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D6" w:rsidRDefault="00F67AFF" w:rsidP="00F67AFF">
      <w:pPr>
        <w:pStyle w:val="Otsikko"/>
        <w:rPr>
          <w:lang w:val="fi-FI"/>
        </w:rPr>
      </w:pPr>
      <w:r w:rsidRPr="00F67AFF">
        <w:rPr>
          <w:lang w:val="fi-FI"/>
        </w:rPr>
        <w:t xml:space="preserve">Ptolemaiosten ja roomalaisajan Egyptin poliittinen historia </w:t>
      </w:r>
    </w:p>
    <w:p w:rsidR="007A2101" w:rsidRDefault="007A2101" w:rsidP="007A2101">
      <w:pPr>
        <w:pStyle w:val="Otsikko1"/>
        <w:rPr>
          <w:rFonts w:ascii="Comic Sans MS" w:hAnsi="Comic Sans MS"/>
          <w:b w:val="0"/>
          <w:color w:val="auto"/>
          <w:lang w:val="fi-FI"/>
        </w:rPr>
      </w:pPr>
      <w:r w:rsidRPr="006C4EC1">
        <w:rPr>
          <w:rFonts w:ascii="Comic Sans MS" w:hAnsi="Comic Sans MS"/>
          <w:b w:val="0"/>
          <w:color w:val="auto"/>
          <w:lang w:val="fi-FI"/>
        </w:rPr>
        <w:t xml:space="preserve">Kun Makedonian </w:t>
      </w:r>
      <w:r w:rsidR="006C4EC1" w:rsidRPr="006C4EC1">
        <w:rPr>
          <w:rFonts w:ascii="Comic Sans MS" w:hAnsi="Comic Sans MS"/>
          <w:b w:val="0"/>
          <w:color w:val="auto"/>
          <w:lang w:val="fi-FI"/>
        </w:rPr>
        <w:t>kuningas Aleksanteri Suuri</w:t>
      </w:r>
      <w:r w:rsidR="00C25C82">
        <w:rPr>
          <w:rStyle w:val="Alaviitteenviite"/>
          <w:rFonts w:ascii="Comic Sans MS" w:hAnsi="Comic Sans MS"/>
          <w:b w:val="0"/>
          <w:color w:val="auto"/>
          <w:lang w:val="fi-FI"/>
        </w:rPr>
        <w:footnoteReference w:id="1"/>
      </w:r>
      <w:r w:rsidR="006C4EC1" w:rsidRPr="006C4EC1">
        <w:rPr>
          <w:rFonts w:ascii="Comic Sans MS" w:hAnsi="Comic Sans MS"/>
          <w:b w:val="0"/>
          <w:color w:val="auto"/>
          <w:lang w:val="fi-FI"/>
        </w:rPr>
        <w:t xml:space="preserve"> hyökkäsi Kreikasta Persian </w:t>
      </w:r>
      <w:r w:rsidR="00C25C82">
        <w:rPr>
          <w:rFonts w:ascii="Comic Sans MS" w:hAnsi="Comic Sans MS"/>
          <w:b w:val="0"/>
          <w:color w:val="auto"/>
          <w:lang w:val="fi-FI"/>
        </w:rPr>
        <w:t xml:space="preserve">valtakunnan ydinalueille, </w:t>
      </w:r>
      <w:proofErr w:type="gramStart"/>
      <w:r w:rsidR="00C25C82">
        <w:rPr>
          <w:rFonts w:ascii="Comic Sans MS" w:hAnsi="Comic Sans MS"/>
          <w:b w:val="0"/>
          <w:color w:val="auto"/>
          <w:lang w:val="fi-FI"/>
        </w:rPr>
        <w:t>persialaisten  valta</w:t>
      </w:r>
      <w:proofErr w:type="gramEnd"/>
      <w:r w:rsidR="00C25C82">
        <w:rPr>
          <w:rFonts w:ascii="Comic Sans MS" w:hAnsi="Comic Sans MS"/>
          <w:b w:val="0"/>
          <w:color w:val="auto"/>
          <w:lang w:val="fi-FI"/>
        </w:rPr>
        <w:t xml:space="preserve"> Egyptissä päättyi. Makedonialaiset joukot marssivat </w:t>
      </w:r>
      <w:proofErr w:type="spellStart"/>
      <w:r w:rsidR="00C25C82">
        <w:rPr>
          <w:rFonts w:ascii="Comic Sans MS" w:hAnsi="Comic Sans MS"/>
          <w:b w:val="0"/>
          <w:color w:val="auto"/>
          <w:lang w:val="fi-FI"/>
        </w:rPr>
        <w:t>Memfisiin</w:t>
      </w:r>
      <w:proofErr w:type="spellEnd"/>
      <w:r w:rsidR="00C25C82">
        <w:rPr>
          <w:rFonts w:ascii="Comic Sans MS" w:hAnsi="Comic Sans MS"/>
          <w:b w:val="0"/>
          <w:color w:val="auto"/>
          <w:lang w:val="fi-FI"/>
        </w:rPr>
        <w:t xml:space="preserve"> vuonna 332 eKr. Aleksanteri perusti </w:t>
      </w:r>
      <w:r w:rsidR="00D64A62">
        <w:rPr>
          <w:rFonts w:ascii="Comic Sans MS" w:hAnsi="Comic Sans MS"/>
          <w:b w:val="0"/>
          <w:color w:val="auto"/>
          <w:lang w:val="fi-FI"/>
        </w:rPr>
        <w:t xml:space="preserve">uudeksi pääkaupungiksi Aleksandrian egyptiläisen sataman sijaan liikenteen kannalta erinomaiselle paikalle Niilin länsihaaran varteen. </w:t>
      </w:r>
      <w:r w:rsidR="00BA3DC9">
        <w:rPr>
          <w:rFonts w:ascii="Comic Sans MS" w:hAnsi="Comic Sans MS"/>
          <w:b w:val="0"/>
          <w:color w:val="auto"/>
          <w:lang w:val="fi-FI"/>
        </w:rPr>
        <w:t xml:space="preserve">Hän marssi </w:t>
      </w:r>
      <w:proofErr w:type="spellStart"/>
      <w:r w:rsidR="00BA3DC9">
        <w:rPr>
          <w:rFonts w:ascii="Comic Sans MS" w:hAnsi="Comic Sans MS"/>
          <w:b w:val="0"/>
          <w:color w:val="auto"/>
          <w:lang w:val="fi-FI"/>
        </w:rPr>
        <w:t>Marsa</w:t>
      </w:r>
      <w:proofErr w:type="spellEnd"/>
      <w:r w:rsidR="00BA3DC9">
        <w:rPr>
          <w:rFonts w:ascii="Comic Sans MS" w:hAnsi="Comic Sans MS"/>
          <w:b w:val="0"/>
          <w:color w:val="auto"/>
          <w:lang w:val="fi-FI"/>
        </w:rPr>
        <w:t xml:space="preserve"> </w:t>
      </w:r>
      <w:proofErr w:type="spellStart"/>
      <w:r w:rsidR="00BA3DC9">
        <w:rPr>
          <w:rFonts w:ascii="Comic Sans MS" w:hAnsi="Comic Sans MS"/>
          <w:b w:val="0"/>
          <w:color w:val="auto"/>
          <w:lang w:val="fi-FI"/>
        </w:rPr>
        <w:t>Matrukhin</w:t>
      </w:r>
      <w:proofErr w:type="spellEnd"/>
      <w:r w:rsidR="001D51BD">
        <w:rPr>
          <w:rStyle w:val="Alaviitteenviite"/>
          <w:rFonts w:ascii="Comic Sans MS" w:hAnsi="Comic Sans MS"/>
          <w:b w:val="0"/>
          <w:color w:val="auto"/>
          <w:lang w:val="fi-FI"/>
        </w:rPr>
        <w:footnoteReference w:id="2"/>
      </w:r>
      <w:r w:rsidR="00BA3DC9">
        <w:rPr>
          <w:rFonts w:ascii="Comic Sans MS" w:hAnsi="Comic Sans MS"/>
          <w:b w:val="0"/>
          <w:color w:val="auto"/>
          <w:lang w:val="fi-FI"/>
        </w:rPr>
        <w:t xml:space="preserve"> kautta </w:t>
      </w:r>
      <w:proofErr w:type="spellStart"/>
      <w:r w:rsidR="00BA3DC9">
        <w:rPr>
          <w:rFonts w:ascii="Comic Sans MS" w:hAnsi="Comic Sans MS"/>
          <w:b w:val="0"/>
          <w:color w:val="auto"/>
          <w:lang w:val="fi-FI"/>
        </w:rPr>
        <w:t>Siwan</w:t>
      </w:r>
      <w:proofErr w:type="spellEnd"/>
      <w:r w:rsidR="00BA3DC9">
        <w:rPr>
          <w:rFonts w:ascii="Comic Sans MS" w:hAnsi="Comic Sans MS"/>
          <w:b w:val="0"/>
          <w:color w:val="auto"/>
          <w:lang w:val="fi-FI"/>
        </w:rPr>
        <w:t xml:space="preserve"> keitaalle</w:t>
      </w:r>
      <w:r w:rsidR="00D4716F">
        <w:rPr>
          <w:rStyle w:val="Alaviitteenviite"/>
          <w:rFonts w:ascii="Comic Sans MS" w:hAnsi="Comic Sans MS"/>
          <w:b w:val="0"/>
          <w:color w:val="auto"/>
          <w:lang w:val="fi-FI"/>
        </w:rPr>
        <w:footnoteReference w:id="3"/>
      </w:r>
      <w:r w:rsidR="00BA3DC9">
        <w:rPr>
          <w:rFonts w:ascii="Comic Sans MS" w:hAnsi="Comic Sans MS"/>
          <w:b w:val="0"/>
          <w:color w:val="auto"/>
          <w:lang w:val="fi-FI"/>
        </w:rPr>
        <w:t xml:space="preserve">, missä hän vahvistutti valtansa </w:t>
      </w:r>
      <w:proofErr w:type="spellStart"/>
      <w:r w:rsidR="00BA3DC9">
        <w:rPr>
          <w:rFonts w:ascii="Comic Sans MS" w:hAnsi="Comic Sans MS"/>
          <w:b w:val="0"/>
          <w:color w:val="auto"/>
          <w:lang w:val="fi-FI"/>
        </w:rPr>
        <w:t>Amunin</w:t>
      </w:r>
      <w:proofErr w:type="spellEnd"/>
      <w:r w:rsidR="00BA3DC9">
        <w:rPr>
          <w:rFonts w:ascii="Comic Sans MS" w:hAnsi="Comic Sans MS"/>
          <w:b w:val="0"/>
          <w:color w:val="auto"/>
          <w:lang w:val="fi-FI"/>
        </w:rPr>
        <w:t xml:space="preserve"> temppelin oraakkelilla</w:t>
      </w:r>
      <w:r w:rsidR="00CC4555">
        <w:rPr>
          <w:rStyle w:val="Alaviitteenviite"/>
          <w:rFonts w:ascii="Comic Sans MS" w:hAnsi="Comic Sans MS"/>
          <w:b w:val="0"/>
          <w:color w:val="auto"/>
          <w:lang w:val="fi-FI"/>
        </w:rPr>
        <w:footnoteReference w:id="4"/>
      </w:r>
      <w:r w:rsidR="00BA3DC9">
        <w:rPr>
          <w:rFonts w:ascii="Comic Sans MS" w:hAnsi="Comic Sans MS"/>
          <w:b w:val="0"/>
          <w:color w:val="auto"/>
          <w:lang w:val="fi-FI"/>
        </w:rPr>
        <w:t xml:space="preserve">. </w:t>
      </w:r>
    </w:p>
    <w:p w:rsidR="00BA3DC9" w:rsidRDefault="00BA3DC9" w:rsidP="00BA3DC9">
      <w:pPr>
        <w:rPr>
          <w:lang w:val="fi-FI"/>
        </w:rPr>
      </w:pPr>
      <w:r>
        <w:rPr>
          <w:noProof/>
        </w:rPr>
        <w:drawing>
          <wp:inline distT="0" distB="0" distL="0" distR="0">
            <wp:extent cx="5716905" cy="95250"/>
            <wp:effectExtent l="0" t="0" r="0" b="0"/>
            <wp:docPr id="1" name="Kuva 1"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98743D" w:rsidRDefault="0098743D" w:rsidP="00BA3DC9">
      <w:pPr>
        <w:rPr>
          <w:rFonts w:ascii="Comic Sans MS" w:hAnsi="Comic Sans MS"/>
          <w:sz w:val="28"/>
          <w:lang w:val="fi-FI"/>
        </w:rPr>
      </w:pPr>
      <w:r>
        <w:rPr>
          <w:rFonts w:ascii="Comic Sans MS" w:hAnsi="Comic Sans MS"/>
          <w:sz w:val="28"/>
          <w:lang w:val="fi-FI"/>
        </w:rPr>
        <w:t xml:space="preserve">Aleksanteri loi myös pohjan hänen seuraajiensa jatkamalle </w:t>
      </w:r>
      <w:proofErr w:type="gramStart"/>
      <w:r>
        <w:rPr>
          <w:rFonts w:ascii="Comic Sans MS" w:hAnsi="Comic Sans MS"/>
          <w:sz w:val="28"/>
          <w:lang w:val="fi-FI"/>
        </w:rPr>
        <w:t>sisäpolitiikalle  järjes</w:t>
      </w:r>
      <w:r w:rsidR="001E65FC">
        <w:rPr>
          <w:rFonts w:ascii="Comic Sans MS" w:hAnsi="Comic Sans MS"/>
          <w:sz w:val="28"/>
          <w:lang w:val="fi-FI"/>
        </w:rPr>
        <w:t>tämällä</w:t>
      </w:r>
      <w:proofErr w:type="gramEnd"/>
      <w:r w:rsidR="001E65FC">
        <w:rPr>
          <w:rFonts w:ascii="Comic Sans MS" w:hAnsi="Comic Sans MS"/>
          <w:sz w:val="28"/>
          <w:lang w:val="fi-FI"/>
        </w:rPr>
        <w:t xml:space="preserve"> </w:t>
      </w:r>
      <w:proofErr w:type="spellStart"/>
      <w:r w:rsidR="001E65FC">
        <w:rPr>
          <w:rFonts w:ascii="Comic Sans MS" w:hAnsi="Comic Sans MS"/>
          <w:sz w:val="28"/>
          <w:lang w:val="fi-FI"/>
        </w:rPr>
        <w:t>Memfiissä</w:t>
      </w:r>
      <w:proofErr w:type="spellEnd"/>
      <w:r w:rsidR="001E65FC">
        <w:rPr>
          <w:rFonts w:ascii="Comic Sans MS" w:hAnsi="Comic Sans MS"/>
          <w:sz w:val="28"/>
          <w:lang w:val="fi-FI"/>
        </w:rPr>
        <w:t xml:space="preserve"> egyptiläisen  riitin mukaiset  kruunajaiset, tunnustamalla egyptiläisten oraakkelin aseman </w:t>
      </w:r>
      <w:r w:rsidR="00CC4555">
        <w:rPr>
          <w:rFonts w:ascii="Comic Sans MS" w:hAnsi="Comic Sans MS"/>
          <w:sz w:val="28"/>
          <w:lang w:val="fi-FI"/>
        </w:rPr>
        <w:t xml:space="preserve">ja ottamalla asevoimiinsa viimeisen egyptiläisen hallitsijasuvun  jäseniä. Aleksanterista tuli </w:t>
      </w:r>
      <w:r w:rsidR="00A701A2">
        <w:rPr>
          <w:rFonts w:ascii="Comic Sans MS" w:hAnsi="Comic Sans MS"/>
          <w:sz w:val="28"/>
          <w:lang w:val="fi-FI"/>
        </w:rPr>
        <w:t xml:space="preserve">Egyptin farao ja Kreikan kuningas, joka hallitsi valtiollisissa juhlissa yhteen kokoontuneita egyptiläisiä ja kreikkalaisia. Kreikkalainen Zeuksen </w:t>
      </w:r>
      <w:proofErr w:type="gramStart"/>
      <w:r w:rsidR="00A701A2">
        <w:rPr>
          <w:rFonts w:ascii="Comic Sans MS" w:hAnsi="Comic Sans MS"/>
          <w:sz w:val="28"/>
          <w:lang w:val="fi-FI"/>
        </w:rPr>
        <w:t>kotka  ja</w:t>
      </w:r>
      <w:proofErr w:type="gramEnd"/>
      <w:r w:rsidR="00A701A2">
        <w:rPr>
          <w:rFonts w:ascii="Comic Sans MS" w:hAnsi="Comic Sans MS"/>
          <w:sz w:val="28"/>
          <w:lang w:val="fi-FI"/>
        </w:rPr>
        <w:t xml:space="preserve"> Egyptin eläinhahmoiset jumalten </w:t>
      </w:r>
      <w:r w:rsidR="0018565C">
        <w:rPr>
          <w:rFonts w:ascii="Comic Sans MS" w:hAnsi="Comic Sans MS"/>
          <w:sz w:val="28"/>
          <w:lang w:val="fi-FI"/>
        </w:rPr>
        <w:t xml:space="preserve">standaarit nähtiin nyt rinta rinnan. </w:t>
      </w:r>
    </w:p>
    <w:p w:rsidR="0018565C" w:rsidRDefault="0018565C" w:rsidP="00BA3DC9">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 name="Kuva 2"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C131D5" w:rsidRDefault="00C131D5" w:rsidP="00BA3DC9">
      <w:pPr>
        <w:rPr>
          <w:rFonts w:ascii="Comic Sans MS" w:hAnsi="Comic Sans MS"/>
          <w:sz w:val="28"/>
          <w:lang w:val="fi-FI"/>
        </w:rPr>
      </w:pPr>
      <w:r>
        <w:rPr>
          <w:rFonts w:ascii="Comic Sans MS" w:hAnsi="Comic Sans MS"/>
          <w:sz w:val="28"/>
          <w:lang w:val="fi-FI"/>
        </w:rPr>
        <w:t xml:space="preserve">Kulttipolitiikassaan Aleksanteri nojautui 30.dynastian perinteisiin. </w:t>
      </w:r>
      <w:r w:rsidR="00CA772A">
        <w:rPr>
          <w:rFonts w:ascii="Comic Sans MS" w:hAnsi="Comic Sans MS"/>
          <w:sz w:val="28"/>
          <w:lang w:val="fi-FI"/>
        </w:rPr>
        <w:t>Hän rakennutti Lu</w:t>
      </w:r>
      <w:r w:rsidR="00FD7B3A">
        <w:rPr>
          <w:rFonts w:ascii="Comic Sans MS" w:hAnsi="Comic Sans MS"/>
          <w:sz w:val="28"/>
          <w:lang w:val="fi-FI"/>
        </w:rPr>
        <w:t xml:space="preserve">xorin temppeliin uuden pyhäkön, ja hänen seuraajansa </w:t>
      </w:r>
      <w:r w:rsidR="00FD7B3A">
        <w:rPr>
          <w:rFonts w:ascii="Comic Sans MS" w:hAnsi="Comic Sans MS"/>
          <w:sz w:val="28"/>
          <w:lang w:val="fi-FI"/>
        </w:rPr>
        <w:lastRenderedPageBreak/>
        <w:t xml:space="preserve">teettivät </w:t>
      </w:r>
      <w:proofErr w:type="spellStart"/>
      <w:r w:rsidR="00FD7B3A">
        <w:rPr>
          <w:rFonts w:ascii="Comic Sans MS" w:hAnsi="Comic Sans MS"/>
          <w:sz w:val="28"/>
          <w:lang w:val="fi-FI"/>
        </w:rPr>
        <w:t>Karnakiin</w:t>
      </w:r>
      <w:proofErr w:type="spellEnd"/>
      <w:r w:rsidR="00FD7B3A">
        <w:rPr>
          <w:rFonts w:ascii="Comic Sans MS" w:hAnsi="Comic Sans MS"/>
          <w:sz w:val="28"/>
          <w:lang w:val="fi-FI"/>
        </w:rPr>
        <w:t xml:space="preserve"> </w:t>
      </w:r>
      <w:proofErr w:type="spellStart"/>
      <w:r w:rsidR="00FD7B3A">
        <w:rPr>
          <w:rFonts w:ascii="Comic Sans MS" w:hAnsi="Comic Sans MS"/>
          <w:sz w:val="28"/>
          <w:lang w:val="fi-FI"/>
        </w:rPr>
        <w:t>Amonille</w:t>
      </w:r>
      <w:proofErr w:type="spellEnd"/>
      <w:r w:rsidR="00FD7B3A">
        <w:rPr>
          <w:rFonts w:ascii="Comic Sans MS" w:hAnsi="Comic Sans MS"/>
          <w:sz w:val="28"/>
          <w:lang w:val="fi-FI"/>
        </w:rPr>
        <w:t xml:space="preserve"> pyhäkön. Taustalla oli </w:t>
      </w:r>
      <w:proofErr w:type="gramStart"/>
      <w:r w:rsidR="00FD7B3A">
        <w:rPr>
          <w:rFonts w:ascii="Comic Sans MS" w:hAnsi="Comic Sans MS"/>
          <w:sz w:val="28"/>
          <w:lang w:val="fi-FI"/>
        </w:rPr>
        <w:t>ideologinen  pyrkimys</w:t>
      </w:r>
      <w:proofErr w:type="gramEnd"/>
      <w:r w:rsidR="00FD7B3A">
        <w:rPr>
          <w:rFonts w:ascii="Comic Sans MS" w:hAnsi="Comic Sans MS"/>
          <w:sz w:val="28"/>
          <w:lang w:val="fi-FI"/>
        </w:rPr>
        <w:t xml:space="preserve"> luoda </w:t>
      </w:r>
      <w:r w:rsidR="009F3C5C">
        <w:rPr>
          <w:rFonts w:ascii="Comic Sans MS" w:hAnsi="Comic Sans MS"/>
          <w:sz w:val="28"/>
          <w:lang w:val="fi-FI"/>
        </w:rPr>
        <w:t>yhteys faraoiden j</w:t>
      </w:r>
      <w:r w:rsidR="004E55EB">
        <w:rPr>
          <w:rFonts w:ascii="Comic Sans MS" w:hAnsi="Comic Sans MS"/>
          <w:sz w:val="28"/>
          <w:lang w:val="fi-FI"/>
        </w:rPr>
        <w:t xml:space="preserve">umalalliseen vallanperimykseen. </w:t>
      </w:r>
    </w:p>
    <w:p w:rsidR="004E55EB" w:rsidRDefault="004E55EB" w:rsidP="00BA3DC9">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3" name="Kuva 3"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AB55C6" w:rsidRDefault="00023F14" w:rsidP="00AB55C6">
      <w:pPr>
        <w:pStyle w:val="Otsikko"/>
        <w:rPr>
          <w:lang w:val="fi-FI"/>
        </w:rPr>
      </w:pPr>
      <w:r>
        <w:rPr>
          <w:lang w:val="fi-FI"/>
        </w:rPr>
        <w:t>Kreikkalaiskausi (</w:t>
      </w:r>
      <w:proofErr w:type="gramStart"/>
      <w:r>
        <w:rPr>
          <w:lang w:val="fi-FI"/>
        </w:rPr>
        <w:t>323-30</w:t>
      </w:r>
      <w:proofErr w:type="gramEnd"/>
      <w:r>
        <w:rPr>
          <w:lang w:val="fi-FI"/>
        </w:rPr>
        <w:t xml:space="preserve"> eKr.)</w:t>
      </w:r>
    </w:p>
    <w:p w:rsidR="00023F14" w:rsidRDefault="00023F14" w:rsidP="00023F14">
      <w:pPr>
        <w:rPr>
          <w:rFonts w:ascii="Comic Sans MS" w:hAnsi="Comic Sans MS"/>
          <w:sz w:val="28"/>
          <w:lang w:val="fi-FI"/>
        </w:rPr>
      </w:pPr>
      <w:r>
        <w:rPr>
          <w:rFonts w:ascii="Comic Sans MS" w:hAnsi="Comic Sans MS"/>
          <w:sz w:val="28"/>
          <w:lang w:val="fi-FI"/>
        </w:rPr>
        <w:t xml:space="preserve">Kreikkalaisten </w:t>
      </w:r>
      <w:r w:rsidR="00B5760C">
        <w:rPr>
          <w:rFonts w:ascii="Comic Sans MS" w:hAnsi="Comic Sans MS"/>
          <w:sz w:val="28"/>
          <w:lang w:val="fi-FI"/>
        </w:rPr>
        <w:t xml:space="preserve">hallituskaudella Egypti oli mukana Kreikan ja sen pienvaltioiden laajassa hellenistisessä maailmanpolitiikassa. Egyptin ulkopolitiikkaa hallitsi aluksi kiista Aleksanterin vallanperimyksestä. Ptolemaios II:n laivasto yritti </w:t>
      </w:r>
      <w:r w:rsidR="00297A9F">
        <w:rPr>
          <w:rFonts w:ascii="Comic Sans MS" w:hAnsi="Comic Sans MS"/>
          <w:sz w:val="28"/>
          <w:lang w:val="fi-FI"/>
        </w:rPr>
        <w:t xml:space="preserve">alistaa Kyproksen, jota Egypti oli muinoin hallinnut. Tässä tarkoituksessa valloitettiin alueita </w:t>
      </w:r>
      <w:proofErr w:type="spellStart"/>
      <w:r w:rsidR="00297A9F">
        <w:rPr>
          <w:rFonts w:ascii="Comic Sans MS" w:hAnsi="Comic Sans MS"/>
          <w:sz w:val="28"/>
          <w:lang w:val="fi-FI"/>
        </w:rPr>
        <w:t>Vähän-Aasian</w:t>
      </w:r>
      <w:proofErr w:type="spellEnd"/>
      <w:r w:rsidR="00297A9F">
        <w:rPr>
          <w:rFonts w:ascii="Comic Sans MS" w:hAnsi="Comic Sans MS"/>
          <w:sz w:val="28"/>
          <w:lang w:val="fi-FI"/>
        </w:rPr>
        <w:t xml:space="preserve"> etelärannikolta sekä tukikohtia Kreikan ja Kreetan rannikolta. </w:t>
      </w:r>
      <w:proofErr w:type="spellStart"/>
      <w:proofErr w:type="gramStart"/>
      <w:r w:rsidR="00EF29FE">
        <w:rPr>
          <w:rFonts w:ascii="Comic Sans MS" w:hAnsi="Comic Sans MS"/>
          <w:sz w:val="28"/>
          <w:lang w:val="fi-FI"/>
        </w:rPr>
        <w:t>Seleukidien</w:t>
      </w:r>
      <w:proofErr w:type="spellEnd"/>
      <w:r w:rsidR="00EF29FE">
        <w:rPr>
          <w:rFonts w:ascii="Comic Sans MS" w:hAnsi="Comic Sans MS"/>
          <w:sz w:val="28"/>
          <w:lang w:val="fi-FI"/>
        </w:rPr>
        <w:t xml:space="preserve">  syyrialais</w:t>
      </w:r>
      <w:proofErr w:type="gramEnd"/>
      <w:r w:rsidR="00EF29FE">
        <w:rPr>
          <w:rFonts w:ascii="Comic Sans MS" w:hAnsi="Comic Sans MS"/>
          <w:sz w:val="28"/>
          <w:lang w:val="fi-FI"/>
        </w:rPr>
        <w:t xml:space="preserve">-mesopotamialaisen kuningaskunnan hallinnasta. </w:t>
      </w:r>
    </w:p>
    <w:p w:rsidR="00EF29FE" w:rsidRDefault="00EF29FE"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4" name="Kuva 4"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4E1817" w:rsidRDefault="004E1817" w:rsidP="00023F14">
      <w:pPr>
        <w:rPr>
          <w:rFonts w:ascii="Comic Sans MS" w:hAnsi="Comic Sans MS"/>
          <w:sz w:val="28"/>
          <w:lang w:val="fi-FI"/>
        </w:rPr>
      </w:pPr>
      <w:r>
        <w:rPr>
          <w:rFonts w:ascii="Comic Sans MS" w:hAnsi="Comic Sans MS"/>
          <w:sz w:val="28"/>
          <w:lang w:val="fi-FI"/>
        </w:rPr>
        <w:t>Alek</w:t>
      </w:r>
      <w:r w:rsidR="002C2CE0">
        <w:rPr>
          <w:rFonts w:ascii="Comic Sans MS" w:hAnsi="Comic Sans MS"/>
          <w:sz w:val="28"/>
          <w:lang w:val="fi-FI"/>
        </w:rPr>
        <w:t xml:space="preserve">santerin sotapäällikkö Ptolemaios hallitsi aluksi Egyptiä virallisesti Aleksanterin yleisesti tunnustettujen seuraajiensa </w:t>
      </w:r>
      <w:proofErr w:type="spellStart"/>
      <w:r w:rsidR="002C2CE0">
        <w:rPr>
          <w:rFonts w:ascii="Comic Sans MS" w:hAnsi="Comic Sans MS"/>
          <w:sz w:val="28"/>
          <w:lang w:val="fi-FI"/>
        </w:rPr>
        <w:t>Filippos</w:t>
      </w:r>
      <w:proofErr w:type="spellEnd"/>
      <w:r w:rsidR="002C2CE0">
        <w:rPr>
          <w:rFonts w:ascii="Comic Sans MS" w:hAnsi="Comic Sans MS"/>
          <w:sz w:val="28"/>
          <w:lang w:val="fi-FI"/>
        </w:rPr>
        <w:t xml:space="preserve"> (III) </w:t>
      </w:r>
      <w:proofErr w:type="spellStart"/>
      <w:proofErr w:type="gramStart"/>
      <w:r w:rsidR="002C2CE0">
        <w:rPr>
          <w:rFonts w:ascii="Comic Sans MS" w:hAnsi="Comic Sans MS"/>
          <w:sz w:val="28"/>
          <w:lang w:val="fi-FI"/>
        </w:rPr>
        <w:t>Arrhidaioksen</w:t>
      </w:r>
      <w:proofErr w:type="spellEnd"/>
      <w:r w:rsidR="002C2CE0">
        <w:rPr>
          <w:rFonts w:ascii="Comic Sans MS" w:hAnsi="Comic Sans MS"/>
          <w:sz w:val="28"/>
          <w:lang w:val="fi-FI"/>
        </w:rPr>
        <w:t xml:space="preserve">  ja</w:t>
      </w:r>
      <w:proofErr w:type="gramEnd"/>
      <w:r w:rsidR="002C2CE0">
        <w:rPr>
          <w:rFonts w:ascii="Comic Sans MS" w:hAnsi="Comic Sans MS"/>
          <w:sz w:val="28"/>
          <w:lang w:val="fi-FI"/>
        </w:rPr>
        <w:t xml:space="preserve"> Aleksanteri IV:n ( Aleksanteri suuren ja </w:t>
      </w:r>
      <w:proofErr w:type="spellStart"/>
      <w:r w:rsidR="002C2CE0">
        <w:rPr>
          <w:rFonts w:ascii="Comic Sans MS" w:hAnsi="Comic Sans MS"/>
          <w:sz w:val="28"/>
          <w:lang w:val="fi-FI"/>
        </w:rPr>
        <w:t>Bak</w:t>
      </w:r>
      <w:r w:rsidR="008C59C7">
        <w:rPr>
          <w:rFonts w:ascii="Comic Sans MS" w:hAnsi="Comic Sans MS"/>
          <w:sz w:val="28"/>
          <w:lang w:val="fi-FI"/>
        </w:rPr>
        <w:t>trian</w:t>
      </w:r>
      <w:proofErr w:type="spellEnd"/>
      <w:r w:rsidR="008C59C7">
        <w:rPr>
          <w:rFonts w:ascii="Comic Sans MS" w:hAnsi="Comic Sans MS"/>
          <w:sz w:val="28"/>
          <w:lang w:val="fi-FI"/>
        </w:rPr>
        <w:t xml:space="preserve"> kuninkaan tyttären </w:t>
      </w:r>
      <w:proofErr w:type="spellStart"/>
      <w:r w:rsidR="008C59C7">
        <w:rPr>
          <w:rFonts w:ascii="Comic Sans MS" w:hAnsi="Comic Sans MS"/>
          <w:sz w:val="28"/>
          <w:lang w:val="fi-FI"/>
        </w:rPr>
        <w:t>Roksanan</w:t>
      </w:r>
      <w:proofErr w:type="spellEnd"/>
      <w:r w:rsidR="008C59C7">
        <w:rPr>
          <w:rFonts w:ascii="Comic Sans MS" w:hAnsi="Comic Sans MS"/>
          <w:sz w:val="28"/>
          <w:lang w:val="fi-FI"/>
        </w:rPr>
        <w:t xml:space="preserve"> poika) nimissä. Ptolemaios kruunasi itsensä faraoksi vuonna 305 eKr. Hän yritti egyptiläisten ja kreikkalaisten </w:t>
      </w:r>
      <w:proofErr w:type="gramStart"/>
      <w:r w:rsidR="008C59C7">
        <w:rPr>
          <w:rFonts w:ascii="Comic Sans MS" w:hAnsi="Comic Sans MS"/>
          <w:sz w:val="28"/>
          <w:lang w:val="fi-FI"/>
        </w:rPr>
        <w:t>virkamiesten  ja</w:t>
      </w:r>
      <w:proofErr w:type="gramEnd"/>
      <w:r w:rsidR="008C59C7">
        <w:rPr>
          <w:rFonts w:ascii="Comic Sans MS" w:hAnsi="Comic Sans MS"/>
          <w:sz w:val="28"/>
          <w:lang w:val="fi-FI"/>
        </w:rPr>
        <w:t xml:space="preserve"> uskonnollisten säädös</w:t>
      </w:r>
      <w:r w:rsidR="00A65B0A">
        <w:rPr>
          <w:rFonts w:ascii="Comic Sans MS" w:hAnsi="Comic Sans MS"/>
          <w:sz w:val="28"/>
          <w:lang w:val="fi-FI"/>
        </w:rPr>
        <w:t>ten avulla saattaa kreikkalaisten</w:t>
      </w:r>
      <w:r w:rsidR="008C59C7">
        <w:rPr>
          <w:rFonts w:ascii="Comic Sans MS" w:hAnsi="Comic Sans MS"/>
          <w:sz w:val="28"/>
          <w:lang w:val="fi-FI"/>
        </w:rPr>
        <w:t xml:space="preserve">  ja egyptiläisen </w:t>
      </w:r>
      <w:r w:rsidR="00A65B0A">
        <w:rPr>
          <w:rFonts w:ascii="Comic Sans MS" w:hAnsi="Comic Sans MS"/>
          <w:sz w:val="28"/>
          <w:lang w:val="fi-FI"/>
        </w:rPr>
        <w:t xml:space="preserve">väestöryhmän yhteen valtiollisissa </w:t>
      </w:r>
      <w:proofErr w:type="spellStart"/>
      <w:r w:rsidR="00A65B0A">
        <w:rPr>
          <w:rFonts w:ascii="Comic Sans MS" w:hAnsi="Comic Sans MS"/>
          <w:sz w:val="28"/>
          <w:lang w:val="fi-FI"/>
        </w:rPr>
        <w:t>Osiriksen</w:t>
      </w:r>
      <w:proofErr w:type="spellEnd"/>
      <w:r w:rsidR="00A65B0A">
        <w:rPr>
          <w:rFonts w:ascii="Comic Sans MS" w:hAnsi="Comic Sans MS"/>
          <w:sz w:val="28"/>
          <w:lang w:val="fi-FI"/>
        </w:rPr>
        <w:t xml:space="preserve">  ja uudenvuoden juhlissa, vaikka nämä olivat muuten uskonnollisesti täysin erilliset. </w:t>
      </w:r>
      <w:r w:rsidR="00EC5DBE">
        <w:rPr>
          <w:rFonts w:ascii="Comic Sans MS" w:hAnsi="Comic Sans MS"/>
          <w:sz w:val="28"/>
          <w:lang w:val="fi-FI"/>
        </w:rPr>
        <w:t xml:space="preserve">Tähän liittyi myös vanhempaan egyptiläiseen </w:t>
      </w:r>
      <w:proofErr w:type="spellStart"/>
      <w:r w:rsidR="00EC5DBE">
        <w:rPr>
          <w:rFonts w:ascii="Comic Sans MS" w:hAnsi="Comic Sans MS"/>
          <w:sz w:val="28"/>
          <w:lang w:val="fi-FI"/>
        </w:rPr>
        <w:t>jumalaanOsiris-Apikseen</w:t>
      </w:r>
      <w:proofErr w:type="spellEnd"/>
      <w:r w:rsidR="00EC5DBE">
        <w:rPr>
          <w:rFonts w:ascii="Comic Sans MS" w:hAnsi="Comic Sans MS"/>
          <w:sz w:val="28"/>
          <w:lang w:val="fi-FI"/>
        </w:rPr>
        <w:t xml:space="preserve"> rinnastetun </w:t>
      </w:r>
      <w:proofErr w:type="spellStart"/>
      <w:r w:rsidR="00EC5DBE">
        <w:rPr>
          <w:rFonts w:ascii="Comic Sans MS" w:hAnsi="Comic Sans MS"/>
          <w:sz w:val="28"/>
          <w:lang w:val="fi-FI"/>
        </w:rPr>
        <w:t>Serapiin</w:t>
      </w:r>
      <w:proofErr w:type="spellEnd"/>
      <w:r w:rsidR="00EC5DBE">
        <w:rPr>
          <w:rFonts w:ascii="Comic Sans MS" w:hAnsi="Comic Sans MS"/>
          <w:sz w:val="28"/>
          <w:lang w:val="fi-FI"/>
        </w:rPr>
        <w:t xml:space="preserve"> ylentäminen kreikkalaishallitsijoiden ylijumalaksi. Aleksandrian </w:t>
      </w:r>
      <w:proofErr w:type="spellStart"/>
      <w:r w:rsidR="00EC5DBE">
        <w:rPr>
          <w:rFonts w:ascii="Comic Sans MS" w:hAnsi="Comic Sans MS"/>
          <w:sz w:val="28"/>
          <w:lang w:val="fi-FI"/>
        </w:rPr>
        <w:t>Serapeum</w:t>
      </w:r>
      <w:proofErr w:type="spellEnd"/>
      <w:r w:rsidR="00EC5DBE">
        <w:rPr>
          <w:rFonts w:ascii="Comic Sans MS" w:hAnsi="Comic Sans MS"/>
          <w:sz w:val="28"/>
          <w:lang w:val="fi-FI"/>
        </w:rPr>
        <w:t xml:space="preserve">, jossa palvottiin myös egyptiläisiä jumalia ja niiden pyhiä eläimiä, sai juhlissa tärkeän </w:t>
      </w:r>
      <w:proofErr w:type="spellStart"/>
      <w:r w:rsidR="00EC5DBE">
        <w:rPr>
          <w:rFonts w:ascii="Comic Sans MS" w:hAnsi="Comic Sans MS"/>
          <w:sz w:val="28"/>
          <w:lang w:val="fi-FI"/>
        </w:rPr>
        <w:t>Osiriksen</w:t>
      </w:r>
      <w:proofErr w:type="spellEnd"/>
      <w:r w:rsidR="00EC5DBE">
        <w:rPr>
          <w:rFonts w:ascii="Comic Sans MS" w:hAnsi="Comic Sans MS"/>
          <w:sz w:val="28"/>
          <w:lang w:val="fi-FI"/>
        </w:rPr>
        <w:t xml:space="preserve">, </w:t>
      </w:r>
      <w:proofErr w:type="spellStart"/>
      <w:r w:rsidR="00EC5DBE">
        <w:rPr>
          <w:rFonts w:ascii="Comic Sans MS" w:hAnsi="Comic Sans MS"/>
          <w:sz w:val="28"/>
          <w:lang w:val="fi-FI"/>
        </w:rPr>
        <w:t>Isiksen</w:t>
      </w:r>
      <w:proofErr w:type="spellEnd"/>
      <w:r w:rsidR="00EC5DBE">
        <w:rPr>
          <w:rFonts w:ascii="Comic Sans MS" w:hAnsi="Comic Sans MS"/>
          <w:sz w:val="28"/>
          <w:lang w:val="fi-FI"/>
        </w:rPr>
        <w:t xml:space="preserve"> ja </w:t>
      </w:r>
      <w:proofErr w:type="spellStart"/>
      <w:r w:rsidR="00EC5DBE">
        <w:rPr>
          <w:rFonts w:ascii="Comic Sans MS" w:hAnsi="Comic Sans MS"/>
          <w:sz w:val="28"/>
          <w:lang w:val="fi-FI"/>
        </w:rPr>
        <w:t>Harpokrateen</w:t>
      </w:r>
      <w:proofErr w:type="spellEnd"/>
      <w:r w:rsidR="00EC5DBE">
        <w:rPr>
          <w:rFonts w:ascii="Comic Sans MS" w:hAnsi="Comic Sans MS"/>
          <w:sz w:val="28"/>
          <w:lang w:val="fi-FI"/>
        </w:rPr>
        <w:t xml:space="preserve"> pyhäkön ohella oman kreikkalaisen </w:t>
      </w:r>
      <w:proofErr w:type="spellStart"/>
      <w:r w:rsidR="00EC5DBE">
        <w:rPr>
          <w:rFonts w:ascii="Comic Sans MS" w:hAnsi="Comic Sans MS"/>
          <w:sz w:val="28"/>
          <w:lang w:val="fi-FI"/>
        </w:rPr>
        <w:t>Serapis-temppelinsä</w:t>
      </w:r>
      <w:proofErr w:type="spellEnd"/>
      <w:r w:rsidR="00EC5DBE">
        <w:rPr>
          <w:rFonts w:ascii="Comic Sans MS" w:hAnsi="Comic Sans MS"/>
          <w:sz w:val="28"/>
          <w:lang w:val="fi-FI"/>
        </w:rPr>
        <w:t xml:space="preserve">, </w:t>
      </w:r>
      <w:r w:rsidR="00EC5DBE">
        <w:rPr>
          <w:rFonts w:ascii="Comic Sans MS" w:hAnsi="Comic Sans MS"/>
          <w:sz w:val="28"/>
          <w:lang w:val="fi-FI"/>
        </w:rPr>
        <w:lastRenderedPageBreak/>
        <w:t xml:space="preserve">johon sijoitettiin yli kymmenen metrin korkuinen kreikkalainen </w:t>
      </w:r>
      <w:proofErr w:type="spellStart"/>
      <w:r w:rsidR="00EC5DBE">
        <w:rPr>
          <w:rFonts w:ascii="Comic Sans MS" w:hAnsi="Comic Sans MS"/>
          <w:sz w:val="28"/>
          <w:lang w:val="fi-FI"/>
        </w:rPr>
        <w:t>Serapis-patsas</w:t>
      </w:r>
      <w:proofErr w:type="spellEnd"/>
      <w:r w:rsidR="00EC5DBE">
        <w:rPr>
          <w:rFonts w:ascii="Comic Sans MS" w:hAnsi="Comic Sans MS"/>
          <w:sz w:val="28"/>
          <w:lang w:val="fi-FI"/>
        </w:rPr>
        <w:t xml:space="preserve">. </w:t>
      </w:r>
      <w:proofErr w:type="spellStart"/>
      <w:r w:rsidR="00EC5DBE">
        <w:rPr>
          <w:rFonts w:ascii="Comic Sans MS" w:hAnsi="Comic Sans MS"/>
          <w:sz w:val="28"/>
          <w:lang w:val="fi-FI"/>
        </w:rPr>
        <w:t>Serapiin</w:t>
      </w:r>
      <w:proofErr w:type="spellEnd"/>
      <w:r w:rsidR="00EC5DBE">
        <w:rPr>
          <w:rFonts w:ascii="Comic Sans MS" w:hAnsi="Comic Sans MS"/>
          <w:sz w:val="28"/>
          <w:lang w:val="fi-FI"/>
        </w:rPr>
        <w:t xml:space="preserve"> palvontaan yhdistyi myös hallitsijahuoneen sekä </w:t>
      </w:r>
      <w:proofErr w:type="spellStart"/>
      <w:r w:rsidR="00EC5DBE">
        <w:rPr>
          <w:rFonts w:ascii="Comic Sans MS" w:hAnsi="Comic Sans MS"/>
          <w:sz w:val="28"/>
          <w:lang w:val="fi-FI"/>
        </w:rPr>
        <w:t>Osiriksen</w:t>
      </w:r>
      <w:proofErr w:type="spellEnd"/>
      <w:r w:rsidR="00EC5DBE">
        <w:rPr>
          <w:rFonts w:ascii="Comic Sans MS" w:hAnsi="Comic Sans MS"/>
          <w:sz w:val="28"/>
          <w:lang w:val="fi-FI"/>
        </w:rPr>
        <w:t xml:space="preserve"> ja </w:t>
      </w:r>
      <w:proofErr w:type="spellStart"/>
      <w:r w:rsidR="00EC5DBE">
        <w:rPr>
          <w:rFonts w:ascii="Comic Sans MS" w:hAnsi="Comic Sans MS"/>
          <w:sz w:val="28"/>
          <w:lang w:val="fi-FI"/>
        </w:rPr>
        <w:t>Isiksen</w:t>
      </w:r>
      <w:proofErr w:type="spellEnd"/>
      <w:r w:rsidR="00EC5DBE">
        <w:rPr>
          <w:rFonts w:ascii="Comic Sans MS" w:hAnsi="Comic Sans MS"/>
          <w:sz w:val="28"/>
          <w:lang w:val="fi-FI"/>
        </w:rPr>
        <w:t xml:space="preserve"> palvonta. </w:t>
      </w:r>
      <w:proofErr w:type="spellStart"/>
      <w:r w:rsidR="00EC5DBE">
        <w:rPr>
          <w:rFonts w:ascii="Comic Sans MS" w:hAnsi="Comic Sans MS"/>
          <w:sz w:val="28"/>
          <w:lang w:val="fi-FI"/>
        </w:rPr>
        <w:t>Serapiin</w:t>
      </w:r>
      <w:proofErr w:type="spellEnd"/>
      <w:r w:rsidR="00EC5DBE">
        <w:rPr>
          <w:rFonts w:ascii="Comic Sans MS" w:hAnsi="Comic Sans MS"/>
          <w:sz w:val="28"/>
          <w:lang w:val="fi-FI"/>
        </w:rPr>
        <w:t xml:space="preserve"> kultti levisi Aleksandriasta nopeasti muualle Välimeren alueelle mm. siksi, että Ptolemaiokset tukivat sitä rakennuttamalla hallitsemilleen alueille uusia pyhäkköjä. </w:t>
      </w:r>
    </w:p>
    <w:p w:rsidR="00EC5DBE" w:rsidRDefault="00EC5DBE"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5" name="Kuva 5"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F43617" w:rsidRDefault="00F43617" w:rsidP="00023F14">
      <w:pPr>
        <w:rPr>
          <w:rFonts w:ascii="Comic Sans MS" w:hAnsi="Comic Sans MS"/>
          <w:sz w:val="28"/>
          <w:lang w:val="fi-FI"/>
        </w:rPr>
      </w:pPr>
      <w:r>
        <w:rPr>
          <w:rFonts w:ascii="Comic Sans MS" w:hAnsi="Comic Sans MS"/>
          <w:sz w:val="28"/>
          <w:lang w:val="fi-FI"/>
        </w:rPr>
        <w:t>Aleksandriassa oli voimassa oma kaupunginoikeutensa, joten se oli muuhun Egyptiin verrattuna erityisasemassa. Kaupungin hellenistinen</w:t>
      </w:r>
      <w:r>
        <w:rPr>
          <w:rStyle w:val="Alaviitteenviite"/>
          <w:rFonts w:ascii="Comic Sans MS" w:hAnsi="Comic Sans MS"/>
          <w:sz w:val="28"/>
          <w:lang w:val="fi-FI"/>
        </w:rPr>
        <w:footnoteReference w:id="5"/>
      </w:r>
      <w:r>
        <w:rPr>
          <w:rFonts w:ascii="Comic Sans MS" w:hAnsi="Comic Sans MS"/>
          <w:sz w:val="28"/>
          <w:lang w:val="fi-FI"/>
        </w:rPr>
        <w:t xml:space="preserve"> </w:t>
      </w:r>
      <w:r>
        <w:rPr>
          <w:rStyle w:val="Alaviitteenviite"/>
          <w:rFonts w:ascii="Comic Sans MS" w:hAnsi="Comic Sans MS"/>
          <w:sz w:val="28"/>
          <w:lang w:val="fi-FI"/>
        </w:rPr>
        <w:footnoteReference w:id="6"/>
      </w:r>
      <w:r>
        <w:rPr>
          <w:rFonts w:ascii="Comic Sans MS" w:hAnsi="Comic Sans MS"/>
          <w:sz w:val="28"/>
          <w:lang w:val="fi-FI"/>
        </w:rPr>
        <w:t xml:space="preserve">elämäntapa kehittyi egyptiläiseen sulautuessaan omaleimaiseksi aleksandrialaiseksi tyyliksi. Aleksandriassa asui väestöryhmiä eri puolilta Välimeren aluetta mm. siksi, että se oli kauppareittien risteysasema. Varsinkin Punaisenmeren rannikkoa seuraavan laivareitin käyttö vilkastui. Aleksandriaan tuotiin suitsukkeita, mausteita, kankaita, harvinaisia </w:t>
      </w:r>
      <w:proofErr w:type="gramStart"/>
      <w:r>
        <w:rPr>
          <w:rFonts w:ascii="Comic Sans MS" w:hAnsi="Comic Sans MS"/>
          <w:sz w:val="28"/>
          <w:lang w:val="fi-FI"/>
        </w:rPr>
        <w:t>eläimiä  ja</w:t>
      </w:r>
      <w:proofErr w:type="gramEnd"/>
      <w:r>
        <w:rPr>
          <w:rFonts w:ascii="Comic Sans MS" w:hAnsi="Comic Sans MS"/>
          <w:sz w:val="28"/>
          <w:lang w:val="fi-FI"/>
        </w:rPr>
        <w:t xml:space="preserve"> muita ylellisyystavaroita. Esimerkiksi Ptolemaios </w:t>
      </w:r>
      <w:proofErr w:type="gramStart"/>
      <w:r>
        <w:rPr>
          <w:rFonts w:ascii="Comic Sans MS" w:hAnsi="Comic Sans MS"/>
          <w:sz w:val="28"/>
          <w:lang w:val="fi-FI"/>
        </w:rPr>
        <w:t>II ( 282</w:t>
      </w:r>
      <w:proofErr w:type="gramEnd"/>
      <w:r>
        <w:rPr>
          <w:rFonts w:ascii="Comic Sans MS" w:hAnsi="Comic Sans MS"/>
          <w:sz w:val="28"/>
          <w:lang w:val="fi-FI"/>
        </w:rPr>
        <w:t xml:space="preserve"> – 246 eKr. ) tarjosi kaupungin asukkaille ihmeteltävää järjestämällä suurta hämmästystä herättäen juhlakulkueen, jossa oli mukana  </w:t>
      </w:r>
      <w:r>
        <w:rPr>
          <w:rFonts w:ascii="Comic Sans MS" w:hAnsi="Comic Sans MS"/>
          <w:noProof/>
          <w:sz w:val="28"/>
        </w:rPr>
        <w:drawing>
          <wp:inline distT="0" distB="0" distL="0" distR="0">
            <wp:extent cx="1374098" cy="914400"/>
            <wp:effectExtent l="19050" t="0" r="0" b="0"/>
            <wp:docPr id="6" name="Kuva 5" descr="nor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u.jpg"/>
                    <pic:cNvPicPr/>
                  </pic:nvPicPr>
                  <pic:blipFill>
                    <a:blip r:embed="rId9" cstate="print"/>
                    <a:stretch>
                      <a:fillRect/>
                    </a:stretch>
                  </pic:blipFill>
                  <pic:spPr>
                    <a:xfrm>
                      <a:off x="0" y="0"/>
                      <a:ext cx="1375470" cy="915313"/>
                    </a:xfrm>
                    <a:prstGeom prst="rect">
                      <a:avLst/>
                    </a:prstGeom>
                  </pic:spPr>
                </pic:pic>
              </a:graphicData>
            </a:graphic>
          </wp:inline>
        </w:drawing>
      </w:r>
      <w:r>
        <w:rPr>
          <w:rFonts w:ascii="Comic Sans MS" w:hAnsi="Comic Sans MS"/>
          <w:sz w:val="28"/>
          <w:lang w:val="fi-FI"/>
        </w:rPr>
        <w:t xml:space="preserve"> norsuja,  </w:t>
      </w:r>
      <w:r w:rsidRPr="00F43617">
        <w:rPr>
          <w:rFonts w:ascii="Comic Sans MS" w:hAnsi="Comic Sans MS"/>
          <w:noProof/>
          <w:sz w:val="28"/>
          <w:lang w:val="fi-FI"/>
        </w:rPr>
        <w:t xml:space="preserve"> </w:t>
      </w:r>
      <w:r>
        <w:rPr>
          <w:rFonts w:ascii="Comic Sans MS" w:hAnsi="Comic Sans MS"/>
          <w:noProof/>
          <w:sz w:val="28"/>
        </w:rPr>
        <w:drawing>
          <wp:inline distT="0" distB="0" distL="0" distR="0">
            <wp:extent cx="1314354" cy="874643"/>
            <wp:effectExtent l="19050" t="0" r="96" b="0"/>
            <wp:docPr id="7" name="Kuva 6" descr="pant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teri.jpg"/>
                    <pic:cNvPicPr/>
                  </pic:nvPicPr>
                  <pic:blipFill>
                    <a:blip r:embed="rId10" cstate="print"/>
                    <a:stretch>
                      <a:fillRect/>
                    </a:stretch>
                  </pic:blipFill>
                  <pic:spPr>
                    <a:xfrm>
                      <a:off x="0" y="0"/>
                      <a:ext cx="1315667" cy="875516"/>
                    </a:xfrm>
                    <a:prstGeom prst="rect">
                      <a:avLst/>
                    </a:prstGeom>
                  </pic:spPr>
                </pic:pic>
              </a:graphicData>
            </a:graphic>
          </wp:inline>
        </w:drawing>
      </w:r>
      <w:r>
        <w:rPr>
          <w:rFonts w:ascii="Comic Sans MS" w:hAnsi="Comic Sans MS"/>
          <w:noProof/>
          <w:sz w:val="28"/>
          <w:lang w:val="fi-FI"/>
        </w:rPr>
        <w:t xml:space="preserve"> </w:t>
      </w:r>
      <w:r>
        <w:rPr>
          <w:rFonts w:ascii="Comic Sans MS" w:hAnsi="Comic Sans MS"/>
          <w:sz w:val="28"/>
          <w:lang w:val="fi-FI"/>
        </w:rPr>
        <w:t xml:space="preserve">panttereita ja muita eksoottisia eläimiä. </w:t>
      </w:r>
    </w:p>
    <w:p w:rsidR="00DC760E" w:rsidRDefault="00DC760E"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8" name="Kuva 6"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DC760E" w:rsidRDefault="00DC760E" w:rsidP="00023F14">
      <w:pPr>
        <w:rPr>
          <w:rFonts w:ascii="Comic Sans MS" w:hAnsi="Comic Sans MS"/>
          <w:sz w:val="28"/>
          <w:lang w:val="fi-FI"/>
        </w:rPr>
      </w:pPr>
      <w:r>
        <w:rPr>
          <w:rFonts w:ascii="Comic Sans MS" w:hAnsi="Comic Sans MS"/>
          <w:sz w:val="28"/>
          <w:lang w:val="fi-FI"/>
        </w:rPr>
        <w:lastRenderedPageBreak/>
        <w:t xml:space="preserve">Ptolemaios II:n kaudelta alkaen Aleksandriassa on nähtävissä selviä väestön egyptiläistymisen merkkejä. </w:t>
      </w:r>
      <w:proofErr w:type="spellStart"/>
      <w:r>
        <w:rPr>
          <w:rFonts w:ascii="Comic Sans MS" w:hAnsi="Comic Sans MS"/>
          <w:sz w:val="28"/>
          <w:lang w:val="fi-FI"/>
        </w:rPr>
        <w:t>Isis</w:t>
      </w:r>
      <w:proofErr w:type="spellEnd"/>
      <w:r>
        <w:rPr>
          <w:rFonts w:ascii="Comic Sans MS" w:hAnsi="Comic Sans MS"/>
          <w:sz w:val="28"/>
          <w:lang w:val="fi-FI"/>
        </w:rPr>
        <w:t xml:space="preserve"> ja </w:t>
      </w:r>
      <w:proofErr w:type="spellStart"/>
      <w:r>
        <w:rPr>
          <w:rFonts w:ascii="Comic Sans MS" w:hAnsi="Comic Sans MS"/>
          <w:sz w:val="28"/>
          <w:lang w:val="fi-FI"/>
        </w:rPr>
        <w:t>Osiris</w:t>
      </w:r>
      <w:proofErr w:type="spellEnd"/>
      <w:r>
        <w:rPr>
          <w:rFonts w:ascii="Comic Sans MS" w:hAnsi="Comic Sans MS"/>
          <w:sz w:val="28"/>
          <w:lang w:val="fi-FI"/>
        </w:rPr>
        <w:t xml:space="preserve"> lupasivat tällöin siunausta myös kreikkalaisille. Egyptiläisiä veistoksia pystytettiin kreikkalaisten viereen. </w:t>
      </w:r>
    </w:p>
    <w:p w:rsidR="00DC760E" w:rsidRDefault="00DC760E"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9" name="Kuva 7"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697D5A" w:rsidRDefault="00697D5A" w:rsidP="00023F14">
      <w:pPr>
        <w:rPr>
          <w:rFonts w:ascii="Comic Sans MS" w:hAnsi="Comic Sans MS"/>
          <w:sz w:val="28"/>
          <w:lang w:val="fi-FI"/>
        </w:rPr>
      </w:pPr>
      <w:r>
        <w:rPr>
          <w:rFonts w:ascii="Comic Sans MS" w:hAnsi="Comic Sans MS"/>
          <w:sz w:val="28"/>
          <w:lang w:val="fi-FI"/>
        </w:rPr>
        <w:t xml:space="preserve">Aleksandrian kuninkaanpalatsissa juoniteltiin usein väkivaltaisesti, mutta </w:t>
      </w:r>
      <w:proofErr w:type="spellStart"/>
      <w:r>
        <w:rPr>
          <w:rFonts w:ascii="Comic Sans MS" w:hAnsi="Comic Sans MS"/>
          <w:sz w:val="28"/>
          <w:lang w:val="fi-FI"/>
        </w:rPr>
        <w:t>toiosaalta</w:t>
      </w:r>
      <w:proofErr w:type="spellEnd"/>
      <w:r>
        <w:rPr>
          <w:rFonts w:ascii="Comic Sans MS" w:hAnsi="Comic Sans MS"/>
          <w:sz w:val="28"/>
          <w:lang w:val="fi-FI"/>
        </w:rPr>
        <w:t xml:space="preserve"> Aleksandria oli kirjastonsa ja hovissa vaikuttaneiden lukuisten tiedemiesten ansiosta myös vanhan tiedon keruun keskus. </w:t>
      </w:r>
      <w:proofErr w:type="spellStart"/>
      <w:r>
        <w:rPr>
          <w:rFonts w:ascii="Comic Sans MS" w:hAnsi="Comic Sans MS"/>
          <w:sz w:val="28"/>
          <w:lang w:val="fi-FI"/>
        </w:rPr>
        <w:t>Manetho</w:t>
      </w:r>
      <w:proofErr w:type="spellEnd"/>
      <w:r>
        <w:rPr>
          <w:rFonts w:ascii="Comic Sans MS" w:hAnsi="Comic Sans MS"/>
          <w:sz w:val="28"/>
          <w:lang w:val="fi-FI"/>
        </w:rPr>
        <w:t xml:space="preserve"> </w:t>
      </w:r>
      <w:proofErr w:type="spellStart"/>
      <w:r>
        <w:rPr>
          <w:rFonts w:ascii="Comic Sans MS" w:hAnsi="Comic Sans MS"/>
          <w:sz w:val="28"/>
          <w:lang w:val="fi-FI"/>
        </w:rPr>
        <w:t>Sebennytoslainen</w:t>
      </w:r>
      <w:proofErr w:type="spellEnd"/>
      <w:r>
        <w:rPr>
          <w:rFonts w:ascii="Comic Sans MS" w:hAnsi="Comic Sans MS"/>
          <w:sz w:val="28"/>
          <w:lang w:val="fi-FI"/>
        </w:rPr>
        <w:t xml:space="preserve"> laati vuoden 250 eKr. paikkeilla vanhojen kuningasluetteloiden perusteella faraoiden historian. </w:t>
      </w:r>
      <w:proofErr w:type="spellStart"/>
      <w:r>
        <w:rPr>
          <w:rFonts w:ascii="Comic Sans MS" w:hAnsi="Comic Sans MS"/>
          <w:sz w:val="28"/>
          <w:lang w:val="fi-FI"/>
        </w:rPr>
        <w:t>Kallimakhoksen</w:t>
      </w:r>
      <w:proofErr w:type="spellEnd"/>
      <w:r>
        <w:rPr>
          <w:rFonts w:ascii="Comic Sans MS" w:hAnsi="Comic Sans MS"/>
          <w:sz w:val="28"/>
          <w:lang w:val="fi-FI"/>
        </w:rPr>
        <w:t xml:space="preserve"> kaltaiset runoilijat sekä tutkijat, kuten </w:t>
      </w:r>
      <w:proofErr w:type="spellStart"/>
      <w:r>
        <w:rPr>
          <w:rFonts w:ascii="Comic Sans MS" w:hAnsi="Comic Sans MS"/>
          <w:sz w:val="28"/>
          <w:lang w:val="fi-FI"/>
        </w:rPr>
        <w:t>Eratosthenes</w:t>
      </w:r>
      <w:proofErr w:type="spellEnd"/>
      <w:r>
        <w:rPr>
          <w:rFonts w:ascii="Comic Sans MS" w:hAnsi="Comic Sans MS"/>
          <w:sz w:val="28"/>
          <w:lang w:val="fi-FI"/>
        </w:rPr>
        <w:t>, joka laski maapallon ympärysmitan, edustivat Aleksandrian kuuluisaa oppineisuutta.</w:t>
      </w:r>
    </w:p>
    <w:p w:rsidR="00697D5A" w:rsidRDefault="00697D5A"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10" name="Kuva 8"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E67021" w:rsidRDefault="00E67021" w:rsidP="00023F14">
      <w:pPr>
        <w:rPr>
          <w:rFonts w:ascii="Comic Sans MS" w:hAnsi="Comic Sans MS"/>
          <w:sz w:val="28"/>
          <w:lang w:val="fi-FI"/>
        </w:rPr>
      </w:pPr>
      <w:r>
        <w:rPr>
          <w:rFonts w:ascii="Comic Sans MS" w:hAnsi="Comic Sans MS"/>
          <w:sz w:val="28"/>
          <w:lang w:val="fi-FI"/>
        </w:rPr>
        <w:t xml:space="preserve">Erot Aleksandrian kaupungin ja maaseudun, </w:t>
      </w:r>
      <w:proofErr w:type="spellStart"/>
      <w:r>
        <w:rPr>
          <w:rFonts w:ascii="Comic Sans MS" w:hAnsi="Comic Sans MS"/>
          <w:sz w:val="28"/>
          <w:lang w:val="fi-FI"/>
        </w:rPr>
        <w:t>Khoran</w:t>
      </w:r>
      <w:proofErr w:type="spellEnd"/>
      <w:r>
        <w:rPr>
          <w:rFonts w:ascii="Comic Sans MS" w:hAnsi="Comic Sans MS"/>
          <w:sz w:val="28"/>
          <w:lang w:val="fi-FI"/>
        </w:rPr>
        <w:t xml:space="preserve">, välillä olivat hyvin suuret. Maaseudun alkuperäisväestön yhteiskunnallinen asema oli kaikkea muuta kuin helppo. Väestöryhmien väliset ristiriidat kärjistyivät jatkuvasti. Vaihtotalouteen tottuneet egyptiläiset tutustuivat nyt rahatalouden ”siunaukseen”. Virkakielinä käytettiin kreikkaa ja tavallisen kansan osalta </w:t>
      </w:r>
      <w:proofErr w:type="spellStart"/>
      <w:r>
        <w:rPr>
          <w:rFonts w:ascii="Comic Sans MS" w:hAnsi="Comic Sans MS"/>
          <w:sz w:val="28"/>
          <w:lang w:val="fi-FI"/>
        </w:rPr>
        <w:t>demoottista</w:t>
      </w:r>
      <w:proofErr w:type="spellEnd"/>
      <w:r>
        <w:rPr>
          <w:rFonts w:ascii="Comic Sans MS" w:hAnsi="Comic Sans MS"/>
          <w:sz w:val="28"/>
          <w:lang w:val="fi-FI"/>
        </w:rPr>
        <w:t xml:space="preserve"> kieltä. Maan </w:t>
      </w:r>
      <w:proofErr w:type="gramStart"/>
      <w:r>
        <w:rPr>
          <w:rFonts w:ascii="Comic Sans MS" w:hAnsi="Comic Sans MS"/>
          <w:sz w:val="28"/>
          <w:lang w:val="fi-FI"/>
        </w:rPr>
        <w:t>sisäosissa  asui</w:t>
      </w:r>
      <w:proofErr w:type="gramEnd"/>
      <w:r>
        <w:rPr>
          <w:rFonts w:ascii="Comic Sans MS" w:hAnsi="Comic Sans MS"/>
          <w:sz w:val="28"/>
          <w:lang w:val="fi-FI"/>
        </w:rPr>
        <w:t xml:space="preserve"> verraten vähän kreikkalaisia. He olivat joko maanomistajia tai toimivat maakuntakaupungeissa hallintovirkailijoina. Heidän rinnallaan egyptiläisten suuri enemmistö eli noudattaen vanhoja lakeja ja esi-isiensä uskonnollisia sääntöjä. </w:t>
      </w:r>
    </w:p>
    <w:p w:rsidR="00E67021" w:rsidRDefault="00E67021" w:rsidP="00023F14">
      <w:pPr>
        <w:rPr>
          <w:rFonts w:ascii="Comic Sans MS" w:hAnsi="Comic Sans MS"/>
          <w:sz w:val="28"/>
          <w:lang w:val="fi-FI"/>
        </w:rPr>
      </w:pPr>
      <w:r>
        <w:rPr>
          <w:rFonts w:ascii="Comic Sans MS" w:hAnsi="Comic Sans MS"/>
          <w:noProof/>
          <w:sz w:val="28"/>
        </w:rPr>
        <w:lastRenderedPageBreak/>
        <w:drawing>
          <wp:inline distT="0" distB="0" distL="0" distR="0">
            <wp:extent cx="3392021" cy="3499927"/>
            <wp:effectExtent l="304800" t="171450" r="284629" b="157673"/>
            <wp:docPr id="11" name="Kuva 10" descr="20210912_044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12_044806.jpg"/>
                    <pic:cNvPicPr/>
                  </pic:nvPicPr>
                  <pic:blipFill>
                    <a:blip r:embed="rId11" cstate="print"/>
                    <a:srcRect l="31014" t="18405" r="11952" b="3181"/>
                    <a:stretch>
                      <a:fillRect/>
                    </a:stretch>
                  </pic:blipFill>
                  <pic:spPr>
                    <a:xfrm rot="5400000">
                      <a:off x="0" y="0"/>
                      <a:ext cx="3392021" cy="3499927"/>
                    </a:xfrm>
                    <a:prstGeom prst="rect">
                      <a:avLst/>
                    </a:prstGeom>
                    <a:ln w="228600" cap="sq" cmpd="thickThin">
                      <a:solidFill>
                        <a:srgbClr val="FFFF00"/>
                      </a:solidFill>
                      <a:prstDash val="solid"/>
                      <a:miter lim="800000"/>
                    </a:ln>
                    <a:effectLst>
                      <a:innerShdw blurRad="76200">
                        <a:srgbClr val="000000"/>
                      </a:innerShdw>
                    </a:effectLst>
                  </pic:spPr>
                </pic:pic>
              </a:graphicData>
            </a:graphic>
          </wp:inline>
        </w:drawing>
      </w:r>
    </w:p>
    <w:p w:rsidR="00E67021" w:rsidRDefault="00E67021"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12" name="Kuva 9"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AE582F" w:rsidRDefault="00AE582F" w:rsidP="00023F14">
      <w:pPr>
        <w:rPr>
          <w:rFonts w:ascii="Comic Sans MS" w:hAnsi="Comic Sans MS"/>
          <w:sz w:val="28"/>
          <w:lang w:val="fi-FI"/>
        </w:rPr>
      </w:pPr>
      <w:proofErr w:type="spellStart"/>
      <w:r>
        <w:rPr>
          <w:rFonts w:ascii="Comic Sans MS" w:hAnsi="Comic Sans MS"/>
          <w:sz w:val="28"/>
          <w:lang w:val="fi-FI"/>
        </w:rPr>
        <w:t>Faijum</w:t>
      </w:r>
      <w:proofErr w:type="spellEnd"/>
      <w:r>
        <w:rPr>
          <w:rFonts w:ascii="Comic Sans MS" w:hAnsi="Comic Sans MS"/>
          <w:sz w:val="28"/>
          <w:lang w:val="fi-FI"/>
        </w:rPr>
        <w:t xml:space="preserve"> oli oikeudellisesti erityisasemassa. Sinne asutettiin kreikkalaisia sotilaita. Kuninkaallisista verovirkamiehistä, kuten papyrusarkistostaan tunnetusta </w:t>
      </w:r>
      <w:proofErr w:type="spellStart"/>
      <w:r>
        <w:rPr>
          <w:rFonts w:ascii="Comic Sans MS" w:hAnsi="Comic Sans MS"/>
          <w:sz w:val="28"/>
          <w:lang w:val="fi-FI"/>
        </w:rPr>
        <w:t>Zenonista</w:t>
      </w:r>
      <w:proofErr w:type="spellEnd"/>
      <w:r>
        <w:rPr>
          <w:rFonts w:ascii="Comic Sans MS" w:hAnsi="Comic Sans MS"/>
          <w:sz w:val="28"/>
          <w:lang w:val="fi-FI"/>
        </w:rPr>
        <w:t xml:space="preserve">, tuli </w:t>
      </w:r>
      <w:proofErr w:type="spellStart"/>
      <w:r>
        <w:rPr>
          <w:rFonts w:ascii="Comic Sans MS" w:hAnsi="Comic Sans MS"/>
          <w:sz w:val="28"/>
          <w:lang w:val="fi-FI"/>
        </w:rPr>
        <w:t>Faijumissa</w:t>
      </w:r>
      <w:proofErr w:type="spellEnd"/>
      <w:r>
        <w:rPr>
          <w:rFonts w:ascii="Comic Sans MS" w:hAnsi="Comic Sans MS"/>
          <w:sz w:val="28"/>
          <w:lang w:val="fi-FI"/>
        </w:rPr>
        <w:t xml:space="preserve"> suurmaanomistajia. Kuninkaan maita kasvatettiin parantamalla kastelua kanavalla, jonka nykyinen nimi on </w:t>
      </w:r>
      <w:proofErr w:type="spellStart"/>
      <w:r>
        <w:rPr>
          <w:rFonts w:ascii="Comic Sans MS" w:hAnsi="Comic Sans MS"/>
          <w:sz w:val="28"/>
          <w:lang w:val="fi-FI"/>
        </w:rPr>
        <w:t>Bahr</w:t>
      </w:r>
      <w:proofErr w:type="spellEnd"/>
      <w:r>
        <w:rPr>
          <w:rFonts w:ascii="Comic Sans MS" w:hAnsi="Comic Sans MS"/>
          <w:sz w:val="28"/>
          <w:lang w:val="fi-FI"/>
        </w:rPr>
        <w:t xml:space="preserve"> </w:t>
      </w:r>
      <w:proofErr w:type="spellStart"/>
      <w:r>
        <w:rPr>
          <w:rFonts w:ascii="Comic Sans MS" w:hAnsi="Comic Sans MS"/>
          <w:sz w:val="28"/>
          <w:lang w:val="fi-FI"/>
        </w:rPr>
        <w:t>Jussuf</w:t>
      </w:r>
      <w:proofErr w:type="spellEnd"/>
      <w:r>
        <w:rPr>
          <w:rFonts w:ascii="Comic Sans MS" w:hAnsi="Comic Sans MS"/>
          <w:sz w:val="28"/>
          <w:lang w:val="fi-FI"/>
        </w:rPr>
        <w:t xml:space="preserve">, sekä rakentamalla kasteluvesiallas. Sato </w:t>
      </w:r>
      <w:proofErr w:type="spellStart"/>
      <w:r>
        <w:rPr>
          <w:rFonts w:ascii="Comic Sans MS" w:hAnsi="Comic Sans MS"/>
          <w:sz w:val="28"/>
          <w:lang w:val="fi-FI"/>
        </w:rPr>
        <w:t>moninkertastui</w:t>
      </w:r>
      <w:proofErr w:type="spellEnd"/>
      <w:r>
        <w:rPr>
          <w:rFonts w:ascii="Comic Sans MS" w:hAnsi="Comic Sans MS"/>
          <w:sz w:val="28"/>
          <w:lang w:val="fi-FI"/>
        </w:rPr>
        <w:t xml:space="preserve">. Toinen poikkeusasemassa ollut kaupunki oli Ptolemaios I:n Theban maakuntaan </w:t>
      </w:r>
      <w:proofErr w:type="spellStart"/>
      <w:r>
        <w:rPr>
          <w:rFonts w:ascii="Comic Sans MS" w:hAnsi="Comic Sans MS"/>
          <w:sz w:val="28"/>
          <w:lang w:val="fi-FI"/>
        </w:rPr>
        <w:t>Abydoksen</w:t>
      </w:r>
      <w:proofErr w:type="spellEnd"/>
      <w:r>
        <w:rPr>
          <w:rFonts w:ascii="Comic Sans MS" w:hAnsi="Comic Sans MS"/>
          <w:sz w:val="28"/>
          <w:lang w:val="fi-FI"/>
        </w:rPr>
        <w:t xml:space="preserve"> lähelle perustama kreikkalainen </w:t>
      </w:r>
      <w:proofErr w:type="spellStart"/>
      <w:r>
        <w:rPr>
          <w:rFonts w:ascii="Comic Sans MS" w:hAnsi="Comic Sans MS"/>
          <w:sz w:val="28"/>
          <w:lang w:val="fi-FI"/>
        </w:rPr>
        <w:t>Ptolemais</w:t>
      </w:r>
      <w:proofErr w:type="spellEnd"/>
      <w:r>
        <w:rPr>
          <w:rFonts w:ascii="Comic Sans MS" w:hAnsi="Comic Sans MS"/>
          <w:sz w:val="28"/>
          <w:lang w:val="fi-FI"/>
        </w:rPr>
        <w:t xml:space="preserve">, jossa aloitettiin Aleksandrian mallin mukainen hallitsijan kultti. Myös kuninkaan hallintaan kuulunut ns. kahdentoista peninkulman maa (” </w:t>
      </w:r>
      <w:proofErr w:type="spellStart"/>
      <w:proofErr w:type="gramStart"/>
      <w:r>
        <w:rPr>
          <w:rFonts w:ascii="Comic Sans MS" w:hAnsi="Comic Sans MS"/>
          <w:sz w:val="28"/>
          <w:lang w:val="fi-FI"/>
        </w:rPr>
        <w:t>Dodekaskhoinos</w:t>
      </w:r>
      <w:proofErr w:type="spellEnd"/>
      <w:r>
        <w:rPr>
          <w:rFonts w:ascii="Comic Sans MS" w:hAnsi="Comic Sans MS"/>
          <w:sz w:val="28"/>
          <w:lang w:val="fi-FI"/>
        </w:rPr>
        <w:t xml:space="preserve">” ) </w:t>
      </w:r>
      <w:proofErr w:type="spellStart"/>
      <w:r>
        <w:rPr>
          <w:rFonts w:ascii="Comic Sans MS" w:hAnsi="Comic Sans MS"/>
          <w:sz w:val="28"/>
          <w:lang w:val="fi-FI"/>
        </w:rPr>
        <w:t>Assuanin</w:t>
      </w:r>
      <w:proofErr w:type="spellEnd"/>
      <w:proofErr w:type="gramEnd"/>
      <w:r>
        <w:rPr>
          <w:rFonts w:ascii="Comic Sans MS" w:hAnsi="Comic Sans MS"/>
          <w:sz w:val="28"/>
          <w:lang w:val="fi-FI"/>
        </w:rPr>
        <w:t xml:space="preserve"> eteläpuolella oli erityisasemassa. Ptolemaiosten määrätietoinen asutuspolitiikka, kanavilla toteutettu peltojen kastelu ja uusi, vetojuhtien käyttämä vedennostopyörä </w:t>
      </w:r>
      <w:r>
        <w:rPr>
          <w:rFonts w:ascii="Comic Sans MS" w:hAnsi="Comic Sans MS"/>
          <w:sz w:val="28"/>
          <w:lang w:val="fi-FI"/>
        </w:rPr>
        <w:lastRenderedPageBreak/>
        <w:t xml:space="preserve">kasvattivat peltoalaa kaikkialla maassa. Väkiluku nousi ravinnon tarjonnan kasvun myötä viiden ja kuuden miljoonan välille. </w:t>
      </w:r>
    </w:p>
    <w:p w:rsidR="00AE582F" w:rsidRDefault="00AE582F"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13" name="Kuva 10"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9247CD" w:rsidRDefault="009247CD" w:rsidP="00023F14">
      <w:pPr>
        <w:rPr>
          <w:rFonts w:ascii="Comic Sans MS" w:hAnsi="Comic Sans MS"/>
          <w:sz w:val="28"/>
          <w:lang w:val="fi-FI"/>
        </w:rPr>
      </w:pPr>
      <w:r>
        <w:rPr>
          <w:rFonts w:ascii="Comic Sans MS" w:hAnsi="Comic Sans MS"/>
          <w:sz w:val="28"/>
          <w:lang w:val="fi-FI"/>
        </w:rPr>
        <w:t>Kreikkalaiset ajoivat temppelien rakentamista kaikissa Egyptin kaupungeissa. Lähes kaikkia temppeleitä uusittiin. Ptolemaiokset moninkertaistivat kulttipatsaiden ja pienten kappelien määrän lisätäkseen valtion tuloja. Egyptiläisen kulttiyhteisöjen oli osallistuttava niiden ylläpitoon. Kullakin palvontapaikalla jumalanpalvelukset jaettiin kymmenen päivän jaksoihin (</w:t>
      </w:r>
      <w:proofErr w:type="spellStart"/>
      <w:r>
        <w:rPr>
          <w:rFonts w:ascii="Comic Sans MS" w:hAnsi="Comic Sans MS"/>
          <w:sz w:val="28"/>
          <w:lang w:val="fi-FI"/>
        </w:rPr>
        <w:t>dekadeihin</w:t>
      </w:r>
      <w:proofErr w:type="spellEnd"/>
      <w:r>
        <w:rPr>
          <w:rFonts w:ascii="Comic Sans MS" w:hAnsi="Comic Sans MS"/>
          <w:sz w:val="28"/>
          <w:lang w:val="fi-FI"/>
        </w:rPr>
        <w:t xml:space="preserve">), joihin valtionhallinto myi osuuksia egyptiläisille perheille. Kaikkiin hautausmaihin kuului valtiollisen juhlakultin palvontapaikkoja kummallekin väestöryhmälle. Hautausmaalla oli lisäksi </w:t>
      </w:r>
      <w:proofErr w:type="spellStart"/>
      <w:r>
        <w:rPr>
          <w:rFonts w:ascii="Comic Sans MS" w:hAnsi="Comic Sans MS"/>
          <w:sz w:val="28"/>
          <w:lang w:val="fi-FI"/>
        </w:rPr>
        <w:t>osireion</w:t>
      </w:r>
      <w:proofErr w:type="spellEnd"/>
      <w:r>
        <w:rPr>
          <w:rStyle w:val="Alaviitteenviite"/>
          <w:rFonts w:ascii="Comic Sans MS" w:hAnsi="Comic Sans MS"/>
          <w:sz w:val="28"/>
          <w:lang w:val="fi-FI"/>
        </w:rPr>
        <w:footnoteReference w:id="7"/>
      </w:r>
      <w:r>
        <w:rPr>
          <w:rFonts w:ascii="Comic Sans MS" w:hAnsi="Comic Sans MS"/>
          <w:sz w:val="28"/>
          <w:lang w:val="fi-FI"/>
        </w:rPr>
        <w:t xml:space="preserve"> sekä eläinten hautausmaa, jonne eläinhahmoisiin egyptiläisiin suojelusjumaliin kuuluvat pyhät eläimet haudattiin. </w:t>
      </w:r>
    </w:p>
    <w:p w:rsidR="009247CD" w:rsidRDefault="009247CD"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14" name="Kuva 11"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EC7B5B" w:rsidRDefault="00EC7B5B" w:rsidP="00023F14">
      <w:pPr>
        <w:rPr>
          <w:rFonts w:ascii="Comic Sans MS" w:hAnsi="Comic Sans MS"/>
          <w:sz w:val="28"/>
          <w:lang w:val="fi-FI"/>
        </w:rPr>
      </w:pPr>
      <w:r>
        <w:rPr>
          <w:rFonts w:ascii="Comic Sans MS" w:hAnsi="Comic Sans MS"/>
          <w:sz w:val="28"/>
          <w:lang w:val="fi-FI"/>
        </w:rPr>
        <w:t xml:space="preserve">Egyptiläisten temppelien papit saivat itse huolehtia paikallisten perinteiden mukaisesta kultista. Heidän temppelikouluistaan kehittyi näin ollen perinteiden vaalijoita. Palvontamenot ja hieroglyfikirjoitukset eristettiin kreikkalaisuuden vaikutuksilta. Toisaalta kreikkalainen hallinto saneli kehityksen kuninkaallisten määräysten ja temppelisynodin kautta. Kulttiin liittyvän aineellisen puolen ja oraakkelilaitoksen hallinto järjestettiin kaksikieliseksi. Aleksandriassa asuneen Ptolemaiosten hallitsijahuoneen poliittiset oraakkelit annettiin ja kirjattiin muistiin </w:t>
      </w:r>
      <w:proofErr w:type="spellStart"/>
      <w:r>
        <w:rPr>
          <w:rFonts w:ascii="Comic Sans MS" w:hAnsi="Comic Sans MS"/>
          <w:sz w:val="28"/>
          <w:lang w:val="fi-FI"/>
        </w:rPr>
        <w:t>demoottisella</w:t>
      </w:r>
      <w:proofErr w:type="spellEnd"/>
      <w:r>
        <w:rPr>
          <w:rFonts w:ascii="Comic Sans MS" w:hAnsi="Comic Sans MS"/>
          <w:sz w:val="28"/>
          <w:lang w:val="fi-FI"/>
        </w:rPr>
        <w:t xml:space="preserve"> kielellä. Alueen korkeimpana kreikkalaisena hallintovirkailijana oli aluksi </w:t>
      </w:r>
      <w:proofErr w:type="spellStart"/>
      <w:r>
        <w:rPr>
          <w:rFonts w:ascii="Comic Sans MS" w:hAnsi="Comic Sans MS"/>
          <w:sz w:val="28"/>
          <w:lang w:val="fi-FI"/>
        </w:rPr>
        <w:t>nomarkki</w:t>
      </w:r>
      <w:proofErr w:type="spellEnd"/>
      <w:r>
        <w:rPr>
          <w:rFonts w:ascii="Comic Sans MS" w:hAnsi="Comic Sans MS"/>
          <w:sz w:val="28"/>
          <w:lang w:val="fi-FI"/>
        </w:rPr>
        <w:t xml:space="preserve"> ja sitten strategi. Hän oli samalla egyptiläisten temppeleiden ylipappi. Kuninkaan kirjureiden </w:t>
      </w:r>
      <w:proofErr w:type="spellStart"/>
      <w:r>
        <w:rPr>
          <w:rFonts w:ascii="Comic Sans MS" w:hAnsi="Comic Sans MS"/>
          <w:sz w:val="28"/>
          <w:lang w:val="fi-FI"/>
        </w:rPr>
        <w:lastRenderedPageBreak/>
        <w:t>demoottisessa</w:t>
      </w:r>
      <w:proofErr w:type="spellEnd"/>
      <w:r>
        <w:rPr>
          <w:rFonts w:ascii="Comic Sans MS" w:hAnsi="Comic Sans MS"/>
          <w:sz w:val="28"/>
          <w:lang w:val="fi-FI"/>
        </w:rPr>
        <w:t xml:space="preserve"> kirjoituksessa näkyy selvä kreikan kielen vaikutus, varsinkin kertomakirjallisuudessa. </w:t>
      </w:r>
    </w:p>
    <w:p w:rsidR="00EC7B5B" w:rsidRDefault="00EC7B5B"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15" name="Kuva 12"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367613" w:rsidRDefault="00367613" w:rsidP="00023F14">
      <w:pPr>
        <w:rPr>
          <w:rFonts w:ascii="Comic Sans MS" w:hAnsi="Comic Sans MS"/>
          <w:sz w:val="28"/>
          <w:lang w:val="fi-FI"/>
        </w:rPr>
      </w:pPr>
      <w:r>
        <w:rPr>
          <w:rFonts w:ascii="Comic Sans MS" w:hAnsi="Comic Sans MS"/>
          <w:sz w:val="28"/>
          <w:lang w:val="fi-FI"/>
        </w:rPr>
        <w:t xml:space="preserve">Ptolemaios </w:t>
      </w:r>
      <w:proofErr w:type="gramStart"/>
      <w:r>
        <w:rPr>
          <w:rFonts w:ascii="Comic Sans MS" w:hAnsi="Comic Sans MS"/>
          <w:sz w:val="28"/>
          <w:lang w:val="fi-FI"/>
        </w:rPr>
        <w:t>II ( 282</w:t>
      </w:r>
      <w:proofErr w:type="gramEnd"/>
      <w:r>
        <w:rPr>
          <w:rFonts w:ascii="Comic Sans MS" w:hAnsi="Comic Sans MS"/>
          <w:sz w:val="28"/>
          <w:lang w:val="fi-FI"/>
        </w:rPr>
        <w:t xml:space="preserve"> – 246 eKr.) ja Ptolemaios III ( 246 – 222 eKr. ) ottivat käyttöön kuninkaallisen perheen ja dynastisen kultin, joka sai alkunsa kuolleiden kuningattarien </w:t>
      </w:r>
      <w:proofErr w:type="spellStart"/>
      <w:r>
        <w:rPr>
          <w:rFonts w:ascii="Comic Sans MS" w:hAnsi="Comic Sans MS"/>
          <w:sz w:val="28"/>
          <w:lang w:val="fi-FI"/>
        </w:rPr>
        <w:t>Arsinoe</w:t>
      </w:r>
      <w:proofErr w:type="spellEnd"/>
      <w:r>
        <w:rPr>
          <w:rFonts w:ascii="Comic Sans MS" w:hAnsi="Comic Sans MS"/>
          <w:sz w:val="28"/>
          <w:lang w:val="fi-FI"/>
        </w:rPr>
        <w:t xml:space="preserve"> II:n ja </w:t>
      </w:r>
      <w:proofErr w:type="spellStart"/>
      <w:r>
        <w:rPr>
          <w:rFonts w:ascii="Comic Sans MS" w:hAnsi="Comic Sans MS"/>
          <w:sz w:val="28"/>
          <w:lang w:val="fi-FI"/>
        </w:rPr>
        <w:t>Berenike</w:t>
      </w:r>
      <w:proofErr w:type="spellEnd"/>
      <w:r>
        <w:rPr>
          <w:rFonts w:ascii="Comic Sans MS" w:hAnsi="Comic Sans MS"/>
          <w:sz w:val="28"/>
          <w:lang w:val="fi-FI"/>
        </w:rPr>
        <w:t xml:space="preserve"> II:n palvonnasta. Ptolemaios IV:n (221 – 204 eKr.) aikana Egypti joutui vakavaan talouskriisiin voitettuaan </w:t>
      </w:r>
      <w:proofErr w:type="spellStart"/>
      <w:r>
        <w:rPr>
          <w:rFonts w:ascii="Comic Sans MS" w:hAnsi="Comic Sans MS"/>
          <w:sz w:val="28"/>
          <w:lang w:val="fi-FI"/>
        </w:rPr>
        <w:t>Rafian</w:t>
      </w:r>
      <w:proofErr w:type="spellEnd"/>
      <w:r>
        <w:rPr>
          <w:rFonts w:ascii="Comic Sans MS" w:hAnsi="Comic Sans MS"/>
          <w:sz w:val="28"/>
          <w:lang w:val="fi-FI"/>
        </w:rPr>
        <w:t xml:space="preserve"> </w:t>
      </w:r>
      <w:proofErr w:type="gramStart"/>
      <w:r>
        <w:rPr>
          <w:rFonts w:ascii="Comic Sans MS" w:hAnsi="Comic Sans MS"/>
          <w:sz w:val="28"/>
          <w:lang w:val="fi-FI"/>
        </w:rPr>
        <w:t>taistelun ( 216</w:t>
      </w:r>
      <w:proofErr w:type="gramEnd"/>
      <w:r>
        <w:rPr>
          <w:rFonts w:ascii="Comic Sans MS" w:hAnsi="Comic Sans MS"/>
          <w:sz w:val="28"/>
          <w:lang w:val="fi-FI"/>
        </w:rPr>
        <w:t xml:space="preserve"> eKr.) Syyrian hallitsijaa </w:t>
      </w:r>
      <w:proofErr w:type="spellStart"/>
      <w:r>
        <w:rPr>
          <w:rFonts w:ascii="Comic Sans MS" w:hAnsi="Comic Sans MS"/>
          <w:sz w:val="28"/>
          <w:lang w:val="fi-FI"/>
        </w:rPr>
        <w:t>Antiokhos</w:t>
      </w:r>
      <w:proofErr w:type="spellEnd"/>
      <w:r>
        <w:rPr>
          <w:rFonts w:ascii="Comic Sans MS" w:hAnsi="Comic Sans MS"/>
          <w:sz w:val="28"/>
          <w:lang w:val="fi-FI"/>
        </w:rPr>
        <w:t xml:space="preserve"> </w:t>
      </w:r>
      <w:proofErr w:type="spellStart"/>
      <w:r>
        <w:rPr>
          <w:rFonts w:ascii="Comic Sans MS" w:hAnsi="Comic Sans MS"/>
          <w:sz w:val="28"/>
          <w:lang w:val="fi-FI"/>
        </w:rPr>
        <w:t>III:tta</w:t>
      </w:r>
      <w:proofErr w:type="spellEnd"/>
      <w:r>
        <w:rPr>
          <w:rFonts w:ascii="Comic Sans MS" w:hAnsi="Comic Sans MS"/>
          <w:sz w:val="28"/>
          <w:lang w:val="fi-FI"/>
        </w:rPr>
        <w:t xml:space="preserve"> vastaan, sillä Egyptin joukkoihin tilapäisesti otettuja sotilaiden huolto kävi kalliiksi. Kuningashuoneen sisäiset juonittelut, korruptio ja talousasioiden osaamaton hoito saivat Ylä-Egyptiin irtautumaan vuosikausiksi keskusvallasta ja tunnustamaan kaksi </w:t>
      </w:r>
      <w:proofErr w:type="gramStart"/>
      <w:r>
        <w:rPr>
          <w:rFonts w:ascii="Comic Sans MS" w:hAnsi="Comic Sans MS"/>
          <w:sz w:val="28"/>
          <w:lang w:val="fi-FI"/>
        </w:rPr>
        <w:t>vastakuningasta ( 206</w:t>
      </w:r>
      <w:proofErr w:type="gramEnd"/>
      <w:r>
        <w:rPr>
          <w:rFonts w:ascii="Comic Sans MS" w:hAnsi="Comic Sans MS"/>
          <w:sz w:val="28"/>
          <w:lang w:val="fi-FI"/>
        </w:rPr>
        <w:t xml:space="preserve"> – 186 eKr.)</w:t>
      </w:r>
    </w:p>
    <w:p w:rsidR="00367613" w:rsidRDefault="00367613" w:rsidP="00023F14">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16" name="Kuva 13"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F52B6C" w:rsidRDefault="00F52B6C" w:rsidP="00F52B6C">
      <w:pPr>
        <w:pStyle w:val="Otsikko2"/>
        <w:rPr>
          <w:lang w:val="fi-FI"/>
        </w:rPr>
      </w:pPr>
      <w:r>
        <w:rPr>
          <w:lang w:val="fi-FI"/>
        </w:rPr>
        <w:t xml:space="preserve">Ptolemaiosten valtakunta ja </w:t>
      </w:r>
      <w:proofErr w:type="spellStart"/>
      <w:r>
        <w:rPr>
          <w:lang w:val="fi-FI"/>
        </w:rPr>
        <w:t>Meroe</w:t>
      </w:r>
      <w:proofErr w:type="spellEnd"/>
      <w:r>
        <w:rPr>
          <w:lang w:val="fi-FI"/>
        </w:rPr>
        <w:t xml:space="preserve"> </w:t>
      </w:r>
    </w:p>
    <w:p w:rsidR="00F52B6C" w:rsidRDefault="00F52B6C" w:rsidP="00F52B6C">
      <w:pPr>
        <w:rPr>
          <w:lang w:val="fi-FI"/>
        </w:rPr>
      </w:pPr>
    </w:p>
    <w:p w:rsidR="00F52B6C" w:rsidRDefault="00F52B6C" w:rsidP="00F52B6C">
      <w:pPr>
        <w:rPr>
          <w:rFonts w:ascii="Comic Sans MS" w:hAnsi="Comic Sans MS"/>
          <w:sz w:val="28"/>
          <w:lang w:val="fi-FI"/>
        </w:rPr>
      </w:pPr>
      <w:r>
        <w:rPr>
          <w:rFonts w:ascii="Comic Sans MS" w:hAnsi="Comic Sans MS"/>
          <w:sz w:val="28"/>
          <w:lang w:val="fi-FI"/>
        </w:rPr>
        <w:t xml:space="preserve">Etelä-Egyptissä sijainnut </w:t>
      </w:r>
      <w:proofErr w:type="spellStart"/>
      <w:r>
        <w:rPr>
          <w:rFonts w:ascii="Comic Sans MS" w:hAnsi="Comic Sans MS"/>
          <w:sz w:val="28"/>
          <w:lang w:val="fi-FI"/>
        </w:rPr>
        <w:t>kushilaisten</w:t>
      </w:r>
      <w:proofErr w:type="spellEnd"/>
      <w:r>
        <w:rPr>
          <w:rFonts w:ascii="Comic Sans MS" w:hAnsi="Comic Sans MS"/>
          <w:sz w:val="28"/>
          <w:lang w:val="fi-FI"/>
        </w:rPr>
        <w:t xml:space="preserve"> valtakunta, jonka keskuksena oli Napata, jäi </w:t>
      </w:r>
      <w:proofErr w:type="spellStart"/>
      <w:r>
        <w:rPr>
          <w:rFonts w:ascii="Comic Sans MS" w:hAnsi="Comic Sans MS"/>
          <w:sz w:val="28"/>
          <w:lang w:val="fi-FI"/>
        </w:rPr>
        <w:t>Psammetikos</w:t>
      </w:r>
      <w:proofErr w:type="spellEnd"/>
      <w:r>
        <w:rPr>
          <w:rFonts w:ascii="Comic Sans MS" w:hAnsi="Comic Sans MS"/>
          <w:sz w:val="28"/>
          <w:lang w:val="fi-FI"/>
        </w:rPr>
        <w:t xml:space="preserve"> II:n 26.dynastian aikaan tekemän sotaretken jälkeen eristyksiin pohjoisen kehityksestä. Kuningashuoneessa kuitenkin säilytettiin egyptiläiset kulttuurimuodot. </w:t>
      </w:r>
      <w:proofErr w:type="spellStart"/>
      <w:r>
        <w:rPr>
          <w:rFonts w:ascii="Comic Sans MS" w:hAnsi="Comic Sans MS"/>
          <w:sz w:val="28"/>
          <w:lang w:val="fi-FI"/>
        </w:rPr>
        <w:t>Osiris</w:t>
      </w:r>
      <w:proofErr w:type="spellEnd"/>
      <w:r>
        <w:rPr>
          <w:rFonts w:ascii="Comic Sans MS" w:hAnsi="Comic Sans MS"/>
          <w:sz w:val="28"/>
          <w:lang w:val="fi-FI"/>
        </w:rPr>
        <w:t xml:space="preserve"> ja </w:t>
      </w:r>
      <w:proofErr w:type="spellStart"/>
      <w:r>
        <w:rPr>
          <w:rFonts w:ascii="Comic Sans MS" w:hAnsi="Comic Sans MS"/>
          <w:sz w:val="28"/>
          <w:lang w:val="fi-FI"/>
        </w:rPr>
        <w:t>Isis</w:t>
      </w:r>
      <w:proofErr w:type="spellEnd"/>
      <w:r>
        <w:rPr>
          <w:rFonts w:ascii="Comic Sans MS" w:hAnsi="Comic Sans MS"/>
          <w:sz w:val="28"/>
          <w:lang w:val="fi-FI"/>
        </w:rPr>
        <w:t xml:space="preserve"> olivat kuolleiden palvonnassa keskeisiä jumalia. Vasta 200-luvun eKr. jälkeen temppelien seinille ilmestyi </w:t>
      </w:r>
      <w:proofErr w:type="spellStart"/>
      <w:r>
        <w:rPr>
          <w:rFonts w:ascii="Comic Sans MS" w:hAnsi="Comic Sans MS"/>
          <w:sz w:val="28"/>
          <w:lang w:val="fi-FI"/>
        </w:rPr>
        <w:t>kushilaisten</w:t>
      </w:r>
      <w:proofErr w:type="spellEnd"/>
      <w:r>
        <w:rPr>
          <w:rFonts w:ascii="Comic Sans MS" w:hAnsi="Comic Sans MS"/>
          <w:sz w:val="28"/>
          <w:lang w:val="fi-FI"/>
        </w:rPr>
        <w:t xml:space="preserve"> omia jumalia, kuten ihmishahmoinen </w:t>
      </w:r>
      <w:proofErr w:type="spellStart"/>
      <w:r>
        <w:rPr>
          <w:rFonts w:ascii="Comic Sans MS" w:hAnsi="Comic Sans MS"/>
          <w:sz w:val="28"/>
          <w:lang w:val="fi-FI"/>
        </w:rPr>
        <w:lastRenderedPageBreak/>
        <w:t>Sebiumeker</w:t>
      </w:r>
      <w:proofErr w:type="spellEnd"/>
      <w:r>
        <w:rPr>
          <w:rStyle w:val="Alaviitteenviite"/>
          <w:rFonts w:ascii="Comic Sans MS" w:hAnsi="Comic Sans MS"/>
          <w:sz w:val="28"/>
          <w:lang w:val="fi-FI"/>
        </w:rPr>
        <w:footnoteReference w:id="8"/>
      </w:r>
      <w:r>
        <w:rPr>
          <w:rFonts w:ascii="Comic Sans MS" w:hAnsi="Comic Sans MS"/>
          <w:sz w:val="28"/>
          <w:lang w:val="fi-FI"/>
        </w:rPr>
        <w:t xml:space="preserve">, </w:t>
      </w:r>
      <w:r>
        <w:rPr>
          <w:rFonts w:ascii="Comic Sans MS" w:hAnsi="Comic Sans MS"/>
          <w:noProof/>
          <w:sz w:val="28"/>
        </w:rPr>
        <w:drawing>
          <wp:inline distT="0" distB="0" distL="0" distR="0">
            <wp:extent cx="1421893" cy="946205"/>
            <wp:effectExtent l="19050" t="0" r="6857" b="0"/>
            <wp:docPr id="17" name="Kuva 16" descr="nor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u.jpg"/>
                    <pic:cNvPicPr/>
                  </pic:nvPicPr>
                  <pic:blipFill>
                    <a:blip r:embed="rId9" cstate="print"/>
                    <a:stretch>
                      <a:fillRect/>
                    </a:stretch>
                  </pic:blipFill>
                  <pic:spPr>
                    <a:xfrm>
                      <a:off x="0" y="0"/>
                      <a:ext cx="1423313" cy="947150"/>
                    </a:xfrm>
                    <a:prstGeom prst="rect">
                      <a:avLst/>
                    </a:prstGeom>
                  </pic:spPr>
                </pic:pic>
              </a:graphicData>
            </a:graphic>
          </wp:inline>
        </w:drawing>
      </w:r>
      <w:r>
        <w:rPr>
          <w:rFonts w:ascii="Comic Sans MS" w:hAnsi="Comic Sans MS"/>
          <w:sz w:val="28"/>
          <w:lang w:val="fi-FI"/>
        </w:rPr>
        <w:t xml:space="preserve">norsu, </w:t>
      </w:r>
      <w:r>
        <w:rPr>
          <w:rFonts w:ascii="Comic Sans MS" w:hAnsi="Comic Sans MS"/>
          <w:noProof/>
          <w:sz w:val="28"/>
        </w:rPr>
        <w:drawing>
          <wp:inline distT="0" distB="0" distL="0" distR="0">
            <wp:extent cx="1445791" cy="962108"/>
            <wp:effectExtent l="19050" t="0" r="2009" b="0"/>
            <wp:docPr id="18" name="Kuva 17" descr="kää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ärme.jpg"/>
                    <pic:cNvPicPr/>
                  </pic:nvPicPr>
                  <pic:blipFill>
                    <a:blip r:embed="rId12" cstate="print"/>
                    <a:stretch>
                      <a:fillRect/>
                    </a:stretch>
                  </pic:blipFill>
                  <pic:spPr>
                    <a:xfrm>
                      <a:off x="0" y="0"/>
                      <a:ext cx="1447235" cy="963069"/>
                    </a:xfrm>
                    <a:prstGeom prst="rect">
                      <a:avLst/>
                    </a:prstGeom>
                  </pic:spPr>
                </pic:pic>
              </a:graphicData>
            </a:graphic>
          </wp:inline>
        </w:drawing>
      </w:r>
      <w:r>
        <w:rPr>
          <w:rFonts w:ascii="Comic Sans MS" w:hAnsi="Comic Sans MS"/>
          <w:sz w:val="28"/>
          <w:lang w:val="fi-FI"/>
        </w:rPr>
        <w:t xml:space="preserve">käärme ja leijonapäinen </w:t>
      </w:r>
      <w:proofErr w:type="spellStart"/>
      <w:r>
        <w:rPr>
          <w:rFonts w:ascii="Comic Sans MS" w:hAnsi="Comic Sans MS"/>
          <w:sz w:val="28"/>
          <w:lang w:val="fi-FI"/>
        </w:rPr>
        <w:t>Apedemak</w:t>
      </w:r>
      <w:proofErr w:type="spellEnd"/>
      <w:r>
        <w:rPr>
          <w:rStyle w:val="Alaviitteenviite"/>
          <w:rFonts w:ascii="Comic Sans MS" w:hAnsi="Comic Sans MS"/>
          <w:sz w:val="28"/>
          <w:lang w:val="fi-FI"/>
        </w:rPr>
        <w:footnoteReference w:id="9"/>
      </w:r>
      <w:r w:rsidR="002607E2">
        <w:rPr>
          <w:rStyle w:val="Alaviitteenviite"/>
          <w:rFonts w:ascii="Comic Sans MS" w:hAnsi="Comic Sans MS"/>
          <w:sz w:val="28"/>
          <w:lang w:val="fi-FI"/>
        </w:rPr>
        <w:footnoteReference w:id="10"/>
      </w:r>
      <w:r>
        <w:rPr>
          <w:rFonts w:ascii="Comic Sans MS" w:hAnsi="Comic Sans MS"/>
          <w:sz w:val="28"/>
          <w:lang w:val="fi-FI"/>
        </w:rPr>
        <w:t xml:space="preserve">. </w:t>
      </w:r>
    </w:p>
    <w:p w:rsidR="00F52B6C" w:rsidRDefault="00F52B6C" w:rsidP="00F52B6C">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19" name="Kuva 14"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2607E2" w:rsidRDefault="002607E2" w:rsidP="00F52B6C">
      <w:pPr>
        <w:rPr>
          <w:rFonts w:ascii="Comic Sans MS" w:hAnsi="Comic Sans MS"/>
          <w:sz w:val="28"/>
          <w:lang w:val="fi-FI"/>
        </w:rPr>
      </w:pPr>
      <w:proofErr w:type="spellStart"/>
      <w:r>
        <w:rPr>
          <w:rFonts w:ascii="Comic Sans MS" w:hAnsi="Comic Sans MS"/>
          <w:sz w:val="28"/>
          <w:lang w:val="fi-FI"/>
        </w:rPr>
        <w:t>Kushlilaiset</w:t>
      </w:r>
      <w:proofErr w:type="spellEnd"/>
      <w:r>
        <w:rPr>
          <w:rFonts w:ascii="Comic Sans MS" w:hAnsi="Comic Sans MS"/>
          <w:sz w:val="28"/>
          <w:lang w:val="fi-FI"/>
        </w:rPr>
        <w:t xml:space="preserve"> pitivät yllä kauppasuhteita Persian suurkuninkaaseen, mutta käyttivät hyväkseen toisen persialaiskauden vallanpitäjien heikkoutta </w:t>
      </w:r>
      <w:proofErr w:type="spellStart"/>
      <w:r>
        <w:rPr>
          <w:rFonts w:ascii="Comic Sans MS" w:hAnsi="Comic Sans MS"/>
          <w:sz w:val="28"/>
          <w:lang w:val="fi-FI"/>
        </w:rPr>
        <w:t>noustaakseen</w:t>
      </w:r>
      <w:proofErr w:type="spellEnd"/>
      <w:r>
        <w:rPr>
          <w:rFonts w:ascii="Comic Sans MS" w:hAnsi="Comic Sans MS"/>
          <w:sz w:val="28"/>
          <w:lang w:val="fi-FI"/>
        </w:rPr>
        <w:t xml:space="preserve"> itse valtaan </w:t>
      </w:r>
      <w:proofErr w:type="spellStart"/>
      <w:r>
        <w:rPr>
          <w:rFonts w:ascii="Comic Sans MS" w:hAnsi="Comic Sans MS"/>
          <w:sz w:val="28"/>
          <w:lang w:val="fi-FI"/>
        </w:rPr>
        <w:t>Ala-Nubiassa</w:t>
      </w:r>
      <w:proofErr w:type="spellEnd"/>
      <w:r>
        <w:rPr>
          <w:rFonts w:ascii="Comic Sans MS" w:hAnsi="Comic Sans MS"/>
          <w:sz w:val="28"/>
          <w:lang w:val="fi-FI"/>
        </w:rPr>
        <w:t xml:space="preserve">, josta tuli jälleen </w:t>
      </w:r>
      <w:proofErr w:type="spellStart"/>
      <w:r>
        <w:rPr>
          <w:rFonts w:ascii="Comic Sans MS" w:hAnsi="Comic Sans MS"/>
          <w:sz w:val="28"/>
          <w:lang w:val="fi-FI"/>
        </w:rPr>
        <w:t>kushilainen</w:t>
      </w:r>
      <w:proofErr w:type="spellEnd"/>
      <w:r>
        <w:rPr>
          <w:rFonts w:ascii="Comic Sans MS" w:hAnsi="Comic Sans MS"/>
          <w:sz w:val="28"/>
          <w:lang w:val="fi-FI"/>
        </w:rPr>
        <w:t xml:space="preserve">. Yhä useammat hallitsijat asuivat etelässä tärkeän kauppareitin päätepisteessä sijainneessa </w:t>
      </w:r>
      <w:proofErr w:type="spellStart"/>
      <w:r>
        <w:rPr>
          <w:rFonts w:ascii="Comic Sans MS" w:hAnsi="Comic Sans MS"/>
          <w:sz w:val="28"/>
          <w:lang w:val="fi-FI"/>
        </w:rPr>
        <w:t>Meroessa</w:t>
      </w:r>
      <w:proofErr w:type="spellEnd"/>
      <w:r>
        <w:rPr>
          <w:rFonts w:ascii="Comic Sans MS" w:hAnsi="Comic Sans MS"/>
          <w:sz w:val="28"/>
          <w:lang w:val="fi-FI"/>
        </w:rPr>
        <w:t xml:space="preserve">. Kuningas nimeltä </w:t>
      </w:r>
      <w:proofErr w:type="spellStart"/>
      <w:proofErr w:type="gramStart"/>
      <w:r>
        <w:rPr>
          <w:rFonts w:ascii="Comic Sans MS" w:hAnsi="Comic Sans MS"/>
          <w:sz w:val="28"/>
          <w:lang w:val="fi-FI"/>
        </w:rPr>
        <w:t>Ergamenes</w:t>
      </w:r>
      <w:proofErr w:type="spellEnd"/>
      <w:r>
        <w:rPr>
          <w:rFonts w:ascii="Comic Sans MS" w:hAnsi="Comic Sans MS"/>
          <w:sz w:val="28"/>
          <w:lang w:val="fi-FI"/>
        </w:rPr>
        <w:t xml:space="preserve"> ( noin</w:t>
      </w:r>
      <w:proofErr w:type="gramEnd"/>
      <w:r>
        <w:rPr>
          <w:rFonts w:ascii="Comic Sans MS" w:hAnsi="Comic Sans MS"/>
          <w:sz w:val="28"/>
          <w:lang w:val="fi-FI"/>
        </w:rPr>
        <w:t xml:space="preserve"> 270 – 260 eKr. ) määräsi itsensä haudattavaksi </w:t>
      </w:r>
      <w:proofErr w:type="spellStart"/>
      <w:r>
        <w:rPr>
          <w:rFonts w:ascii="Comic Sans MS" w:hAnsi="Comic Sans MS"/>
          <w:sz w:val="28"/>
          <w:lang w:val="fi-FI"/>
        </w:rPr>
        <w:t>Meroeen</w:t>
      </w:r>
      <w:proofErr w:type="spellEnd"/>
      <w:r>
        <w:rPr>
          <w:rFonts w:ascii="Comic Sans MS" w:hAnsi="Comic Sans MS"/>
          <w:sz w:val="28"/>
          <w:lang w:val="fi-FI"/>
        </w:rPr>
        <w:t xml:space="preserve">, vaikka </w:t>
      </w:r>
      <w:proofErr w:type="spellStart"/>
      <w:r>
        <w:rPr>
          <w:rFonts w:ascii="Comic Sans MS" w:hAnsi="Comic Sans MS"/>
          <w:sz w:val="28"/>
          <w:lang w:val="fi-FI"/>
        </w:rPr>
        <w:t>Napatan</w:t>
      </w:r>
      <w:proofErr w:type="spellEnd"/>
      <w:r>
        <w:rPr>
          <w:rFonts w:ascii="Comic Sans MS" w:hAnsi="Comic Sans MS"/>
          <w:sz w:val="28"/>
          <w:lang w:val="fi-FI"/>
        </w:rPr>
        <w:t xml:space="preserve"> papit kenties yrittivät vastustaa päätöstä. </w:t>
      </w:r>
      <w:proofErr w:type="spellStart"/>
      <w:r>
        <w:rPr>
          <w:rFonts w:ascii="Comic Sans MS" w:hAnsi="Comic Sans MS"/>
          <w:sz w:val="28"/>
          <w:lang w:val="fi-FI"/>
        </w:rPr>
        <w:t>Meroen</w:t>
      </w:r>
      <w:proofErr w:type="spellEnd"/>
      <w:r>
        <w:rPr>
          <w:rFonts w:ascii="Comic Sans MS" w:hAnsi="Comic Sans MS"/>
          <w:sz w:val="28"/>
          <w:lang w:val="fi-FI"/>
        </w:rPr>
        <w:t xml:space="preserve"> </w:t>
      </w:r>
      <w:proofErr w:type="spellStart"/>
      <w:r>
        <w:rPr>
          <w:rFonts w:ascii="Comic Sans MS" w:hAnsi="Comic Sans MS"/>
          <w:sz w:val="28"/>
          <w:lang w:val="fi-FI"/>
        </w:rPr>
        <w:t>nekropoliin</w:t>
      </w:r>
      <w:proofErr w:type="spellEnd"/>
      <w:r>
        <w:rPr>
          <w:rFonts w:ascii="Comic Sans MS" w:hAnsi="Comic Sans MS"/>
          <w:sz w:val="28"/>
          <w:lang w:val="fi-FI"/>
        </w:rPr>
        <w:t xml:space="preserve"> rakennettiin jyrkkäseinäisiä pyramideja ja niihin egyptiläisiä kultti- ja hautakammioita. </w:t>
      </w:r>
    </w:p>
    <w:p w:rsidR="002607E2" w:rsidRDefault="002607E2" w:rsidP="00F52B6C">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0" name="Kuva 15"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9428BB" w:rsidRDefault="009428BB" w:rsidP="00F52B6C">
      <w:pPr>
        <w:rPr>
          <w:rFonts w:ascii="Comic Sans MS" w:hAnsi="Comic Sans MS"/>
          <w:sz w:val="28"/>
          <w:lang w:val="fi-FI"/>
        </w:rPr>
      </w:pPr>
      <w:r>
        <w:rPr>
          <w:rFonts w:ascii="Comic Sans MS" w:hAnsi="Comic Sans MS"/>
          <w:sz w:val="28"/>
          <w:lang w:val="fi-FI"/>
        </w:rPr>
        <w:t xml:space="preserve">Paikallinen kieli löi itsensä nopeasti läpi kuolleiden palvonnassa. Tähän tarkoitukseen kehitettiin </w:t>
      </w:r>
      <w:proofErr w:type="spellStart"/>
      <w:r>
        <w:rPr>
          <w:rFonts w:ascii="Comic Sans MS" w:hAnsi="Comic Sans MS"/>
          <w:sz w:val="28"/>
          <w:lang w:val="fi-FI"/>
        </w:rPr>
        <w:t>meroiittinen</w:t>
      </w:r>
      <w:proofErr w:type="spellEnd"/>
      <w:r>
        <w:rPr>
          <w:rFonts w:ascii="Comic Sans MS" w:hAnsi="Comic Sans MS"/>
          <w:sz w:val="28"/>
          <w:lang w:val="fi-FI"/>
        </w:rPr>
        <w:t xml:space="preserve"> kirjoitus, jonka lisäksi kokeiltiin egyptiläisiin hieroglyfeihin pohjautuvaa kirjoitusta.</w:t>
      </w:r>
    </w:p>
    <w:p w:rsidR="009428BB" w:rsidRDefault="009428BB" w:rsidP="00F52B6C">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1" name="Kuva 16"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B2015E" w:rsidRDefault="00B2015E" w:rsidP="00F52B6C">
      <w:pPr>
        <w:rPr>
          <w:rFonts w:ascii="Comic Sans MS" w:hAnsi="Comic Sans MS"/>
          <w:sz w:val="28"/>
          <w:lang w:val="fi-FI"/>
        </w:rPr>
      </w:pPr>
      <w:proofErr w:type="spellStart"/>
      <w:r>
        <w:rPr>
          <w:rFonts w:ascii="Comic Sans MS" w:hAnsi="Comic Sans MS"/>
          <w:sz w:val="28"/>
          <w:lang w:val="fi-FI"/>
        </w:rPr>
        <w:t>Kushilaisilla</w:t>
      </w:r>
      <w:proofErr w:type="spellEnd"/>
      <w:r>
        <w:rPr>
          <w:rFonts w:ascii="Comic Sans MS" w:hAnsi="Comic Sans MS"/>
          <w:sz w:val="28"/>
          <w:lang w:val="fi-FI"/>
        </w:rPr>
        <w:t xml:space="preserve"> ei ollut mitään mahdollisuuksia Ptolemaios II:n raskaasti aseistautuneita joukkoja vastaan. Egyptin joukot hyökkäsivät </w:t>
      </w:r>
      <w:proofErr w:type="spellStart"/>
      <w:r>
        <w:rPr>
          <w:rFonts w:ascii="Comic Sans MS" w:hAnsi="Comic Sans MS"/>
          <w:sz w:val="28"/>
          <w:lang w:val="fi-FI"/>
        </w:rPr>
        <w:t>Aa-Nubiaan</w:t>
      </w:r>
      <w:proofErr w:type="spellEnd"/>
      <w:r>
        <w:rPr>
          <w:rFonts w:ascii="Comic Sans MS" w:hAnsi="Comic Sans MS"/>
          <w:sz w:val="28"/>
          <w:lang w:val="fi-FI"/>
        </w:rPr>
        <w:t xml:space="preserve"> vuonna 275 eKr. tavoitteenaan ennen kaikkea päästä käsiksi Wadi Allakin kultaan. Ptolemaios II:n perusti Wadi Allakin itäpuolelle </w:t>
      </w:r>
      <w:proofErr w:type="spellStart"/>
      <w:r>
        <w:rPr>
          <w:rFonts w:ascii="Comic Sans MS" w:hAnsi="Comic Sans MS"/>
          <w:sz w:val="28"/>
          <w:lang w:val="fi-FI"/>
        </w:rPr>
        <w:lastRenderedPageBreak/>
        <w:t>Berenike</w:t>
      </w:r>
      <w:proofErr w:type="spellEnd"/>
      <w:r>
        <w:rPr>
          <w:rFonts w:ascii="Comic Sans MS" w:hAnsi="Comic Sans MS"/>
          <w:sz w:val="28"/>
          <w:lang w:val="fi-FI"/>
        </w:rPr>
        <w:t xml:space="preserve"> </w:t>
      </w:r>
      <w:proofErr w:type="spellStart"/>
      <w:proofErr w:type="gramStart"/>
      <w:r>
        <w:rPr>
          <w:rFonts w:ascii="Comic Sans MS" w:hAnsi="Comic Sans MS"/>
          <w:sz w:val="28"/>
          <w:lang w:val="fi-FI"/>
        </w:rPr>
        <w:t>Pankhrysosin</w:t>
      </w:r>
      <w:proofErr w:type="spellEnd"/>
      <w:r>
        <w:rPr>
          <w:rFonts w:ascii="Comic Sans MS" w:hAnsi="Comic Sans MS"/>
          <w:sz w:val="28"/>
          <w:lang w:val="fi-FI"/>
        </w:rPr>
        <w:t xml:space="preserve"> ( ”täyskultaisen</w:t>
      </w:r>
      <w:proofErr w:type="gramEnd"/>
      <w:r>
        <w:rPr>
          <w:rFonts w:ascii="Comic Sans MS" w:hAnsi="Comic Sans MS"/>
          <w:sz w:val="28"/>
          <w:lang w:val="fi-FI"/>
        </w:rPr>
        <w:t xml:space="preserve">”) kaupungin. </w:t>
      </w:r>
      <w:proofErr w:type="spellStart"/>
      <w:r>
        <w:rPr>
          <w:rFonts w:ascii="Comic Sans MS" w:hAnsi="Comic Sans MS"/>
          <w:sz w:val="28"/>
          <w:lang w:val="fi-FI"/>
        </w:rPr>
        <w:t>Kushilaiset</w:t>
      </w:r>
      <w:proofErr w:type="spellEnd"/>
      <w:r>
        <w:rPr>
          <w:rFonts w:ascii="Comic Sans MS" w:hAnsi="Comic Sans MS"/>
          <w:sz w:val="28"/>
          <w:lang w:val="fi-FI"/>
        </w:rPr>
        <w:t xml:space="preserve"> vuorostaan käyttivät hyväkseen Egyptin heikkoutta Theban vastakuninkaiden </w:t>
      </w:r>
      <w:proofErr w:type="gramStart"/>
      <w:r>
        <w:rPr>
          <w:rFonts w:ascii="Comic Sans MS" w:hAnsi="Comic Sans MS"/>
          <w:sz w:val="28"/>
          <w:lang w:val="fi-FI"/>
        </w:rPr>
        <w:t>aikana ( vuodesta</w:t>
      </w:r>
      <w:proofErr w:type="gramEnd"/>
      <w:r>
        <w:rPr>
          <w:rFonts w:ascii="Comic Sans MS" w:hAnsi="Comic Sans MS"/>
          <w:sz w:val="28"/>
          <w:lang w:val="fi-FI"/>
        </w:rPr>
        <w:t xml:space="preserve"> 204 eKr.) ulottaakseen valtansa </w:t>
      </w:r>
      <w:proofErr w:type="spellStart"/>
      <w:r>
        <w:rPr>
          <w:rFonts w:ascii="Comic Sans MS" w:hAnsi="Comic Sans MS"/>
          <w:sz w:val="28"/>
          <w:lang w:val="fi-FI"/>
        </w:rPr>
        <w:t>Ala-Nubiaan</w:t>
      </w:r>
      <w:proofErr w:type="spellEnd"/>
      <w:r>
        <w:rPr>
          <w:rFonts w:ascii="Comic Sans MS" w:hAnsi="Comic Sans MS"/>
          <w:sz w:val="28"/>
          <w:lang w:val="fi-FI"/>
        </w:rPr>
        <w:t xml:space="preserve"> saakka. Tällöin he lujittivat </w:t>
      </w:r>
      <w:proofErr w:type="spellStart"/>
      <w:r>
        <w:rPr>
          <w:rFonts w:ascii="Comic Sans MS" w:hAnsi="Comic Sans MS"/>
          <w:sz w:val="28"/>
          <w:lang w:val="fi-FI"/>
        </w:rPr>
        <w:t>Filensaareen</w:t>
      </w:r>
      <w:proofErr w:type="spellEnd"/>
      <w:r>
        <w:rPr>
          <w:rFonts w:ascii="Comic Sans MS" w:hAnsi="Comic Sans MS"/>
          <w:sz w:val="28"/>
          <w:lang w:val="fi-FI"/>
        </w:rPr>
        <w:t xml:space="preserve"> kohdistamiaan vaatimuksia jatkamalla egyptiläisen </w:t>
      </w:r>
      <w:proofErr w:type="spellStart"/>
      <w:r>
        <w:rPr>
          <w:rFonts w:ascii="Comic Sans MS" w:hAnsi="Comic Sans MS"/>
          <w:sz w:val="28"/>
          <w:lang w:val="fi-FI"/>
        </w:rPr>
        <w:t>Arensnufiksen</w:t>
      </w:r>
      <w:proofErr w:type="spellEnd"/>
      <w:r>
        <w:rPr>
          <w:rFonts w:ascii="Comic Sans MS" w:hAnsi="Comic Sans MS"/>
          <w:sz w:val="28"/>
          <w:lang w:val="fi-FI"/>
        </w:rPr>
        <w:t xml:space="preserve"> temppelin rakentamista. </w:t>
      </w:r>
      <w:proofErr w:type="spellStart"/>
      <w:r>
        <w:rPr>
          <w:rFonts w:ascii="Comic Sans MS" w:hAnsi="Comic Sans MS"/>
          <w:sz w:val="28"/>
          <w:lang w:val="fi-FI"/>
        </w:rPr>
        <w:t>Kushilaiset</w:t>
      </w:r>
      <w:proofErr w:type="spellEnd"/>
      <w:r>
        <w:rPr>
          <w:rFonts w:ascii="Comic Sans MS" w:hAnsi="Comic Sans MS"/>
          <w:sz w:val="28"/>
          <w:lang w:val="fi-FI"/>
        </w:rPr>
        <w:t xml:space="preserve"> pääsivät viimein Ptolemaios IV:n kanssa sopimukseen. </w:t>
      </w:r>
      <w:proofErr w:type="spellStart"/>
      <w:r>
        <w:rPr>
          <w:rFonts w:ascii="Comic Sans MS" w:hAnsi="Comic Sans MS"/>
          <w:sz w:val="28"/>
          <w:lang w:val="fi-FI"/>
        </w:rPr>
        <w:t>Filen</w:t>
      </w:r>
      <w:proofErr w:type="spellEnd"/>
      <w:r>
        <w:rPr>
          <w:rFonts w:ascii="Comic Sans MS" w:hAnsi="Comic Sans MS"/>
          <w:sz w:val="28"/>
          <w:lang w:val="fi-FI"/>
        </w:rPr>
        <w:t xml:space="preserve"> temppeli pidettiin vastedes avoimena myös etelästä tuleville palvojille. Ptolemaiokset ja </w:t>
      </w:r>
      <w:proofErr w:type="spellStart"/>
      <w:r>
        <w:rPr>
          <w:rFonts w:ascii="Comic Sans MS" w:hAnsi="Comic Sans MS"/>
          <w:sz w:val="28"/>
          <w:lang w:val="fi-FI"/>
        </w:rPr>
        <w:t>kushilaiset</w:t>
      </w:r>
      <w:proofErr w:type="spellEnd"/>
      <w:r>
        <w:rPr>
          <w:rFonts w:ascii="Comic Sans MS" w:hAnsi="Comic Sans MS"/>
          <w:sz w:val="28"/>
          <w:lang w:val="fi-FI"/>
        </w:rPr>
        <w:t xml:space="preserve"> rakensivat </w:t>
      </w:r>
      <w:proofErr w:type="spellStart"/>
      <w:r>
        <w:rPr>
          <w:rFonts w:ascii="Comic Sans MS" w:hAnsi="Comic Sans MS"/>
          <w:sz w:val="28"/>
          <w:lang w:val="fi-FI"/>
        </w:rPr>
        <w:t>Ala-Nubiassa</w:t>
      </w:r>
      <w:proofErr w:type="spellEnd"/>
      <w:r>
        <w:rPr>
          <w:rFonts w:ascii="Comic Sans MS" w:hAnsi="Comic Sans MS"/>
          <w:sz w:val="28"/>
          <w:lang w:val="fi-FI"/>
        </w:rPr>
        <w:t xml:space="preserve"> </w:t>
      </w:r>
      <w:proofErr w:type="spellStart"/>
      <w:r>
        <w:rPr>
          <w:rFonts w:ascii="Comic Sans MS" w:hAnsi="Comic Sans MS"/>
          <w:sz w:val="28"/>
          <w:lang w:val="fi-FI"/>
        </w:rPr>
        <w:t>Thotin</w:t>
      </w:r>
      <w:proofErr w:type="spellEnd"/>
      <w:r>
        <w:rPr>
          <w:rFonts w:ascii="Comic Sans MS" w:hAnsi="Comic Sans MS"/>
          <w:sz w:val="28"/>
          <w:lang w:val="fi-FI"/>
        </w:rPr>
        <w:t xml:space="preserve"> temppeliä </w:t>
      </w:r>
      <w:proofErr w:type="spellStart"/>
      <w:proofErr w:type="gramStart"/>
      <w:r>
        <w:rPr>
          <w:rFonts w:ascii="Comic Sans MS" w:hAnsi="Comic Sans MS"/>
          <w:sz w:val="28"/>
          <w:lang w:val="fi-FI"/>
        </w:rPr>
        <w:t>Dakkessa</w:t>
      </w:r>
      <w:proofErr w:type="spellEnd"/>
      <w:r>
        <w:rPr>
          <w:rFonts w:ascii="Comic Sans MS" w:hAnsi="Comic Sans MS"/>
          <w:sz w:val="28"/>
          <w:lang w:val="fi-FI"/>
        </w:rPr>
        <w:t xml:space="preserve">  ja</w:t>
      </w:r>
      <w:proofErr w:type="gramEnd"/>
      <w:r>
        <w:rPr>
          <w:rFonts w:ascii="Comic Sans MS" w:hAnsi="Comic Sans MS"/>
          <w:sz w:val="28"/>
          <w:lang w:val="fi-FI"/>
        </w:rPr>
        <w:t xml:space="preserve"> </w:t>
      </w:r>
      <w:proofErr w:type="spellStart"/>
      <w:r>
        <w:rPr>
          <w:rFonts w:ascii="Comic Sans MS" w:hAnsi="Comic Sans MS"/>
          <w:sz w:val="28"/>
          <w:lang w:val="fi-FI"/>
        </w:rPr>
        <w:t>Amonin</w:t>
      </w:r>
      <w:proofErr w:type="spellEnd"/>
      <w:r>
        <w:rPr>
          <w:rFonts w:ascii="Comic Sans MS" w:hAnsi="Comic Sans MS"/>
          <w:sz w:val="28"/>
          <w:lang w:val="fi-FI"/>
        </w:rPr>
        <w:t xml:space="preserve"> temppeliä </w:t>
      </w:r>
      <w:proofErr w:type="spellStart"/>
      <w:r>
        <w:rPr>
          <w:rFonts w:ascii="Comic Sans MS" w:hAnsi="Comic Sans MS"/>
          <w:sz w:val="28"/>
          <w:lang w:val="fi-FI"/>
        </w:rPr>
        <w:t>Debodissa</w:t>
      </w:r>
      <w:proofErr w:type="spellEnd"/>
      <w:r>
        <w:rPr>
          <w:rFonts w:ascii="Comic Sans MS" w:hAnsi="Comic Sans MS"/>
          <w:sz w:val="28"/>
          <w:lang w:val="fi-FI"/>
        </w:rPr>
        <w:t xml:space="preserve">. Vanhat teologiset siteet solmittiin uudelleen. </w:t>
      </w:r>
      <w:proofErr w:type="spellStart"/>
      <w:r>
        <w:rPr>
          <w:rFonts w:ascii="Comic Sans MS" w:hAnsi="Comic Sans MS"/>
          <w:sz w:val="28"/>
          <w:lang w:val="fi-FI"/>
        </w:rPr>
        <w:t>Edfun</w:t>
      </w:r>
      <w:proofErr w:type="spellEnd"/>
      <w:r>
        <w:rPr>
          <w:rFonts w:ascii="Comic Sans MS" w:hAnsi="Comic Sans MS"/>
          <w:sz w:val="28"/>
          <w:lang w:val="fi-FI"/>
        </w:rPr>
        <w:t xml:space="preserve"> </w:t>
      </w:r>
      <w:proofErr w:type="spellStart"/>
      <w:r>
        <w:rPr>
          <w:rFonts w:ascii="Comic Sans MS" w:hAnsi="Comic Sans MS"/>
          <w:sz w:val="28"/>
          <w:lang w:val="fi-FI"/>
        </w:rPr>
        <w:t>horushaukkajumala</w:t>
      </w:r>
      <w:proofErr w:type="spellEnd"/>
      <w:r>
        <w:rPr>
          <w:rFonts w:ascii="Comic Sans MS" w:hAnsi="Comic Sans MS"/>
          <w:sz w:val="28"/>
          <w:lang w:val="fi-FI"/>
        </w:rPr>
        <w:t xml:space="preserve"> yhdistettiin ”etelän” eli </w:t>
      </w:r>
      <w:proofErr w:type="spellStart"/>
      <w:r>
        <w:rPr>
          <w:rFonts w:ascii="Comic Sans MS" w:hAnsi="Comic Sans MS"/>
          <w:sz w:val="28"/>
          <w:lang w:val="fi-FI"/>
        </w:rPr>
        <w:t>Kushin</w:t>
      </w:r>
      <w:proofErr w:type="spellEnd"/>
      <w:r>
        <w:rPr>
          <w:rFonts w:ascii="Comic Sans MS" w:hAnsi="Comic Sans MS"/>
          <w:sz w:val="28"/>
          <w:lang w:val="fi-FI"/>
        </w:rPr>
        <w:t xml:space="preserve"> </w:t>
      </w:r>
      <w:proofErr w:type="spellStart"/>
      <w:r>
        <w:rPr>
          <w:rFonts w:ascii="Comic Sans MS" w:hAnsi="Comic Sans MS"/>
          <w:sz w:val="28"/>
          <w:lang w:val="fi-FI"/>
        </w:rPr>
        <w:t>Horukseen</w:t>
      </w:r>
      <w:proofErr w:type="spellEnd"/>
      <w:r>
        <w:rPr>
          <w:rFonts w:ascii="Comic Sans MS" w:hAnsi="Comic Sans MS"/>
          <w:sz w:val="28"/>
          <w:lang w:val="fi-FI"/>
        </w:rPr>
        <w:t xml:space="preserve">. </w:t>
      </w:r>
    </w:p>
    <w:p w:rsidR="00B2015E" w:rsidRDefault="00B2015E" w:rsidP="00F52B6C">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2" name="Kuva 17"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FC0E15" w:rsidRDefault="00FC0E15" w:rsidP="00F52B6C">
      <w:pPr>
        <w:rPr>
          <w:rFonts w:ascii="Comic Sans MS" w:hAnsi="Comic Sans MS"/>
          <w:sz w:val="28"/>
          <w:lang w:val="fi-FI"/>
        </w:rPr>
      </w:pPr>
      <w:r>
        <w:rPr>
          <w:rFonts w:ascii="Comic Sans MS" w:hAnsi="Comic Sans MS"/>
          <w:sz w:val="28"/>
          <w:lang w:val="fi-FI"/>
        </w:rPr>
        <w:t>”</w:t>
      </w:r>
      <w:proofErr w:type="spellStart"/>
      <w:r>
        <w:rPr>
          <w:rFonts w:ascii="Comic Sans MS" w:hAnsi="Comic Sans MS"/>
          <w:sz w:val="28"/>
          <w:lang w:val="fi-FI"/>
        </w:rPr>
        <w:t>Dodekaskhoinos</w:t>
      </w:r>
      <w:proofErr w:type="spellEnd"/>
      <w:r>
        <w:rPr>
          <w:rFonts w:ascii="Comic Sans MS" w:hAnsi="Comic Sans MS"/>
          <w:sz w:val="28"/>
          <w:lang w:val="fi-FI"/>
        </w:rPr>
        <w:t xml:space="preserve">” julistettiin </w:t>
      </w:r>
      <w:proofErr w:type="spellStart"/>
      <w:r>
        <w:rPr>
          <w:rFonts w:ascii="Comic Sans MS" w:hAnsi="Comic Sans MS"/>
          <w:sz w:val="28"/>
          <w:lang w:val="fi-FI"/>
        </w:rPr>
        <w:t>Assuanissa</w:t>
      </w:r>
      <w:proofErr w:type="spellEnd"/>
      <w:r>
        <w:rPr>
          <w:rFonts w:ascii="Comic Sans MS" w:hAnsi="Comic Sans MS"/>
          <w:sz w:val="28"/>
          <w:lang w:val="fi-FI"/>
        </w:rPr>
        <w:t xml:space="preserve"> 120 kilometriä etelään sijaitsevaan </w:t>
      </w:r>
      <w:proofErr w:type="spellStart"/>
      <w:r>
        <w:rPr>
          <w:rFonts w:ascii="Comic Sans MS" w:hAnsi="Comic Sans MS"/>
          <w:sz w:val="28"/>
          <w:lang w:val="fi-FI"/>
        </w:rPr>
        <w:t>Hierasykaminokseen</w:t>
      </w:r>
      <w:proofErr w:type="spellEnd"/>
      <w:r>
        <w:rPr>
          <w:rFonts w:ascii="Comic Sans MS" w:hAnsi="Comic Sans MS"/>
          <w:sz w:val="28"/>
          <w:lang w:val="fi-FI"/>
        </w:rPr>
        <w:t xml:space="preserve"> asti vapaakauppavyöhykkeeksi. Alue oli silti edelleen Ptolemaiosten hallinnassa, joten he hallitsivat myös uudelleen käynnistynyttä kullan louhintaa Wadi </w:t>
      </w:r>
      <w:proofErr w:type="spellStart"/>
      <w:r>
        <w:rPr>
          <w:rFonts w:ascii="Comic Sans MS" w:hAnsi="Comic Sans MS"/>
          <w:sz w:val="28"/>
          <w:lang w:val="fi-FI"/>
        </w:rPr>
        <w:t>Allakissa</w:t>
      </w:r>
      <w:proofErr w:type="spellEnd"/>
      <w:r>
        <w:rPr>
          <w:rFonts w:ascii="Comic Sans MS" w:hAnsi="Comic Sans MS"/>
          <w:sz w:val="28"/>
          <w:lang w:val="fi-FI"/>
        </w:rPr>
        <w:t xml:space="preserve">. </w:t>
      </w:r>
    </w:p>
    <w:p w:rsidR="00FC0E15" w:rsidRDefault="00FC0E15" w:rsidP="00F52B6C">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3" name="Kuva 18"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9D252D" w:rsidRDefault="009D252D" w:rsidP="009D252D">
      <w:pPr>
        <w:pStyle w:val="Otsikko1"/>
        <w:rPr>
          <w:lang w:val="fi-FI"/>
        </w:rPr>
      </w:pPr>
      <w:r>
        <w:rPr>
          <w:lang w:val="fi-FI"/>
        </w:rPr>
        <w:t xml:space="preserve">Kreikkalaisvallan päättyminen </w:t>
      </w:r>
    </w:p>
    <w:p w:rsidR="009D252D" w:rsidRDefault="009D252D" w:rsidP="009D252D">
      <w:pPr>
        <w:rPr>
          <w:lang w:val="fi-FI"/>
        </w:rPr>
      </w:pPr>
    </w:p>
    <w:p w:rsidR="009D252D" w:rsidRDefault="009D252D" w:rsidP="009D252D">
      <w:pPr>
        <w:rPr>
          <w:rFonts w:ascii="Comic Sans MS" w:hAnsi="Comic Sans MS"/>
          <w:sz w:val="28"/>
          <w:lang w:val="fi-FI"/>
        </w:rPr>
      </w:pPr>
      <w:r>
        <w:rPr>
          <w:rFonts w:ascii="Comic Sans MS" w:hAnsi="Comic Sans MS"/>
          <w:sz w:val="28"/>
          <w:lang w:val="fi-FI"/>
        </w:rPr>
        <w:t xml:space="preserve">Syyrian kuninkaan </w:t>
      </w:r>
      <w:proofErr w:type="spellStart"/>
      <w:r>
        <w:rPr>
          <w:rFonts w:ascii="Comic Sans MS" w:hAnsi="Comic Sans MS"/>
          <w:sz w:val="28"/>
          <w:lang w:val="fi-FI"/>
        </w:rPr>
        <w:t>Antiokhos</w:t>
      </w:r>
      <w:proofErr w:type="spellEnd"/>
      <w:r>
        <w:rPr>
          <w:rFonts w:ascii="Comic Sans MS" w:hAnsi="Comic Sans MS"/>
          <w:sz w:val="28"/>
          <w:lang w:val="fi-FI"/>
        </w:rPr>
        <w:t xml:space="preserve"> </w:t>
      </w:r>
      <w:r w:rsidR="00304B7A">
        <w:rPr>
          <w:rFonts w:ascii="Comic Sans MS" w:hAnsi="Comic Sans MS"/>
          <w:sz w:val="28"/>
          <w:lang w:val="fi-FI"/>
        </w:rPr>
        <w:t xml:space="preserve">IV:n hyökkäys Egyptiin vuonna 168 eKr. johti Aleksandriassa </w:t>
      </w:r>
      <w:proofErr w:type="spellStart"/>
      <w:r w:rsidR="00304B7A">
        <w:rPr>
          <w:rFonts w:ascii="Comic Sans MS" w:hAnsi="Comic Sans MS"/>
          <w:sz w:val="28"/>
          <w:lang w:val="fi-FI"/>
        </w:rPr>
        <w:t>Dionusios</w:t>
      </w:r>
      <w:proofErr w:type="spellEnd"/>
      <w:r w:rsidR="00304B7A">
        <w:rPr>
          <w:rFonts w:ascii="Comic Sans MS" w:hAnsi="Comic Sans MS"/>
          <w:sz w:val="28"/>
          <w:lang w:val="fi-FI"/>
        </w:rPr>
        <w:t xml:space="preserve"> </w:t>
      </w:r>
      <w:proofErr w:type="spellStart"/>
      <w:r w:rsidR="00304B7A">
        <w:rPr>
          <w:rFonts w:ascii="Comic Sans MS" w:hAnsi="Comic Sans MS"/>
          <w:sz w:val="28"/>
          <w:lang w:val="fi-FI"/>
        </w:rPr>
        <w:t>Petosarapiksen</w:t>
      </w:r>
      <w:proofErr w:type="spellEnd"/>
      <w:r w:rsidR="00304B7A">
        <w:rPr>
          <w:rFonts w:ascii="Comic Sans MS" w:hAnsi="Comic Sans MS"/>
          <w:sz w:val="28"/>
          <w:lang w:val="fi-FI"/>
        </w:rPr>
        <w:t xml:space="preserve"> johtamaan kapinaan. </w:t>
      </w:r>
      <w:proofErr w:type="spellStart"/>
      <w:r w:rsidR="00304B7A">
        <w:rPr>
          <w:rFonts w:ascii="Comic Sans MS" w:hAnsi="Comic Sans MS"/>
          <w:sz w:val="28"/>
          <w:lang w:val="fi-FI"/>
        </w:rPr>
        <w:t>Memfiissä</w:t>
      </w:r>
      <w:proofErr w:type="spellEnd"/>
      <w:r w:rsidR="00304B7A">
        <w:rPr>
          <w:rFonts w:ascii="Comic Sans MS" w:hAnsi="Comic Sans MS"/>
          <w:sz w:val="28"/>
          <w:lang w:val="fi-FI"/>
        </w:rPr>
        <w:t xml:space="preserve">, </w:t>
      </w:r>
      <w:proofErr w:type="spellStart"/>
      <w:r w:rsidR="00304B7A">
        <w:rPr>
          <w:rFonts w:ascii="Comic Sans MS" w:hAnsi="Comic Sans MS"/>
          <w:sz w:val="28"/>
          <w:lang w:val="fi-FI"/>
        </w:rPr>
        <w:t>Faijumissa</w:t>
      </w:r>
      <w:proofErr w:type="spellEnd"/>
      <w:r w:rsidR="00304B7A">
        <w:rPr>
          <w:rFonts w:ascii="Comic Sans MS" w:hAnsi="Comic Sans MS"/>
          <w:sz w:val="28"/>
          <w:lang w:val="fi-FI"/>
        </w:rPr>
        <w:t xml:space="preserve"> ja </w:t>
      </w:r>
      <w:proofErr w:type="spellStart"/>
      <w:r w:rsidR="00304B7A">
        <w:rPr>
          <w:rFonts w:ascii="Comic Sans MS" w:hAnsi="Comic Sans MS"/>
          <w:sz w:val="28"/>
          <w:lang w:val="fi-FI"/>
        </w:rPr>
        <w:t>Thebassa</w:t>
      </w:r>
      <w:proofErr w:type="spellEnd"/>
      <w:r w:rsidR="00304B7A">
        <w:rPr>
          <w:rFonts w:ascii="Comic Sans MS" w:hAnsi="Comic Sans MS"/>
          <w:sz w:val="28"/>
          <w:lang w:val="fi-FI"/>
        </w:rPr>
        <w:t xml:space="preserve"> puhkesi yhteiskunnallisia levottomuuksia. Kun vieraat joukot oli karkotettu, ilmeni selvä uudistusten tarve. Taloudellisten uudistusten lisäksi temppelilaitosta kulttiyhteisöineen oli uudistettava. Egyptin temppelien suuri jälleenrakentamisvaihe ajoittui viimeisten Ptolemaiosten kaudelle. Tänä </w:t>
      </w:r>
      <w:r w:rsidR="00304B7A">
        <w:rPr>
          <w:rFonts w:ascii="Comic Sans MS" w:hAnsi="Comic Sans MS"/>
          <w:sz w:val="28"/>
          <w:lang w:val="fi-FI"/>
        </w:rPr>
        <w:lastRenderedPageBreak/>
        <w:t xml:space="preserve">aikana Rooman vaikutus ja kiinnostus Egyptiin kasvoi alati ja väestö kärsi yhteiskunnallisesta eriarvoisuudesta, mutta maan suurimmat temppelit uudistettiin ja osa rakennettiin kokonaan uudestaan. Näitä pyhäkköjä olivat esimerkiksi Opetin temppeli </w:t>
      </w:r>
      <w:proofErr w:type="spellStart"/>
      <w:r w:rsidR="00304B7A">
        <w:rPr>
          <w:rFonts w:ascii="Comic Sans MS" w:hAnsi="Comic Sans MS"/>
          <w:sz w:val="28"/>
          <w:lang w:val="fi-FI"/>
        </w:rPr>
        <w:t>Karnakissa</w:t>
      </w:r>
      <w:proofErr w:type="spellEnd"/>
      <w:r w:rsidR="00304B7A">
        <w:rPr>
          <w:rFonts w:ascii="Comic Sans MS" w:hAnsi="Comic Sans MS"/>
          <w:sz w:val="28"/>
          <w:lang w:val="fi-FI"/>
        </w:rPr>
        <w:t xml:space="preserve">, </w:t>
      </w:r>
      <w:proofErr w:type="spellStart"/>
      <w:r w:rsidR="00304B7A">
        <w:rPr>
          <w:rFonts w:ascii="Comic Sans MS" w:hAnsi="Comic Sans MS"/>
          <w:sz w:val="28"/>
          <w:lang w:val="fi-FI"/>
        </w:rPr>
        <w:t>Horuksen</w:t>
      </w:r>
      <w:proofErr w:type="spellEnd"/>
      <w:r w:rsidR="00304B7A">
        <w:rPr>
          <w:rFonts w:ascii="Comic Sans MS" w:hAnsi="Comic Sans MS"/>
          <w:sz w:val="28"/>
          <w:lang w:val="fi-FI"/>
        </w:rPr>
        <w:t xml:space="preserve"> temppeli </w:t>
      </w:r>
      <w:proofErr w:type="spellStart"/>
      <w:r w:rsidR="00304B7A">
        <w:rPr>
          <w:rFonts w:ascii="Comic Sans MS" w:hAnsi="Comic Sans MS"/>
          <w:sz w:val="28"/>
          <w:lang w:val="fi-FI"/>
        </w:rPr>
        <w:t>Edfussa</w:t>
      </w:r>
      <w:proofErr w:type="spellEnd"/>
      <w:r w:rsidR="00304B7A">
        <w:rPr>
          <w:rFonts w:ascii="Comic Sans MS" w:hAnsi="Comic Sans MS"/>
          <w:sz w:val="28"/>
          <w:lang w:val="fi-FI"/>
        </w:rPr>
        <w:t xml:space="preserve"> (rakennustyöt </w:t>
      </w:r>
      <w:proofErr w:type="gramStart"/>
      <w:r w:rsidR="00304B7A">
        <w:rPr>
          <w:rFonts w:ascii="Comic Sans MS" w:hAnsi="Comic Sans MS"/>
          <w:sz w:val="28"/>
          <w:lang w:val="fi-FI"/>
        </w:rPr>
        <w:t>saatettiin  päätökseen</w:t>
      </w:r>
      <w:proofErr w:type="gramEnd"/>
      <w:r w:rsidR="00304B7A">
        <w:rPr>
          <w:rFonts w:ascii="Comic Sans MS" w:hAnsi="Comic Sans MS"/>
          <w:sz w:val="28"/>
          <w:lang w:val="fi-FI"/>
        </w:rPr>
        <w:t xml:space="preserve"> vuonna 70 eKr.). </w:t>
      </w:r>
      <w:proofErr w:type="spellStart"/>
      <w:r w:rsidR="00304B7A">
        <w:rPr>
          <w:rFonts w:ascii="Comic Sans MS" w:hAnsi="Comic Sans MS"/>
          <w:sz w:val="28"/>
          <w:lang w:val="fi-FI"/>
        </w:rPr>
        <w:t>Hathorin</w:t>
      </w:r>
      <w:proofErr w:type="spellEnd"/>
      <w:r w:rsidR="00304B7A">
        <w:rPr>
          <w:rFonts w:ascii="Comic Sans MS" w:hAnsi="Comic Sans MS"/>
          <w:sz w:val="28"/>
          <w:lang w:val="fi-FI"/>
        </w:rPr>
        <w:t xml:space="preserve"> temppeli </w:t>
      </w:r>
      <w:proofErr w:type="spellStart"/>
      <w:r w:rsidR="00304B7A">
        <w:rPr>
          <w:rFonts w:ascii="Comic Sans MS" w:hAnsi="Comic Sans MS"/>
          <w:sz w:val="28"/>
          <w:lang w:val="fi-FI"/>
        </w:rPr>
        <w:t>Denderassa</w:t>
      </w:r>
      <w:proofErr w:type="spellEnd"/>
      <w:r w:rsidR="00304B7A">
        <w:rPr>
          <w:rFonts w:ascii="Comic Sans MS" w:hAnsi="Comic Sans MS"/>
          <w:sz w:val="28"/>
          <w:lang w:val="fi-FI"/>
        </w:rPr>
        <w:t xml:space="preserve"> ja </w:t>
      </w:r>
      <w:proofErr w:type="spellStart"/>
      <w:r w:rsidR="00304B7A">
        <w:rPr>
          <w:rFonts w:ascii="Comic Sans MS" w:hAnsi="Comic Sans MS"/>
          <w:sz w:val="28"/>
          <w:lang w:val="fi-FI"/>
        </w:rPr>
        <w:t>Isiksen</w:t>
      </w:r>
      <w:proofErr w:type="spellEnd"/>
      <w:r w:rsidR="00304B7A">
        <w:rPr>
          <w:rFonts w:ascii="Comic Sans MS" w:hAnsi="Comic Sans MS"/>
          <w:sz w:val="28"/>
          <w:lang w:val="fi-FI"/>
        </w:rPr>
        <w:t xml:space="preserve"> ja </w:t>
      </w:r>
      <w:proofErr w:type="spellStart"/>
      <w:r w:rsidR="00304B7A">
        <w:rPr>
          <w:rFonts w:ascii="Comic Sans MS" w:hAnsi="Comic Sans MS"/>
          <w:sz w:val="28"/>
          <w:lang w:val="fi-FI"/>
        </w:rPr>
        <w:t>Harpokrateen</w:t>
      </w:r>
      <w:proofErr w:type="spellEnd"/>
      <w:r w:rsidR="00304B7A">
        <w:rPr>
          <w:rFonts w:ascii="Comic Sans MS" w:hAnsi="Comic Sans MS"/>
          <w:sz w:val="28"/>
          <w:lang w:val="fi-FI"/>
        </w:rPr>
        <w:t xml:space="preserve"> temppeli </w:t>
      </w:r>
      <w:proofErr w:type="spellStart"/>
      <w:r w:rsidR="00304B7A">
        <w:rPr>
          <w:rFonts w:ascii="Comic Sans MS" w:hAnsi="Comic Sans MS"/>
          <w:sz w:val="28"/>
          <w:lang w:val="fi-FI"/>
        </w:rPr>
        <w:t>Filensaarella</w:t>
      </w:r>
      <w:proofErr w:type="spellEnd"/>
      <w:r w:rsidR="00304B7A">
        <w:rPr>
          <w:rFonts w:ascii="Comic Sans MS" w:hAnsi="Comic Sans MS"/>
          <w:sz w:val="28"/>
          <w:lang w:val="fi-FI"/>
        </w:rPr>
        <w:t xml:space="preserve">. Rakentamisen rahoittivat tavalliset ihmiset kulttiyhteisöjen kautta. </w:t>
      </w:r>
      <w:r w:rsidR="00611F96">
        <w:rPr>
          <w:rFonts w:ascii="Comic Sans MS" w:hAnsi="Comic Sans MS"/>
          <w:sz w:val="28"/>
          <w:lang w:val="fi-FI"/>
        </w:rPr>
        <w:t>Niinpä se yleensä kesti useita vuosikymmeniä.</w:t>
      </w:r>
    </w:p>
    <w:p w:rsidR="00304B7A" w:rsidRDefault="00304B7A" w:rsidP="009D252D">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4" name="Kuva 19"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611F96" w:rsidRDefault="00611F96" w:rsidP="009D252D">
      <w:pPr>
        <w:rPr>
          <w:rFonts w:ascii="Comic Sans MS" w:hAnsi="Comic Sans MS"/>
          <w:sz w:val="28"/>
          <w:lang w:val="fi-FI"/>
        </w:rPr>
      </w:pPr>
      <w:r>
        <w:rPr>
          <w:rFonts w:ascii="Comic Sans MS" w:hAnsi="Comic Sans MS"/>
          <w:sz w:val="28"/>
          <w:lang w:val="fi-FI"/>
        </w:rPr>
        <w:t xml:space="preserve">Temppelikeskusten taloudellisen merkityksen vuoksi temppelialueella toimivat papit ja sen ympäristössä asuva kansa olivat tiiviissä kanssakäymisessä keskenään. Vielä kerran kaikki uskonnollinen tietämys koottiin temppelikouluihin. Kaukana asuneilla faraoilla oli temppeleissä pelkkä muodollinen kulttitehtävä. Piirtokirjoituksissa on hallitsijan nimen asemesta usein enää pelkkä sana farao. </w:t>
      </w:r>
    </w:p>
    <w:p w:rsidR="00611F96" w:rsidRDefault="00611F96" w:rsidP="009D252D">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5" name="Kuva 20"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2263D6" w:rsidRDefault="002263D6" w:rsidP="009D252D">
      <w:pPr>
        <w:rPr>
          <w:rFonts w:ascii="Comic Sans MS" w:hAnsi="Comic Sans MS"/>
          <w:sz w:val="28"/>
          <w:lang w:val="fi-FI"/>
        </w:rPr>
      </w:pPr>
      <w:r>
        <w:rPr>
          <w:rFonts w:ascii="Comic Sans MS" w:hAnsi="Comic Sans MS"/>
          <w:sz w:val="28"/>
          <w:lang w:val="fi-FI"/>
        </w:rPr>
        <w:t xml:space="preserve">Kahdella viimeisellä esikristillisellä vuosisadalla Egypti oli Rooman vaikutuspiirissä. Egyptin viljaa vietiin Roomaan ja Rooman senaattorit määräsivät Egyptin politiikasta. Passiivisen Ptolemaios VIII:n pitkä </w:t>
      </w:r>
      <w:proofErr w:type="gramStart"/>
      <w:r>
        <w:rPr>
          <w:rFonts w:ascii="Comic Sans MS" w:hAnsi="Comic Sans MS"/>
          <w:sz w:val="28"/>
          <w:lang w:val="fi-FI"/>
        </w:rPr>
        <w:t>hallituskausi ( 164</w:t>
      </w:r>
      <w:proofErr w:type="gramEnd"/>
      <w:r>
        <w:rPr>
          <w:rFonts w:ascii="Comic Sans MS" w:hAnsi="Comic Sans MS"/>
          <w:sz w:val="28"/>
          <w:lang w:val="fi-FI"/>
        </w:rPr>
        <w:t xml:space="preserve"> ja 145 -116 eKr.) ja kuningashuoneen ajautuminen sisäisiin, väkivaltaisiin valtataisteluihin vaikuttivat väestöön tuhoisasti. Egyptiläiset nousivat vielä kerran kapinaan. Muuan </w:t>
      </w:r>
      <w:proofErr w:type="spellStart"/>
      <w:r>
        <w:rPr>
          <w:rFonts w:ascii="Comic Sans MS" w:hAnsi="Comic Sans MS"/>
          <w:sz w:val="28"/>
          <w:lang w:val="fi-FI"/>
        </w:rPr>
        <w:t>Harsiese</w:t>
      </w:r>
      <w:proofErr w:type="spellEnd"/>
      <w:r>
        <w:rPr>
          <w:rFonts w:ascii="Comic Sans MS" w:hAnsi="Comic Sans MS"/>
          <w:sz w:val="28"/>
          <w:lang w:val="fi-FI"/>
        </w:rPr>
        <w:t xml:space="preserve"> kirjoitutti 131/130 eKr. </w:t>
      </w:r>
      <w:proofErr w:type="spellStart"/>
      <w:r>
        <w:rPr>
          <w:rFonts w:ascii="Comic Sans MS" w:hAnsi="Comic Sans MS"/>
          <w:sz w:val="28"/>
          <w:lang w:val="fi-FI"/>
        </w:rPr>
        <w:t>Thebassa</w:t>
      </w:r>
      <w:proofErr w:type="spellEnd"/>
      <w:r>
        <w:rPr>
          <w:rFonts w:ascii="Comic Sans MS" w:hAnsi="Comic Sans MS"/>
          <w:sz w:val="28"/>
          <w:lang w:val="fi-FI"/>
        </w:rPr>
        <w:t xml:space="preserve"> ja </w:t>
      </w:r>
      <w:proofErr w:type="spellStart"/>
      <w:r>
        <w:rPr>
          <w:rFonts w:ascii="Comic Sans MS" w:hAnsi="Comic Sans MS"/>
          <w:sz w:val="28"/>
          <w:lang w:val="fi-FI"/>
        </w:rPr>
        <w:t>el-Hibessä</w:t>
      </w:r>
      <w:proofErr w:type="spellEnd"/>
      <w:r>
        <w:rPr>
          <w:rFonts w:ascii="Comic Sans MS" w:hAnsi="Comic Sans MS"/>
          <w:sz w:val="28"/>
          <w:lang w:val="fi-FI"/>
        </w:rPr>
        <w:t xml:space="preserve"> nimensä kuninkaalliseen </w:t>
      </w:r>
      <w:proofErr w:type="spellStart"/>
      <w:r>
        <w:rPr>
          <w:rFonts w:ascii="Comic Sans MS" w:hAnsi="Comic Sans MS"/>
          <w:sz w:val="28"/>
          <w:lang w:val="fi-FI"/>
        </w:rPr>
        <w:t>kartussiin</w:t>
      </w:r>
      <w:proofErr w:type="spellEnd"/>
      <w:r>
        <w:rPr>
          <w:rStyle w:val="Alaviitteenviite"/>
          <w:rFonts w:ascii="Comic Sans MS" w:hAnsi="Comic Sans MS"/>
          <w:sz w:val="28"/>
          <w:lang w:val="fi-FI"/>
        </w:rPr>
        <w:footnoteReference w:id="11"/>
      </w:r>
      <w:r>
        <w:rPr>
          <w:rFonts w:ascii="Comic Sans MS" w:hAnsi="Comic Sans MS"/>
          <w:sz w:val="28"/>
          <w:lang w:val="fi-FI"/>
        </w:rPr>
        <w:t xml:space="preserve"> viimeisenä egyptiläisenä hallitsijana. Omaa kaupunginjumalaansa ja pyhää eläintään palvoneen väestön uskonnollinen nurkkakuntaisuus johti tämän jälkeen verisiin taisteluihin uskonnoltaan </w:t>
      </w:r>
      <w:r>
        <w:rPr>
          <w:rFonts w:ascii="Comic Sans MS" w:hAnsi="Comic Sans MS"/>
          <w:sz w:val="28"/>
          <w:lang w:val="fi-FI"/>
        </w:rPr>
        <w:lastRenderedPageBreak/>
        <w:t xml:space="preserve">erilaisten alueiden välillä. Omalta osaltaan kehitykseen vaikutti myös väestön vihamielinen suhtautuminen yleensä nekropolien temppeleiden sidoksissa olleita, monista eri kansallisuuksista koostuneita sotajoukkoja vastaan samoin kuin sotilaiden toimeenpanevat mielivaltaisuudet. Muuan roomalainen lynkattiin, kun hän oli pahaa aavistamatta tappanut pyhän kissan. </w:t>
      </w:r>
    </w:p>
    <w:p w:rsidR="002263D6" w:rsidRDefault="002263D6" w:rsidP="009D252D">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6" name="Kuva 21"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A85926" w:rsidRDefault="00A85926" w:rsidP="009D252D">
      <w:pPr>
        <w:rPr>
          <w:rFonts w:ascii="Comic Sans MS" w:hAnsi="Comic Sans MS"/>
          <w:sz w:val="28"/>
          <w:lang w:val="fi-FI"/>
        </w:rPr>
      </w:pPr>
      <w:r w:rsidRPr="00A85926">
        <w:rPr>
          <w:rFonts w:ascii="Comic Sans MS" w:hAnsi="Comic Sans MS"/>
          <w:sz w:val="28"/>
          <w:lang w:val="fi-FI"/>
        </w:rPr>
        <w:t>Kleopatra VII:</w:t>
      </w:r>
      <w:proofErr w:type="gramStart"/>
      <w:r w:rsidRPr="00A85926">
        <w:rPr>
          <w:rFonts w:ascii="Comic Sans MS" w:hAnsi="Comic Sans MS"/>
          <w:sz w:val="28"/>
          <w:lang w:val="fi-FI"/>
        </w:rPr>
        <w:t>n ( 51</w:t>
      </w:r>
      <w:proofErr w:type="gramEnd"/>
      <w:r w:rsidRPr="00A85926">
        <w:rPr>
          <w:rFonts w:ascii="Comic Sans MS" w:hAnsi="Comic Sans MS"/>
          <w:sz w:val="28"/>
          <w:lang w:val="fi-FI"/>
        </w:rPr>
        <w:t xml:space="preserve"> – 30 eKr.) historiallis</w:t>
      </w:r>
      <w:r>
        <w:rPr>
          <w:rFonts w:ascii="Comic Sans MS" w:hAnsi="Comic Sans MS"/>
          <w:sz w:val="28"/>
          <w:lang w:val="fi-FI"/>
        </w:rPr>
        <w:t xml:space="preserve">ena osana oli hallita aikana, jolloin Egyptin itsenäisyys lopullisesti päättyi. Ensin Kleopatra solmi egyptiläisten pappien kanssa sopimuksen muita vallantavoittelijoita </w:t>
      </w:r>
      <w:proofErr w:type="gramStart"/>
      <w:r>
        <w:rPr>
          <w:rFonts w:ascii="Comic Sans MS" w:hAnsi="Comic Sans MS"/>
          <w:sz w:val="28"/>
          <w:lang w:val="fi-FI"/>
        </w:rPr>
        <w:t>vastaan  ja</w:t>
      </w:r>
      <w:proofErr w:type="gramEnd"/>
      <w:r>
        <w:rPr>
          <w:rFonts w:ascii="Comic Sans MS" w:hAnsi="Comic Sans MS"/>
          <w:sz w:val="28"/>
          <w:lang w:val="fi-FI"/>
        </w:rPr>
        <w:t xml:space="preserve"> pääsi sen jälkeen yhteisymmärrykseen  roomalaisten vallanpitäjien kanssa. Hänen rakkaussuhteensa </w:t>
      </w:r>
      <w:proofErr w:type="gramStart"/>
      <w:r>
        <w:rPr>
          <w:rFonts w:ascii="Comic Sans MS" w:hAnsi="Comic Sans MS"/>
          <w:sz w:val="28"/>
          <w:lang w:val="fi-FI"/>
        </w:rPr>
        <w:t>Caesariin ,</w:t>
      </w:r>
      <w:proofErr w:type="gramEnd"/>
      <w:r>
        <w:rPr>
          <w:rFonts w:ascii="Comic Sans MS" w:hAnsi="Comic Sans MS"/>
          <w:sz w:val="28"/>
          <w:lang w:val="fi-FI"/>
        </w:rPr>
        <w:t xml:space="preserve"> jonka hän oli kutsunut Aleksandriaan, kantoi hedelmää, joskin Aleksandrian palatsialueilla puhkesi Caesarin vierailun aikana vuonna 47 eKr. vakava kansallismielisten kapinapalo, jolla oli kohtalokkaat seuraukset tietämyksen siirtymiselle jälkipolvien käyttöön. </w:t>
      </w:r>
    </w:p>
    <w:p w:rsidR="00A85926" w:rsidRDefault="00A85926" w:rsidP="009D252D">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7" name="Kuva 22"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A96BB3" w:rsidRDefault="00A96BB3" w:rsidP="009D252D">
      <w:pPr>
        <w:rPr>
          <w:rFonts w:ascii="Comic Sans MS" w:hAnsi="Comic Sans MS"/>
          <w:sz w:val="28"/>
          <w:lang w:val="fi-FI"/>
        </w:rPr>
      </w:pPr>
      <w:r>
        <w:rPr>
          <w:rFonts w:ascii="Comic Sans MS" w:hAnsi="Comic Sans MS"/>
          <w:sz w:val="28"/>
          <w:lang w:val="fi-FI"/>
        </w:rPr>
        <w:t xml:space="preserve">Kleopatra synnytti Caesarille pojan nimeltä </w:t>
      </w:r>
      <w:proofErr w:type="spellStart"/>
      <w:r>
        <w:rPr>
          <w:rFonts w:ascii="Comic Sans MS" w:hAnsi="Comic Sans MS"/>
          <w:sz w:val="28"/>
          <w:lang w:val="fi-FI"/>
        </w:rPr>
        <w:t>Caesarion</w:t>
      </w:r>
      <w:proofErr w:type="spellEnd"/>
      <w:r>
        <w:rPr>
          <w:rFonts w:ascii="Comic Sans MS" w:hAnsi="Comic Sans MS"/>
          <w:sz w:val="28"/>
          <w:lang w:val="fi-FI"/>
        </w:rPr>
        <w:t xml:space="preserve">, jota hän käytti Caesarin kuoleman jälkeen taidokkaasti Egyptin edun ajamiseen. Valtansa vakuudeksi Kleopatra teetti </w:t>
      </w:r>
      <w:proofErr w:type="spellStart"/>
      <w:r>
        <w:rPr>
          <w:rFonts w:ascii="Comic Sans MS" w:hAnsi="Comic Sans MS"/>
          <w:sz w:val="28"/>
          <w:lang w:val="fi-FI"/>
        </w:rPr>
        <w:t>Armantin</w:t>
      </w:r>
      <w:proofErr w:type="spellEnd"/>
      <w:r>
        <w:rPr>
          <w:rFonts w:ascii="Comic Sans MS" w:hAnsi="Comic Sans MS"/>
          <w:sz w:val="28"/>
          <w:lang w:val="fi-FI"/>
        </w:rPr>
        <w:t xml:space="preserve"> ja </w:t>
      </w:r>
      <w:proofErr w:type="spellStart"/>
      <w:r>
        <w:rPr>
          <w:rFonts w:ascii="Comic Sans MS" w:hAnsi="Comic Sans MS"/>
          <w:sz w:val="28"/>
          <w:lang w:val="fi-FI"/>
        </w:rPr>
        <w:t>Denderan</w:t>
      </w:r>
      <w:proofErr w:type="spellEnd"/>
      <w:r>
        <w:rPr>
          <w:rFonts w:ascii="Comic Sans MS" w:hAnsi="Comic Sans MS"/>
          <w:sz w:val="28"/>
          <w:lang w:val="fi-FI"/>
        </w:rPr>
        <w:t xml:space="preserve"> temppelien seiniin kuvia itsestään ja pojastaan. Myöhemmin Kleopatra ei yrittänytkään salailla mieltymystään roomalaiseen tribuuniin Marcus </w:t>
      </w:r>
      <w:proofErr w:type="spellStart"/>
      <w:r>
        <w:rPr>
          <w:rFonts w:ascii="Comic Sans MS" w:hAnsi="Comic Sans MS"/>
          <w:sz w:val="28"/>
          <w:lang w:val="fi-FI"/>
        </w:rPr>
        <w:t>Antoniukseen</w:t>
      </w:r>
      <w:proofErr w:type="spellEnd"/>
      <w:r>
        <w:rPr>
          <w:rFonts w:ascii="Comic Sans MS" w:hAnsi="Comic Sans MS"/>
          <w:sz w:val="28"/>
          <w:lang w:val="fi-FI"/>
        </w:rPr>
        <w:t xml:space="preserve">, joka oli Caesarin poliittinen perillinen. Tämän kiinnostuksen syynä oli Kleopatran halu saada Kyproksessa ja </w:t>
      </w:r>
      <w:proofErr w:type="spellStart"/>
      <w:r>
        <w:rPr>
          <w:rFonts w:ascii="Comic Sans MS" w:hAnsi="Comic Sans MS"/>
          <w:sz w:val="28"/>
          <w:lang w:val="fi-FI"/>
        </w:rPr>
        <w:t>Kiliakissa</w:t>
      </w:r>
      <w:proofErr w:type="spellEnd"/>
      <w:r>
        <w:rPr>
          <w:rFonts w:ascii="Comic Sans MS" w:hAnsi="Comic Sans MS"/>
          <w:sz w:val="28"/>
          <w:lang w:val="fi-FI"/>
        </w:rPr>
        <w:t xml:space="preserve"> sijaitsevat Ptolemaiosten maat takaisin haltuunsa. Näin Kleopatra sitoi itsensä Marcus </w:t>
      </w:r>
      <w:proofErr w:type="spellStart"/>
      <w:r>
        <w:rPr>
          <w:rFonts w:ascii="Comic Sans MS" w:hAnsi="Comic Sans MS"/>
          <w:sz w:val="28"/>
          <w:lang w:val="fi-FI"/>
        </w:rPr>
        <w:t>Antoniuksen</w:t>
      </w:r>
      <w:proofErr w:type="spellEnd"/>
      <w:r>
        <w:rPr>
          <w:rFonts w:ascii="Comic Sans MS" w:hAnsi="Comic Sans MS"/>
          <w:sz w:val="28"/>
          <w:lang w:val="fi-FI"/>
        </w:rPr>
        <w:t xml:space="preserve"> kohtaloon. Caesarin ottopoika </w:t>
      </w:r>
      <w:proofErr w:type="spellStart"/>
      <w:r>
        <w:rPr>
          <w:rFonts w:ascii="Comic Sans MS" w:hAnsi="Comic Sans MS"/>
          <w:sz w:val="28"/>
          <w:lang w:val="fi-FI"/>
        </w:rPr>
        <w:t>Octavianus</w:t>
      </w:r>
      <w:proofErr w:type="spellEnd"/>
      <w:r>
        <w:rPr>
          <w:rFonts w:ascii="Comic Sans MS" w:hAnsi="Comic Sans MS"/>
          <w:sz w:val="28"/>
          <w:lang w:val="fi-FI"/>
        </w:rPr>
        <w:t xml:space="preserve">, myöhempi </w:t>
      </w:r>
      <w:proofErr w:type="spellStart"/>
      <w:r>
        <w:rPr>
          <w:rFonts w:ascii="Comic Sans MS" w:hAnsi="Comic Sans MS"/>
          <w:sz w:val="28"/>
          <w:lang w:val="fi-FI"/>
        </w:rPr>
        <w:t>Augustus</w:t>
      </w:r>
      <w:proofErr w:type="spellEnd"/>
      <w:r>
        <w:rPr>
          <w:rFonts w:ascii="Comic Sans MS" w:hAnsi="Comic Sans MS"/>
          <w:sz w:val="28"/>
          <w:lang w:val="fi-FI"/>
        </w:rPr>
        <w:t xml:space="preserve">, osasi käyttää hyväkseen närkästystä, jota </w:t>
      </w:r>
      <w:r>
        <w:rPr>
          <w:rFonts w:ascii="Comic Sans MS" w:hAnsi="Comic Sans MS"/>
          <w:sz w:val="28"/>
          <w:lang w:val="fi-FI"/>
        </w:rPr>
        <w:lastRenderedPageBreak/>
        <w:t xml:space="preserve">pariskunnan egyptiläishellenistiseksi väitetty ja hyvin epäroomalainen, </w:t>
      </w:r>
      <w:proofErr w:type="gramStart"/>
      <w:r>
        <w:rPr>
          <w:rFonts w:ascii="Comic Sans MS" w:hAnsi="Comic Sans MS"/>
          <w:sz w:val="28"/>
          <w:lang w:val="fi-FI"/>
        </w:rPr>
        <w:t>ylellisyyden  ja</w:t>
      </w:r>
      <w:proofErr w:type="gramEnd"/>
      <w:r>
        <w:rPr>
          <w:rFonts w:ascii="Comic Sans MS" w:hAnsi="Comic Sans MS"/>
          <w:sz w:val="28"/>
          <w:lang w:val="fi-FI"/>
        </w:rPr>
        <w:t xml:space="preserve"> paheiden värittämä elämä herätti. Loppu on kuin suoraan romaaniin sivuilta. </w:t>
      </w:r>
      <w:proofErr w:type="spellStart"/>
      <w:r>
        <w:rPr>
          <w:rFonts w:ascii="Comic Sans MS" w:hAnsi="Comic Sans MS"/>
          <w:sz w:val="28"/>
          <w:lang w:val="fi-FI"/>
        </w:rPr>
        <w:t>Aktionin</w:t>
      </w:r>
      <w:proofErr w:type="spellEnd"/>
      <w:r>
        <w:rPr>
          <w:rFonts w:ascii="Comic Sans MS" w:hAnsi="Comic Sans MS"/>
          <w:sz w:val="28"/>
          <w:lang w:val="fi-FI"/>
        </w:rPr>
        <w:t xml:space="preserve"> meritaistelu </w:t>
      </w:r>
      <w:proofErr w:type="gramStart"/>
      <w:r>
        <w:rPr>
          <w:rFonts w:ascii="Comic Sans MS" w:hAnsi="Comic Sans MS"/>
          <w:sz w:val="28"/>
          <w:lang w:val="fi-FI"/>
        </w:rPr>
        <w:t>tappion ( 31</w:t>
      </w:r>
      <w:proofErr w:type="gramEnd"/>
      <w:r>
        <w:rPr>
          <w:rFonts w:ascii="Comic Sans MS" w:hAnsi="Comic Sans MS"/>
          <w:sz w:val="28"/>
          <w:lang w:val="fi-FI"/>
        </w:rPr>
        <w:t xml:space="preserve"> eKr. ) ja Marcus </w:t>
      </w:r>
      <w:proofErr w:type="spellStart"/>
      <w:r>
        <w:rPr>
          <w:rFonts w:ascii="Comic Sans MS" w:hAnsi="Comic Sans MS"/>
          <w:sz w:val="28"/>
          <w:lang w:val="fi-FI"/>
        </w:rPr>
        <w:t>Antoniuksen</w:t>
      </w:r>
      <w:proofErr w:type="spellEnd"/>
      <w:r>
        <w:rPr>
          <w:rFonts w:ascii="Comic Sans MS" w:hAnsi="Comic Sans MS"/>
          <w:sz w:val="28"/>
          <w:lang w:val="fi-FI"/>
        </w:rPr>
        <w:t xml:space="preserve"> kuoleman jälkeen Kleopatra VII teki itsemurhan myrkkykäärmeen avulla. </w:t>
      </w:r>
      <w:proofErr w:type="spellStart"/>
      <w:r>
        <w:rPr>
          <w:rFonts w:ascii="Comic Sans MS" w:hAnsi="Comic Sans MS"/>
          <w:sz w:val="28"/>
          <w:lang w:val="fi-FI"/>
        </w:rPr>
        <w:t>Augustus</w:t>
      </w:r>
      <w:proofErr w:type="spellEnd"/>
      <w:r>
        <w:rPr>
          <w:rFonts w:ascii="Comic Sans MS" w:hAnsi="Comic Sans MS"/>
          <w:sz w:val="28"/>
          <w:lang w:val="fi-FI"/>
        </w:rPr>
        <w:t xml:space="preserve"> surmasi Kleopatran pojan. Kleopatran tytär </w:t>
      </w:r>
      <w:proofErr w:type="spellStart"/>
      <w:r>
        <w:rPr>
          <w:rFonts w:ascii="Comic Sans MS" w:hAnsi="Comic Sans MS"/>
          <w:sz w:val="28"/>
          <w:lang w:val="fi-FI"/>
        </w:rPr>
        <w:t>Selene</w:t>
      </w:r>
      <w:proofErr w:type="spellEnd"/>
      <w:r>
        <w:rPr>
          <w:rFonts w:ascii="Comic Sans MS" w:hAnsi="Comic Sans MS"/>
          <w:sz w:val="28"/>
          <w:lang w:val="fi-FI"/>
        </w:rPr>
        <w:t xml:space="preserve"> meni naimisiin </w:t>
      </w:r>
      <w:proofErr w:type="spellStart"/>
      <w:r>
        <w:rPr>
          <w:rFonts w:ascii="Comic Sans MS" w:hAnsi="Comic Sans MS"/>
          <w:sz w:val="28"/>
          <w:lang w:val="fi-FI"/>
        </w:rPr>
        <w:t>Mauretanian</w:t>
      </w:r>
      <w:proofErr w:type="spellEnd"/>
      <w:r>
        <w:rPr>
          <w:rFonts w:ascii="Comic Sans MS" w:hAnsi="Comic Sans MS"/>
          <w:sz w:val="28"/>
          <w:lang w:val="fi-FI"/>
        </w:rPr>
        <w:t xml:space="preserve"> Juba II:n kanssa, joka käytti ylpeänä egyptiläisiä </w:t>
      </w:r>
      <w:proofErr w:type="spellStart"/>
      <w:r>
        <w:rPr>
          <w:rFonts w:ascii="Comic Sans MS" w:hAnsi="Comic Sans MS"/>
          <w:sz w:val="28"/>
          <w:lang w:val="fi-FI"/>
        </w:rPr>
        <w:t>Isis-symboleita</w:t>
      </w:r>
      <w:proofErr w:type="spellEnd"/>
      <w:r>
        <w:rPr>
          <w:rFonts w:ascii="Comic Sans MS" w:hAnsi="Comic Sans MS"/>
          <w:sz w:val="28"/>
          <w:lang w:val="fi-FI"/>
        </w:rPr>
        <w:t xml:space="preserve"> metallirahoissaan. Egyptistä tehtiin vuonna 30 eKr. keisarillisen prefektin johtama Rooman provinssi. </w:t>
      </w:r>
    </w:p>
    <w:p w:rsidR="00A96BB3" w:rsidRDefault="00A96BB3" w:rsidP="005A6DD6">
      <w:pPr>
        <w:rPr>
          <w:rFonts w:ascii="Comic Sans MS" w:hAnsi="Comic Sans MS"/>
          <w:sz w:val="28"/>
          <w:lang w:val="fi-FI"/>
        </w:rPr>
      </w:pPr>
      <w:r>
        <w:rPr>
          <w:noProof/>
        </w:rPr>
        <w:drawing>
          <wp:inline distT="0" distB="0" distL="0" distR="0">
            <wp:extent cx="5716905" cy="95250"/>
            <wp:effectExtent l="0" t="0" r="0" b="0"/>
            <wp:docPr id="28" name="Kuva 23"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5A6DD6" w:rsidRDefault="005A6DD6" w:rsidP="005A6DD6">
      <w:pPr>
        <w:pStyle w:val="Otsikko1"/>
        <w:rPr>
          <w:lang w:val="fi-FI"/>
        </w:rPr>
      </w:pPr>
      <w:r>
        <w:rPr>
          <w:lang w:val="fi-FI"/>
        </w:rPr>
        <w:t xml:space="preserve">Egypti Rooman provinssina </w:t>
      </w:r>
    </w:p>
    <w:p w:rsidR="005A6DD6" w:rsidRDefault="005A6DD6" w:rsidP="005A6DD6">
      <w:pPr>
        <w:rPr>
          <w:lang w:val="fi-FI"/>
        </w:rPr>
      </w:pPr>
    </w:p>
    <w:p w:rsidR="005A6DD6" w:rsidRDefault="005A6DD6" w:rsidP="005A6DD6">
      <w:pPr>
        <w:rPr>
          <w:rFonts w:ascii="Comic Sans MS" w:hAnsi="Comic Sans MS"/>
          <w:sz w:val="28"/>
          <w:lang w:val="fi-FI"/>
        </w:rPr>
      </w:pPr>
      <w:proofErr w:type="spellStart"/>
      <w:r>
        <w:rPr>
          <w:rFonts w:ascii="Comic Sans MS" w:hAnsi="Comic Sans MS"/>
          <w:sz w:val="28"/>
          <w:lang w:val="fi-FI"/>
        </w:rPr>
        <w:t>Augustus</w:t>
      </w:r>
      <w:proofErr w:type="spellEnd"/>
      <w:r>
        <w:rPr>
          <w:rFonts w:ascii="Comic Sans MS" w:hAnsi="Comic Sans MS"/>
          <w:sz w:val="28"/>
          <w:lang w:val="fi-FI"/>
        </w:rPr>
        <w:t xml:space="preserve"> sijoitti Egyptiin useita </w:t>
      </w:r>
      <w:proofErr w:type="spellStart"/>
      <w:r>
        <w:rPr>
          <w:rFonts w:ascii="Comic Sans MS" w:hAnsi="Comic Sans MS"/>
          <w:sz w:val="28"/>
          <w:lang w:val="fi-FI"/>
        </w:rPr>
        <w:t>legiooneja</w:t>
      </w:r>
      <w:proofErr w:type="spellEnd"/>
      <w:r>
        <w:rPr>
          <w:rFonts w:ascii="Comic Sans MS" w:hAnsi="Comic Sans MS"/>
          <w:sz w:val="28"/>
          <w:lang w:val="fi-FI"/>
        </w:rPr>
        <w:t xml:space="preserve">. Prefekti </w:t>
      </w:r>
      <w:proofErr w:type="spellStart"/>
      <w:r>
        <w:rPr>
          <w:rFonts w:ascii="Comic Sans MS" w:hAnsi="Comic Sans MS"/>
          <w:sz w:val="28"/>
          <w:lang w:val="fi-FI"/>
        </w:rPr>
        <w:t>Gaius</w:t>
      </w:r>
      <w:proofErr w:type="spellEnd"/>
      <w:r>
        <w:rPr>
          <w:rFonts w:ascii="Comic Sans MS" w:hAnsi="Comic Sans MS"/>
          <w:sz w:val="28"/>
          <w:lang w:val="fi-FI"/>
        </w:rPr>
        <w:t xml:space="preserve"> </w:t>
      </w:r>
      <w:proofErr w:type="spellStart"/>
      <w:r>
        <w:rPr>
          <w:rFonts w:ascii="Comic Sans MS" w:hAnsi="Comic Sans MS"/>
          <w:sz w:val="28"/>
          <w:lang w:val="fi-FI"/>
        </w:rPr>
        <w:t>Petroniuksen</w:t>
      </w:r>
      <w:proofErr w:type="spellEnd"/>
      <w:r>
        <w:rPr>
          <w:rFonts w:ascii="Comic Sans MS" w:hAnsi="Comic Sans MS"/>
          <w:sz w:val="28"/>
          <w:lang w:val="fi-FI"/>
        </w:rPr>
        <w:t xml:space="preserve"> hyökkäys Napataan 23 eKr. oli reaktio </w:t>
      </w:r>
      <w:proofErr w:type="spellStart"/>
      <w:r>
        <w:rPr>
          <w:rFonts w:ascii="Comic Sans MS" w:hAnsi="Comic Sans MS"/>
          <w:sz w:val="28"/>
          <w:lang w:val="fi-FI"/>
        </w:rPr>
        <w:t>meroiittien</w:t>
      </w:r>
      <w:proofErr w:type="spellEnd"/>
      <w:r>
        <w:rPr>
          <w:rFonts w:ascii="Comic Sans MS" w:hAnsi="Comic Sans MS"/>
          <w:sz w:val="28"/>
          <w:lang w:val="fi-FI"/>
        </w:rPr>
        <w:t xml:space="preserve"> aiemmin </w:t>
      </w:r>
      <w:proofErr w:type="spellStart"/>
      <w:r>
        <w:rPr>
          <w:rFonts w:ascii="Comic Sans MS" w:hAnsi="Comic Sans MS"/>
          <w:sz w:val="28"/>
          <w:lang w:val="fi-FI"/>
        </w:rPr>
        <w:t>Assuanin</w:t>
      </w:r>
      <w:proofErr w:type="spellEnd"/>
      <w:r>
        <w:rPr>
          <w:rFonts w:ascii="Comic Sans MS" w:hAnsi="Comic Sans MS"/>
          <w:sz w:val="28"/>
          <w:lang w:val="fi-FI"/>
        </w:rPr>
        <w:t xml:space="preserve"> seudulle tekemiin hyökkäyksiin. </w:t>
      </w:r>
      <w:proofErr w:type="spellStart"/>
      <w:r>
        <w:rPr>
          <w:rFonts w:ascii="Comic Sans MS" w:hAnsi="Comic Sans MS"/>
          <w:sz w:val="28"/>
          <w:lang w:val="fi-FI"/>
        </w:rPr>
        <w:t>Roomalasiet</w:t>
      </w:r>
      <w:proofErr w:type="spellEnd"/>
      <w:r>
        <w:rPr>
          <w:rFonts w:ascii="Comic Sans MS" w:hAnsi="Comic Sans MS"/>
          <w:sz w:val="28"/>
          <w:lang w:val="fi-FI"/>
        </w:rPr>
        <w:t xml:space="preserve"> puolustivat vaikutuspiirinsä rajana vyöhykettä, joka oli ns. </w:t>
      </w:r>
      <w:proofErr w:type="spellStart"/>
      <w:r>
        <w:rPr>
          <w:rFonts w:ascii="Comic Sans MS" w:hAnsi="Comic Sans MS"/>
          <w:sz w:val="28"/>
          <w:lang w:val="fi-FI"/>
        </w:rPr>
        <w:t>Dodekaskhoinoksen</w:t>
      </w:r>
      <w:proofErr w:type="spellEnd"/>
      <w:r>
        <w:rPr>
          <w:rFonts w:ascii="Comic Sans MS" w:hAnsi="Comic Sans MS"/>
          <w:sz w:val="28"/>
          <w:lang w:val="fi-FI"/>
        </w:rPr>
        <w:t xml:space="preserve"> eteläpuolella. </w:t>
      </w:r>
      <w:proofErr w:type="spellStart"/>
      <w:r>
        <w:rPr>
          <w:rFonts w:ascii="Comic Sans MS" w:hAnsi="Comic Sans MS"/>
          <w:sz w:val="28"/>
          <w:lang w:val="fi-FI"/>
        </w:rPr>
        <w:t>Meroe</w:t>
      </w:r>
      <w:proofErr w:type="spellEnd"/>
      <w:r>
        <w:rPr>
          <w:rFonts w:ascii="Comic Sans MS" w:hAnsi="Comic Sans MS"/>
          <w:sz w:val="28"/>
          <w:lang w:val="fi-FI"/>
        </w:rPr>
        <w:t xml:space="preserve"> ryhtyi käymään kauppaa pohjoisen kanssa ja koki uuden kukoistuksen, joka vielä kerran johti lukuisien egyptiläistyylisten temppelien rakentamiseen hedelmällisellä ”</w:t>
      </w:r>
      <w:proofErr w:type="spellStart"/>
      <w:r>
        <w:rPr>
          <w:rFonts w:ascii="Comic Sans MS" w:hAnsi="Comic Sans MS"/>
          <w:sz w:val="28"/>
          <w:lang w:val="fi-FI"/>
        </w:rPr>
        <w:t>Meroensaaren</w:t>
      </w:r>
      <w:proofErr w:type="spellEnd"/>
      <w:r>
        <w:rPr>
          <w:rFonts w:ascii="Comic Sans MS" w:hAnsi="Comic Sans MS"/>
          <w:sz w:val="28"/>
          <w:lang w:val="fi-FI"/>
        </w:rPr>
        <w:t xml:space="preserve">” alueella, siis </w:t>
      </w:r>
      <w:proofErr w:type="spellStart"/>
      <w:r>
        <w:rPr>
          <w:rFonts w:ascii="Comic Sans MS" w:hAnsi="Comic Sans MS"/>
          <w:sz w:val="28"/>
          <w:lang w:val="fi-FI"/>
        </w:rPr>
        <w:t>Butanan</w:t>
      </w:r>
      <w:proofErr w:type="spellEnd"/>
      <w:r>
        <w:rPr>
          <w:rFonts w:ascii="Comic Sans MS" w:hAnsi="Comic Sans MS"/>
          <w:sz w:val="28"/>
          <w:lang w:val="fi-FI"/>
        </w:rPr>
        <w:t xml:space="preserve"> tasangolla Khartumin pohjoispuolella. Afrikan kanssa käyty välityskauppa ja siten </w:t>
      </w:r>
      <w:proofErr w:type="spellStart"/>
      <w:r>
        <w:rPr>
          <w:rFonts w:ascii="Comic Sans MS" w:hAnsi="Comic Sans MS"/>
          <w:sz w:val="28"/>
          <w:lang w:val="fi-FI"/>
        </w:rPr>
        <w:t>Meroen</w:t>
      </w:r>
      <w:proofErr w:type="spellEnd"/>
      <w:r>
        <w:rPr>
          <w:rFonts w:ascii="Comic Sans MS" w:hAnsi="Comic Sans MS"/>
          <w:sz w:val="28"/>
          <w:lang w:val="fi-FI"/>
        </w:rPr>
        <w:t xml:space="preserve"> valtakunnan vauraus päättyi vasta, kun </w:t>
      </w:r>
      <w:proofErr w:type="spellStart"/>
      <w:r>
        <w:rPr>
          <w:rFonts w:ascii="Comic Sans MS" w:hAnsi="Comic Sans MS"/>
          <w:sz w:val="28"/>
          <w:lang w:val="fi-FI"/>
        </w:rPr>
        <w:t>Ala-Nubiaan</w:t>
      </w:r>
      <w:proofErr w:type="spellEnd"/>
      <w:r>
        <w:rPr>
          <w:rFonts w:ascii="Comic Sans MS" w:hAnsi="Comic Sans MS"/>
          <w:sz w:val="28"/>
          <w:lang w:val="fi-FI"/>
        </w:rPr>
        <w:t xml:space="preserve"> muutti uusia nomadiheimoja. </w:t>
      </w:r>
      <w:proofErr w:type="spellStart"/>
      <w:r>
        <w:rPr>
          <w:rFonts w:ascii="Comic Sans MS" w:hAnsi="Comic Sans MS"/>
          <w:sz w:val="28"/>
          <w:lang w:val="fi-FI"/>
        </w:rPr>
        <w:t>Meroen</w:t>
      </w:r>
      <w:proofErr w:type="spellEnd"/>
      <w:r>
        <w:rPr>
          <w:rFonts w:ascii="Comic Sans MS" w:hAnsi="Comic Sans MS"/>
          <w:sz w:val="28"/>
          <w:lang w:val="fi-FI"/>
        </w:rPr>
        <w:t xml:space="preserve"> valtakunnan romahdus seurasi vuonna 350 jKr., kun kristinuskoon kääntynyt </w:t>
      </w:r>
      <w:proofErr w:type="spellStart"/>
      <w:r>
        <w:rPr>
          <w:rFonts w:ascii="Comic Sans MS" w:hAnsi="Comic Sans MS"/>
          <w:sz w:val="28"/>
          <w:lang w:val="fi-FI"/>
        </w:rPr>
        <w:t>Aksumin</w:t>
      </w:r>
      <w:proofErr w:type="spellEnd"/>
      <w:r>
        <w:rPr>
          <w:rFonts w:ascii="Comic Sans MS" w:hAnsi="Comic Sans MS"/>
          <w:sz w:val="28"/>
          <w:lang w:val="fi-FI"/>
        </w:rPr>
        <w:t xml:space="preserve"> (Etiopian) kuningas </w:t>
      </w:r>
      <w:proofErr w:type="spellStart"/>
      <w:r>
        <w:rPr>
          <w:rFonts w:ascii="Comic Sans MS" w:hAnsi="Comic Sans MS"/>
          <w:sz w:val="28"/>
          <w:lang w:val="fi-FI"/>
        </w:rPr>
        <w:t>Ezana</w:t>
      </w:r>
      <w:proofErr w:type="spellEnd"/>
      <w:r>
        <w:rPr>
          <w:rFonts w:ascii="Comic Sans MS" w:hAnsi="Comic Sans MS"/>
          <w:sz w:val="28"/>
          <w:lang w:val="fi-FI"/>
        </w:rPr>
        <w:t xml:space="preserve"> pani toimeen sotaretken </w:t>
      </w:r>
      <w:proofErr w:type="spellStart"/>
      <w:r>
        <w:rPr>
          <w:rFonts w:ascii="Comic Sans MS" w:hAnsi="Comic Sans MS"/>
          <w:sz w:val="28"/>
          <w:lang w:val="fi-FI"/>
        </w:rPr>
        <w:t>kushilaisia</w:t>
      </w:r>
      <w:proofErr w:type="spellEnd"/>
      <w:r>
        <w:rPr>
          <w:rFonts w:ascii="Comic Sans MS" w:hAnsi="Comic Sans MS"/>
          <w:sz w:val="28"/>
          <w:lang w:val="fi-FI"/>
        </w:rPr>
        <w:t xml:space="preserve"> vastaan. </w:t>
      </w:r>
    </w:p>
    <w:p w:rsidR="005A6DD6" w:rsidRDefault="005A6DD6" w:rsidP="005A6DD6">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29" name="Kuva 24"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507D34" w:rsidRDefault="00507D34" w:rsidP="005A6DD6">
      <w:pPr>
        <w:rPr>
          <w:rFonts w:ascii="Comic Sans MS" w:hAnsi="Comic Sans MS"/>
          <w:sz w:val="28"/>
          <w:lang w:val="fi-FI"/>
        </w:rPr>
      </w:pPr>
      <w:r>
        <w:rPr>
          <w:rFonts w:ascii="Comic Sans MS" w:hAnsi="Comic Sans MS"/>
          <w:sz w:val="28"/>
          <w:lang w:val="fi-FI"/>
        </w:rPr>
        <w:t xml:space="preserve">Egypti koki tänä aikana saman kohtalon kuin muut riistetyt keisariajan Rooman provinssit. Viljaa, papyrusta ja arvokkaita kovia kivilajeja </w:t>
      </w:r>
      <w:proofErr w:type="spellStart"/>
      <w:r>
        <w:rPr>
          <w:rFonts w:ascii="Comic Sans MS" w:hAnsi="Comic Sans MS"/>
          <w:sz w:val="28"/>
          <w:lang w:val="fi-FI"/>
        </w:rPr>
        <w:t>Mons</w:t>
      </w:r>
      <w:proofErr w:type="spellEnd"/>
      <w:r>
        <w:rPr>
          <w:rFonts w:ascii="Comic Sans MS" w:hAnsi="Comic Sans MS"/>
          <w:sz w:val="28"/>
          <w:lang w:val="fi-FI"/>
        </w:rPr>
        <w:t xml:space="preserve"> </w:t>
      </w:r>
      <w:proofErr w:type="spellStart"/>
      <w:r>
        <w:rPr>
          <w:rFonts w:ascii="Comic Sans MS" w:hAnsi="Comic Sans MS"/>
          <w:sz w:val="28"/>
          <w:lang w:val="fi-FI"/>
        </w:rPr>
        <w:lastRenderedPageBreak/>
        <w:t>Porfyrioksen</w:t>
      </w:r>
      <w:proofErr w:type="spellEnd"/>
      <w:r>
        <w:rPr>
          <w:rFonts w:ascii="Comic Sans MS" w:hAnsi="Comic Sans MS"/>
          <w:sz w:val="28"/>
          <w:lang w:val="fi-FI"/>
        </w:rPr>
        <w:t xml:space="preserve"> ja </w:t>
      </w:r>
      <w:proofErr w:type="spellStart"/>
      <w:r>
        <w:rPr>
          <w:rFonts w:ascii="Comic Sans MS" w:hAnsi="Comic Sans MS"/>
          <w:sz w:val="28"/>
          <w:lang w:val="fi-FI"/>
        </w:rPr>
        <w:t>Mons</w:t>
      </w:r>
      <w:proofErr w:type="spellEnd"/>
      <w:r>
        <w:rPr>
          <w:rFonts w:ascii="Comic Sans MS" w:hAnsi="Comic Sans MS"/>
          <w:sz w:val="28"/>
          <w:lang w:val="fi-FI"/>
        </w:rPr>
        <w:t xml:space="preserve"> </w:t>
      </w:r>
      <w:proofErr w:type="spellStart"/>
      <w:r>
        <w:rPr>
          <w:rFonts w:ascii="Comic Sans MS" w:hAnsi="Comic Sans MS"/>
          <w:sz w:val="28"/>
          <w:lang w:val="fi-FI"/>
        </w:rPr>
        <w:t>Claudianuksen</w:t>
      </w:r>
      <w:proofErr w:type="spellEnd"/>
      <w:r>
        <w:rPr>
          <w:rFonts w:ascii="Comic Sans MS" w:hAnsi="Comic Sans MS"/>
          <w:sz w:val="28"/>
          <w:lang w:val="fi-FI"/>
        </w:rPr>
        <w:t xml:space="preserve"> louhoksista itäiseltä aavikolta sekä graniittia ja alabasteria </w:t>
      </w:r>
      <w:proofErr w:type="spellStart"/>
      <w:r>
        <w:rPr>
          <w:rFonts w:ascii="Comic Sans MS" w:hAnsi="Comic Sans MS"/>
          <w:sz w:val="28"/>
          <w:lang w:val="fi-FI"/>
        </w:rPr>
        <w:t>Assuanista</w:t>
      </w:r>
      <w:proofErr w:type="spellEnd"/>
      <w:r>
        <w:rPr>
          <w:rFonts w:ascii="Comic Sans MS" w:hAnsi="Comic Sans MS"/>
          <w:sz w:val="28"/>
          <w:lang w:val="fi-FI"/>
        </w:rPr>
        <w:t xml:space="preserve"> ja itäiseltä aavikolta vietiin ensin Roomaan ja myöhemmin myös Konstantinopoliin. Rooman valtakunnan aukiot ja sirkusareenat koristeltiin egyptiläisillä obeliskeilla ja patsailla. Italian kaupunkien </w:t>
      </w:r>
      <w:proofErr w:type="spellStart"/>
      <w:r>
        <w:rPr>
          <w:rFonts w:ascii="Comic Sans MS" w:hAnsi="Comic Sans MS"/>
          <w:sz w:val="28"/>
          <w:lang w:val="fi-FI"/>
        </w:rPr>
        <w:t>Isis-pyhäköissä</w:t>
      </w:r>
      <w:proofErr w:type="spellEnd"/>
      <w:r>
        <w:rPr>
          <w:rFonts w:ascii="Comic Sans MS" w:hAnsi="Comic Sans MS"/>
          <w:sz w:val="28"/>
          <w:lang w:val="fi-FI"/>
        </w:rPr>
        <w:t xml:space="preserve">, joissa harjoitettiin salamyhkäisiä riittejä, oli kirjava kokoelma aitoegyptiläisiä ja egyptiläistä jäljitteleviä esineitä. Keisari </w:t>
      </w:r>
      <w:proofErr w:type="spellStart"/>
      <w:r>
        <w:rPr>
          <w:rFonts w:ascii="Comic Sans MS" w:hAnsi="Comic Sans MS"/>
          <w:sz w:val="28"/>
          <w:lang w:val="fi-FI"/>
        </w:rPr>
        <w:t>Hadrianus</w:t>
      </w:r>
      <w:proofErr w:type="spellEnd"/>
      <w:r>
        <w:rPr>
          <w:rFonts w:ascii="Comic Sans MS" w:hAnsi="Comic Sans MS"/>
          <w:sz w:val="28"/>
          <w:lang w:val="fi-FI"/>
        </w:rPr>
        <w:t xml:space="preserve">, jolla oli käytössään egyptiläisiä neuvonantajia, näyttää olleen henkilökohtaisesti kiinnostunut kreikkalais-egyptiläisistä kulteista, vaikkakin lähinnä ulkokohtaisesti, kuten Rooman lähellä olevan Tivolin huvilan egyptiläisiä jäljittelevät rakennukset osoittavat. Keski-Egyptissä sijainnut </w:t>
      </w:r>
      <w:proofErr w:type="spellStart"/>
      <w:r>
        <w:rPr>
          <w:rFonts w:ascii="Comic Sans MS" w:hAnsi="Comic Sans MS"/>
          <w:sz w:val="28"/>
          <w:lang w:val="fi-FI"/>
        </w:rPr>
        <w:t>Antinooupoliksen</w:t>
      </w:r>
      <w:proofErr w:type="spellEnd"/>
      <w:r>
        <w:rPr>
          <w:rFonts w:ascii="Comic Sans MS" w:hAnsi="Comic Sans MS"/>
          <w:sz w:val="28"/>
          <w:lang w:val="fi-FI"/>
        </w:rPr>
        <w:t xml:space="preserve"> kaupunki perustettiin uudelleen </w:t>
      </w:r>
      <w:proofErr w:type="spellStart"/>
      <w:r>
        <w:rPr>
          <w:rFonts w:ascii="Comic Sans MS" w:hAnsi="Comic Sans MS"/>
          <w:sz w:val="28"/>
          <w:lang w:val="fi-FI"/>
        </w:rPr>
        <w:t>Hadrianuksen</w:t>
      </w:r>
      <w:proofErr w:type="spellEnd"/>
      <w:r>
        <w:rPr>
          <w:rFonts w:ascii="Comic Sans MS" w:hAnsi="Comic Sans MS"/>
          <w:sz w:val="28"/>
          <w:lang w:val="fi-FI"/>
        </w:rPr>
        <w:t xml:space="preserve"> lemmikin </w:t>
      </w:r>
      <w:proofErr w:type="spellStart"/>
      <w:r>
        <w:rPr>
          <w:rFonts w:ascii="Comic Sans MS" w:hAnsi="Comic Sans MS"/>
          <w:sz w:val="28"/>
          <w:lang w:val="fi-FI"/>
        </w:rPr>
        <w:t>Antiooneksen</w:t>
      </w:r>
      <w:proofErr w:type="spellEnd"/>
      <w:r>
        <w:rPr>
          <w:rFonts w:ascii="Comic Sans MS" w:hAnsi="Comic Sans MS"/>
          <w:sz w:val="28"/>
          <w:lang w:val="fi-FI"/>
        </w:rPr>
        <w:t xml:space="preserve"> muistoksi, joka hukkui keisarin Egyptin- matkalla Niiliin, ja </w:t>
      </w:r>
      <w:proofErr w:type="spellStart"/>
      <w:r>
        <w:rPr>
          <w:rFonts w:ascii="Comic Sans MS" w:hAnsi="Comic Sans MS"/>
          <w:sz w:val="28"/>
          <w:lang w:val="fi-FI"/>
        </w:rPr>
        <w:t>Antiooksen</w:t>
      </w:r>
      <w:proofErr w:type="spellEnd"/>
      <w:r>
        <w:rPr>
          <w:rFonts w:ascii="Comic Sans MS" w:hAnsi="Comic Sans MS"/>
          <w:sz w:val="28"/>
          <w:lang w:val="fi-FI"/>
        </w:rPr>
        <w:t xml:space="preserve"> palvonta aloitettiin myös Egyptissä. </w:t>
      </w:r>
    </w:p>
    <w:p w:rsidR="00507D34" w:rsidRDefault="00507D34" w:rsidP="005A6DD6">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30" name="Kuva 25"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4A0885" w:rsidRDefault="004A0885" w:rsidP="005A6DD6">
      <w:pPr>
        <w:rPr>
          <w:rFonts w:ascii="Comic Sans MS" w:hAnsi="Comic Sans MS"/>
          <w:sz w:val="28"/>
          <w:lang w:val="fi-FI"/>
        </w:rPr>
      </w:pPr>
      <w:r>
        <w:rPr>
          <w:rFonts w:ascii="Comic Sans MS" w:hAnsi="Comic Sans MS"/>
          <w:sz w:val="28"/>
          <w:lang w:val="fi-FI"/>
        </w:rPr>
        <w:t xml:space="preserve">Roomalaisajan kosmopoliittisessa Aleksandriassa poliittiset, yhteiskunnalliset ja uskonnolliset levottomuudet olivat yleisiä. Perinteiseen muinaisegyptiläiseen teologiaan sulautui Aleksandriassa kreikkalaisia, juutalaisia ja myöhemmin myös kristillisiä käsityksiä. Tämä teologia heijastuu vielä nykyisinkin kolminaisuusopissa, taivaanastumisessa ja Neitsyt Mariaa ja lasta esittävissä maalauksissa. </w:t>
      </w:r>
      <w:proofErr w:type="spellStart"/>
      <w:r>
        <w:rPr>
          <w:rFonts w:ascii="Comic Sans MS" w:hAnsi="Comic Sans MS"/>
          <w:sz w:val="28"/>
          <w:lang w:val="fi-FI"/>
        </w:rPr>
        <w:t>Serapiin</w:t>
      </w:r>
      <w:proofErr w:type="spellEnd"/>
      <w:r>
        <w:rPr>
          <w:rFonts w:ascii="Comic Sans MS" w:hAnsi="Comic Sans MS"/>
          <w:sz w:val="28"/>
          <w:lang w:val="fi-FI"/>
        </w:rPr>
        <w:t xml:space="preserve"> ja </w:t>
      </w:r>
      <w:proofErr w:type="spellStart"/>
      <w:r>
        <w:rPr>
          <w:rFonts w:ascii="Comic Sans MS" w:hAnsi="Comic Sans MS"/>
          <w:sz w:val="28"/>
          <w:lang w:val="fi-FI"/>
        </w:rPr>
        <w:t>Isiksen</w:t>
      </w:r>
      <w:proofErr w:type="spellEnd"/>
      <w:r>
        <w:rPr>
          <w:rFonts w:ascii="Comic Sans MS" w:hAnsi="Comic Sans MS"/>
          <w:sz w:val="28"/>
          <w:lang w:val="fi-FI"/>
        </w:rPr>
        <w:t xml:space="preserve"> palvonta kilpaili vielä 200-luvulla jKr. kristinuskon kanssa. </w:t>
      </w:r>
    </w:p>
    <w:p w:rsidR="004A0885" w:rsidRDefault="004A0885" w:rsidP="005A6DD6">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31" name="Kuva 26"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352AEF" w:rsidRDefault="00352AEF" w:rsidP="005A6DD6">
      <w:pPr>
        <w:rPr>
          <w:rFonts w:ascii="Comic Sans MS" w:hAnsi="Comic Sans MS"/>
          <w:sz w:val="28"/>
          <w:lang w:val="fi-FI"/>
        </w:rPr>
      </w:pPr>
      <w:r>
        <w:rPr>
          <w:rFonts w:ascii="Comic Sans MS" w:hAnsi="Comic Sans MS"/>
          <w:sz w:val="28"/>
          <w:lang w:val="fi-FI"/>
        </w:rPr>
        <w:t xml:space="preserve">Muualla maassa asuneet egyptiläiset palvoivat jumaliaan edelleen omissa temppeleissään. Uudet lait kuitenkin säätelivät kulttielämää. Temppeleitä rakennettiin ja uudistettiin Rooman hallitsijoiden nimissä. </w:t>
      </w:r>
      <w:proofErr w:type="spellStart"/>
      <w:r>
        <w:rPr>
          <w:rFonts w:ascii="Comic Sans MS" w:hAnsi="Comic Sans MS"/>
          <w:sz w:val="28"/>
          <w:lang w:val="fi-FI"/>
        </w:rPr>
        <w:lastRenderedPageBreak/>
        <w:t>Esnan</w:t>
      </w:r>
      <w:proofErr w:type="spellEnd"/>
      <w:r>
        <w:rPr>
          <w:rFonts w:ascii="Comic Sans MS" w:hAnsi="Comic Sans MS"/>
          <w:sz w:val="28"/>
          <w:lang w:val="fi-FI"/>
        </w:rPr>
        <w:t xml:space="preserve"> myöhempien temppelikirjoitusten uskonnollinen ajattelun syvällisyys hakee vertaistaan aiemmalta ajalta. </w:t>
      </w:r>
      <w:proofErr w:type="spellStart"/>
      <w:r>
        <w:rPr>
          <w:rFonts w:ascii="Comic Sans MS" w:hAnsi="Comic Sans MS"/>
          <w:sz w:val="28"/>
          <w:lang w:val="fi-FI"/>
        </w:rPr>
        <w:t>Filen</w:t>
      </w:r>
      <w:proofErr w:type="spellEnd"/>
      <w:r>
        <w:rPr>
          <w:rFonts w:ascii="Comic Sans MS" w:hAnsi="Comic Sans MS"/>
          <w:sz w:val="28"/>
          <w:lang w:val="fi-FI"/>
        </w:rPr>
        <w:t xml:space="preserve"> temppeliä pidettiin auki vielä kristillisellä ajalla </w:t>
      </w:r>
      <w:proofErr w:type="spellStart"/>
      <w:r>
        <w:rPr>
          <w:rFonts w:ascii="Comic Sans MS" w:hAnsi="Comic Sans MS"/>
          <w:sz w:val="28"/>
          <w:lang w:val="fi-FI"/>
        </w:rPr>
        <w:t>Justianuksen</w:t>
      </w:r>
      <w:proofErr w:type="spellEnd"/>
      <w:r>
        <w:rPr>
          <w:rFonts w:ascii="Comic Sans MS" w:hAnsi="Comic Sans MS"/>
          <w:sz w:val="28"/>
          <w:lang w:val="fi-FI"/>
        </w:rPr>
        <w:t xml:space="preserve"> </w:t>
      </w:r>
      <w:proofErr w:type="gramStart"/>
      <w:r>
        <w:rPr>
          <w:rFonts w:ascii="Comic Sans MS" w:hAnsi="Comic Sans MS"/>
          <w:sz w:val="28"/>
          <w:lang w:val="fi-FI"/>
        </w:rPr>
        <w:t>hallituskaudelle  ( 527</w:t>
      </w:r>
      <w:proofErr w:type="gramEnd"/>
      <w:r>
        <w:rPr>
          <w:rFonts w:ascii="Comic Sans MS" w:hAnsi="Comic Sans MS"/>
          <w:sz w:val="28"/>
          <w:lang w:val="fi-FI"/>
        </w:rPr>
        <w:t xml:space="preserve"> – 565 jKr.) saakka paitsi kauneutensa vuoksi myös siksi, että temppelillä oli vahvat siteet Egyptin eteläpuolisella alueella asuneisiin heimoihin. Nuorimmat </w:t>
      </w:r>
      <w:proofErr w:type="spellStart"/>
      <w:r>
        <w:rPr>
          <w:rFonts w:ascii="Comic Sans MS" w:hAnsi="Comic Sans MS"/>
          <w:sz w:val="28"/>
          <w:lang w:val="fi-FI"/>
        </w:rPr>
        <w:t>demoottiset</w:t>
      </w:r>
      <w:proofErr w:type="spellEnd"/>
      <w:r>
        <w:rPr>
          <w:rFonts w:ascii="Comic Sans MS" w:hAnsi="Comic Sans MS"/>
          <w:sz w:val="28"/>
          <w:lang w:val="fi-FI"/>
        </w:rPr>
        <w:t xml:space="preserve"> kirjoitukset ovat peräisin tästä temppelistä. </w:t>
      </w:r>
    </w:p>
    <w:p w:rsidR="00352AEF" w:rsidRDefault="00352AEF" w:rsidP="005A6DD6">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32" name="Kuva 27"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504CDE" w:rsidRDefault="00504CDE" w:rsidP="005A6DD6">
      <w:pPr>
        <w:rPr>
          <w:rFonts w:ascii="Comic Sans MS" w:hAnsi="Comic Sans MS"/>
          <w:sz w:val="28"/>
          <w:lang w:val="fi-FI"/>
        </w:rPr>
      </w:pPr>
      <w:r>
        <w:rPr>
          <w:rFonts w:ascii="Comic Sans MS" w:hAnsi="Comic Sans MS"/>
          <w:sz w:val="28"/>
          <w:lang w:val="fi-FI"/>
        </w:rPr>
        <w:t xml:space="preserve">Etelässä asuneet nomadikansat tekivät 200-luvun jKr. puolivälistä alkaen hyökkäyksiä Ylä-Egyptiin kylväen tuhoa. </w:t>
      </w:r>
      <w:proofErr w:type="spellStart"/>
      <w:r>
        <w:rPr>
          <w:rFonts w:ascii="Comic Sans MS" w:hAnsi="Comic Sans MS"/>
          <w:sz w:val="28"/>
          <w:lang w:val="fi-FI"/>
        </w:rPr>
        <w:t>Dodekaskhoinos</w:t>
      </w:r>
      <w:proofErr w:type="spellEnd"/>
      <w:r>
        <w:rPr>
          <w:rFonts w:ascii="Comic Sans MS" w:hAnsi="Comic Sans MS"/>
          <w:sz w:val="28"/>
          <w:lang w:val="fi-FI"/>
        </w:rPr>
        <w:t xml:space="preserve"> jouduttiin lopulta luovuttamaan heille. Tämän jälkeen valtio lakkasi tukemasta </w:t>
      </w:r>
      <w:proofErr w:type="gramStart"/>
      <w:r>
        <w:rPr>
          <w:rFonts w:ascii="Comic Sans MS" w:hAnsi="Comic Sans MS"/>
          <w:sz w:val="28"/>
          <w:lang w:val="fi-FI"/>
        </w:rPr>
        <w:t>egyptiläisiä  kultteja</w:t>
      </w:r>
      <w:proofErr w:type="gramEnd"/>
      <w:r>
        <w:rPr>
          <w:rFonts w:ascii="Comic Sans MS" w:hAnsi="Comic Sans MS"/>
          <w:sz w:val="28"/>
          <w:lang w:val="fi-FI"/>
        </w:rPr>
        <w:t xml:space="preserve">, mutta varsinkin Ylä-Egyptin asukkaat pitivät vielä 300 – 400 luvulla jKr. kiinni ”pakanallisuudestaan” ja pyhien eläintensä palvonnasta, vaikka suuri osa Egyptiä oli tässä vaiheessa jo kääntynyt kristinuskoon. Muumiointia harjoitettiin vielä kristillisellä kaudella 600-luvulle saakka. Keisari </w:t>
      </w:r>
      <w:proofErr w:type="spellStart"/>
      <w:r>
        <w:rPr>
          <w:rFonts w:ascii="Comic Sans MS" w:hAnsi="Comic Sans MS"/>
          <w:sz w:val="28"/>
          <w:lang w:val="fi-FI"/>
        </w:rPr>
        <w:t>Theodosius</w:t>
      </w:r>
      <w:proofErr w:type="spellEnd"/>
      <w:r>
        <w:rPr>
          <w:rFonts w:ascii="Comic Sans MS" w:hAnsi="Comic Sans MS"/>
          <w:sz w:val="28"/>
          <w:lang w:val="fi-FI"/>
        </w:rPr>
        <w:t xml:space="preserve"> antoi käskyn pakanallisen palvonnan lopettamiseksi. Aleksandrian pakanallisen filosofi </w:t>
      </w:r>
      <w:proofErr w:type="spellStart"/>
      <w:r>
        <w:rPr>
          <w:rFonts w:ascii="Comic Sans MS" w:hAnsi="Comic Sans MS"/>
          <w:sz w:val="28"/>
          <w:lang w:val="fi-FI"/>
        </w:rPr>
        <w:t>Hypatian</w:t>
      </w:r>
      <w:proofErr w:type="spellEnd"/>
      <w:r>
        <w:rPr>
          <w:rFonts w:ascii="Comic Sans MS" w:hAnsi="Comic Sans MS"/>
          <w:sz w:val="28"/>
          <w:lang w:val="fi-FI"/>
        </w:rPr>
        <w:t xml:space="preserve"> murha, jonka kiihkoilevat munkit panivat toimeen vuonna 415 </w:t>
      </w:r>
      <w:proofErr w:type="gramStart"/>
      <w:r>
        <w:rPr>
          <w:rFonts w:ascii="Comic Sans MS" w:hAnsi="Comic Sans MS"/>
          <w:sz w:val="28"/>
          <w:lang w:val="fi-FI"/>
        </w:rPr>
        <w:t>jKr.  merkitsi</w:t>
      </w:r>
      <w:proofErr w:type="gramEnd"/>
      <w:r>
        <w:rPr>
          <w:rFonts w:ascii="Comic Sans MS" w:hAnsi="Comic Sans MS"/>
          <w:sz w:val="28"/>
          <w:lang w:val="fi-FI"/>
        </w:rPr>
        <w:t xml:space="preserve"> </w:t>
      </w:r>
      <w:proofErr w:type="spellStart"/>
      <w:r>
        <w:rPr>
          <w:rFonts w:ascii="Comic Sans MS" w:hAnsi="Comic Sans MS"/>
          <w:sz w:val="28"/>
          <w:lang w:val="fi-FI"/>
        </w:rPr>
        <w:t>Aleksadrian</w:t>
      </w:r>
      <w:proofErr w:type="spellEnd"/>
      <w:r>
        <w:rPr>
          <w:rFonts w:ascii="Comic Sans MS" w:hAnsi="Comic Sans MS"/>
          <w:sz w:val="28"/>
          <w:lang w:val="fi-FI"/>
        </w:rPr>
        <w:t xml:space="preserve"> pakanallisten filosofikoulujen loppua. Faraoiden Egyptin historia päättyi keisariajan lopulla, mutta muinaisegyptiläisten kulttuurin perinteet säilyivät koptilaisen kristinuskon välityksellä pitkään, osin meidän aikaamme saakka. </w:t>
      </w:r>
    </w:p>
    <w:p w:rsidR="00504CDE" w:rsidRPr="005A6DD6" w:rsidRDefault="00504CDE" w:rsidP="005A6DD6">
      <w:pPr>
        <w:rPr>
          <w:rFonts w:ascii="Comic Sans MS" w:hAnsi="Comic Sans MS"/>
          <w:sz w:val="28"/>
          <w:lang w:val="fi-FI"/>
        </w:rPr>
      </w:pPr>
      <w:r>
        <w:rPr>
          <w:rFonts w:ascii="Comic Sans MS" w:hAnsi="Comic Sans MS"/>
          <w:noProof/>
          <w:sz w:val="28"/>
        </w:rPr>
        <w:drawing>
          <wp:inline distT="0" distB="0" distL="0" distR="0">
            <wp:extent cx="5716905" cy="95250"/>
            <wp:effectExtent l="0" t="0" r="0" b="0"/>
            <wp:docPr id="33" name="Kuva 28" descr="C:\Program Files (x86)\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14710_.gif"/>
                    <pic:cNvPicPr>
                      <a:picLocks noChangeAspect="1" noChangeArrowheads="1"/>
                    </pic:cNvPicPr>
                  </pic:nvPicPr>
                  <pic:blipFill>
                    <a:blip r:embed="rId8"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611F96" w:rsidRPr="00A85926" w:rsidRDefault="00611F96" w:rsidP="009D252D">
      <w:pPr>
        <w:rPr>
          <w:rFonts w:ascii="Comic Sans MS" w:hAnsi="Comic Sans MS"/>
          <w:sz w:val="28"/>
          <w:lang w:val="fi-FI"/>
        </w:rPr>
      </w:pPr>
    </w:p>
    <w:p w:rsidR="007A2101" w:rsidRPr="00A85926" w:rsidRDefault="007A2101" w:rsidP="008D7187">
      <w:pPr>
        <w:pStyle w:val="Otsikko1"/>
        <w:rPr>
          <w:lang w:val="fi-FI"/>
        </w:rPr>
      </w:pPr>
    </w:p>
    <w:p w:rsidR="007A2101" w:rsidRPr="00A85926" w:rsidRDefault="007A2101" w:rsidP="008D7187">
      <w:pPr>
        <w:pStyle w:val="Otsikko1"/>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A85926" w:rsidRDefault="008D7187" w:rsidP="008D7187">
      <w:pPr>
        <w:rPr>
          <w:lang w:val="fi-FI"/>
        </w:rPr>
      </w:pPr>
    </w:p>
    <w:p w:rsidR="008D7187" w:rsidRPr="00DD73FD" w:rsidRDefault="008D7187" w:rsidP="008D7187">
      <w:pPr>
        <w:pStyle w:val="Otsikko1"/>
        <w:rPr>
          <w:lang w:val="fi-FI"/>
        </w:rPr>
      </w:pPr>
      <w:r>
        <w:rPr>
          <w:lang w:val="fi-FI"/>
        </w:rPr>
        <w:t xml:space="preserve">Egypti Rooman provinssina </w:t>
      </w:r>
    </w:p>
    <w:p w:rsidR="008D7187" w:rsidRDefault="008D7187" w:rsidP="008D7187">
      <w:pPr>
        <w:rPr>
          <w:lang w:val="fi-FI"/>
        </w:rPr>
      </w:pPr>
    </w:p>
    <w:p w:rsidR="008D7187" w:rsidRPr="008D7187" w:rsidRDefault="008D7187" w:rsidP="008D7187">
      <w:pPr>
        <w:rPr>
          <w:lang w:val="fi-FI"/>
        </w:rPr>
      </w:pPr>
    </w:p>
    <w:sectPr w:rsidR="008D7187" w:rsidRPr="008D71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82" w:rsidRDefault="00C25C82" w:rsidP="00C25C82">
      <w:pPr>
        <w:spacing w:after="0" w:line="240" w:lineRule="auto"/>
      </w:pPr>
      <w:r>
        <w:separator/>
      </w:r>
    </w:p>
  </w:endnote>
  <w:endnote w:type="continuationSeparator" w:id="0">
    <w:p w:rsidR="00C25C82" w:rsidRDefault="00C25C82" w:rsidP="00C2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82" w:rsidRDefault="00C25C82" w:rsidP="00C25C82">
      <w:pPr>
        <w:spacing w:after="0" w:line="240" w:lineRule="auto"/>
      </w:pPr>
      <w:r>
        <w:separator/>
      </w:r>
    </w:p>
  </w:footnote>
  <w:footnote w:type="continuationSeparator" w:id="0">
    <w:p w:rsidR="00C25C82" w:rsidRDefault="00C25C82" w:rsidP="00C25C82">
      <w:pPr>
        <w:spacing w:after="0" w:line="240" w:lineRule="auto"/>
      </w:pPr>
      <w:r>
        <w:continuationSeparator/>
      </w:r>
    </w:p>
  </w:footnote>
  <w:footnote w:id="1">
    <w:p w:rsidR="00C25C82" w:rsidRDefault="00C25C82">
      <w:pPr>
        <w:pStyle w:val="Alaviitteenteksti"/>
      </w:pPr>
      <w:r>
        <w:rPr>
          <w:rStyle w:val="Alaviitteenviite"/>
        </w:rPr>
        <w:footnoteRef/>
      </w:r>
      <w:r>
        <w:t xml:space="preserve"> </w:t>
      </w:r>
      <w:r w:rsidRPr="00C25C82">
        <w:t>https://fi.wikipedia.org/wiki/Aleksanteri_Suuri</w:t>
      </w:r>
    </w:p>
  </w:footnote>
  <w:footnote w:id="2">
    <w:p w:rsidR="001D51BD" w:rsidRDefault="001D51BD">
      <w:pPr>
        <w:pStyle w:val="Alaviitteenteksti"/>
      </w:pPr>
      <w:r>
        <w:rPr>
          <w:rStyle w:val="Alaviitteenviite"/>
        </w:rPr>
        <w:footnoteRef/>
      </w:r>
      <w:r>
        <w:t xml:space="preserve"> </w:t>
      </w:r>
      <w:r w:rsidRPr="001D51BD">
        <w:t>https://fi.wikipedia.org/wiki/Marsa_Matruh</w:t>
      </w:r>
    </w:p>
  </w:footnote>
  <w:footnote w:id="3">
    <w:p w:rsidR="00D4716F" w:rsidRDefault="00D4716F">
      <w:pPr>
        <w:pStyle w:val="Alaviitteenteksti"/>
      </w:pPr>
      <w:r>
        <w:rPr>
          <w:rStyle w:val="Alaviitteenviite"/>
        </w:rPr>
        <w:footnoteRef/>
      </w:r>
      <w:r>
        <w:t xml:space="preserve"> </w:t>
      </w:r>
      <w:r w:rsidRPr="00D4716F">
        <w:t>https://fi.wikipedia.org/wiki/Siwa_(keidas)</w:t>
      </w:r>
    </w:p>
  </w:footnote>
  <w:footnote w:id="4">
    <w:p w:rsidR="00CC4555" w:rsidRDefault="00CC4555">
      <w:pPr>
        <w:pStyle w:val="Alaviitteenteksti"/>
      </w:pPr>
      <w:r>
        <w:rPr>
          <w:rStyle w:val="Alaviitteenviite"/>
        </w:rPr>
        <w:footnoteRef/>
      </w:r>
      <w:r>
        <w:t xml:space="preserve"> </w:t>
      </w:r>
      <w:r w:rsidRPr="00CC4555">
        <w:t>https://fi.wikipedia.org/wiki/Oraakkeli</w:t>
      </w:r>
    </w:p>
  </w:footnote>
  <w:footnote w:id="5">
    <w:p w:rsidR="00F43617" w:rsidRDefault="00F43617">
      <w:pPr>
        <w:pStyle w:val="Alaviitteenteksti"/>
      </w:pPr>
      <w:r>
        <w:rPr>
          <w:rStyle w:val="Alaviitteenviite"/>
        </w:rPr>
        <w:footnoteRef/>
      </w:r>
      <w:r>
        <w:t xml:space="preserve"> </w:t>
      </w:r>
      <w:r w:rsidRPr="00F43617">
        <w:t>https://fi.wikipedia.org/wiki/Ptolemaiosten_hallitsijasuku</w:t>
      </w:r>
    </w:p>
  </w:footnote>
  <w:footnote w:id="6">
    <w:p w:rsidR="00F43617" w:rsidRDefault="00F43617">
      <w:pPr>
        <w:pStyle w:val="Alaviitteenteksti"/>
      </w:pPr>
      <w:r>
        <w:rPr>
          <w:rStyle w:val="Alaviitteenviite"/>
        </w:rPr>
        <w:footnoteRef/>
      </w:r>
      <w:r>
        <w:t xml:space="preserve"> </w:t>
      </w:r>
      <w:r w:rsidRPr="00F43617">
        <w:t>https://fi.wikipedia.org/wiki/Hellenismi</w:t>
      </w:r>
    </w:p>
  </w:footnote>
  <w:footnote w:id="7">
    <w:p w:rsidR="009247CD" w:rsidRDefault="009247CD">
      <w:pPr>
        <w:pStyle w:val="Alaviitteenteksti"/>
      </w:pPr>
      <w:r>
        <w:rPr>
          <w:rStyle w:val="Alaviitteenviite"/>
        </w:rPr>
        <w:footnoteRef/>
      </w:r>
      <w:r>
        <w:t xml:space="preserve"> </w:t>
      </w:r>
      <w:r w:rsidRPr="009247CD">
        <w:t>https://en.wikipedia.org/wiki/Osireion</w:t>
      </w:r>
    </w:p>
  </w:footnote>
  <w:footnote w:id="8">
    <w:p w:rsidR="00F52B6C" w:rsidRDefault="00F52B6C">
      <w:pPr>
        <w:pStyle w:val="Alaviitteenteksti"/>
      </w:pPr>
      <w:r>
        <w:rPr>
          <w:rStyle w:val="Alaviitteenviite"/>
        </w:rPr>
        <w:footnoteRef/>
      </w:r>
      <w:r>
        <w:t xml:space="preserve"> </w:t>
      </w:r>
      <w:r w:rsidRPr="00F52B6C">
        <w:t>https://en.wikipedia.org/wiki/Sebiumeker</w:t>
      </w:r>
    </w:p>
  </w:footnote>
  <w:footnote w:id="9">
    <w:p w:rsidR="00F52B6C" w:rsidRDefault="00F52B6C">
      <w:pPr>
        <w:pStyle w:val="Alaviitteenteksti"/>
      </w:pPr>
      <w:r>
        <w:rPr>
          <w:rStyle w:val="Alaviitteenviite"/>
        </w:rPr>
        <w:footnoteRef/>
      </w:r>
      <w:r>
        <w:t xml:space="preserve"> </w:t>
      </w:r>
      <w:r w:rsidRPr="00F52B6C">
        <w:t>https://en.wikipedia.org/wiki/Apedemak</w:t>
      </w:r>
    </w:p>
  </w:footnote>
  <w:footnote w:id="10">
    <w:p w:rsidR="002607E2" w:rsidRDefault="002607E2">
      <w:pPr>
        <w:pStyle w:val="Alaviitteenteksti"/>
      </w:pPr>
      <w:r>
        <w:rPr>
          <w:rStyle w:val="Alaviitteenviite"/>
        </w:rPr>
        <w:footnoteRef/>
      </w:r>
      <w:r>
        <w:t xml:space="preserve"> </w:t>
      </w:r>
      <w:r w:rsidRPr="002607E2">
        <w:t>http://www.globalegyptianmuseum.org/glossary.aspx?id=69</w:t>
      </w:r>
    </w:p>
  </w:footnote>
  <w:footnote w:id="11">
    <w:p w:rsidR="002263D6" w:rsidRDefault="002263D6">
      <w:pPr>
        <w:pStyle w:val="Alaviitteenteksti"/>
      </w:pPr>
      <w:r>
        <w:rPr>
          <w:rStyle w:val="Alaviitteenviite"/>
        </w:rPr>
        <w:footnoteRef/>
      </w:r>
      <w:r>
        <w:t xml:space="preserve"> </w:t>
      </w:r>
      <w:r w:rsidRPr="002263D6">
        <w:t>https://fi.wikipedia.org/wiki/Kartussi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62958"/>
    <w:multiLevelType w:val="hybridMultilevel"/>
    <w:tmpl w:val="2034E1EE"/>
    <w:lvl w:ilvl="0" w:tplc="E94EE34A">
      <w:start w:val="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67AFF"/>
    <w:rsid w:val="00023F14"/>
    <w:rsid w:val="0018565C"/>
    <w:rsid w:val="001D51BD"/>
    <w:rsid w:val="001E65FC"/>
    <w:rsid w:val="002263D6"/>
    <w:rsid w:val="002607E2"/>
    <w:rsid w:val="00297A9F"/>
    <w:rsid w:val="002C2CE0"/>
    <w:rsid w:val="00304B7A"/>
    <w:rsid w:val="00352AEF"/>
    <w:rsid w:val="00367613"/>
    <w:rsid w:val="004A0885"/>
    <w:rsid w:val="004E1817"/>
    <w:rsid w:val="004E55EB"/>
    <w:rsid w:val="00504CDE"/>
    <w:rsid w:val="00507D34"/>
    <w:rsid w:val="005A6DD6"/>
    <w:rsid w:val="00611F96"/>
    <w:rsid w:val="00697D5A"/>
    <w:rsid w:val="006C4EC1"/>
    <w:rsid w:val="007A2101"/>
    <w:rsid w:val="008C59C7"/>
    <w:rsid w:val="008D7187"/>
    <w:rsid w:val="009247CD"/>
    <w:rsid w:val="009428BB"/>
    <w:rsid w:val="0098743D"/>
    <w:rsid w:val="009D252D"/>
    <w:rsid w:val="009F3C5C"/>
    <w:rsid w:val="00A65B0A"/>
    <w:rsid w:val="00A701A2"/>
    <w:rsid w:val="00A85926"/>
    <w:rsid w:val="00A96BB3"/>
    <w:rsid w:val="00AB55C6"/>
    <w:rsid w:val="00AE582F"/>
    <w:rsid w:val="00B2015E"/>
    <w:rsid w:val="00B531CB"/>
    <w:rsid w:val="00B5760C"/>
    <w:rsid w:val="00BA3DC9"/>
    <w:rsid w:val="00C131D5"/>
    <w:rsid w:val="00C25C82"/>
    <w:rsid w:val="00CA772A"/>
    <w:rsid w:val="00CC4555"/>
    <w:rsid w:val="00D4716F"/>
    <w:rsid w:val="00D64A62"/>
    <w:rsid w:val="00DC760E"/>
    <w:rsid w:val="00E67021"/>
    <w:rsid w:val="00EB0ABF"/>
    <w:rsid w:val="00EC5DBE"/>
    <w:rsid w:val="00EC7B5B"/>
    <w:rsid w:val="00EF29FE"/>
    <w:rsid w:val="00F43617"/>
    <w:rsid w:val="00F52B6C"/>
    <w:rsid w:val="00F67AFF"/>
    <w:rsid w:val="00FC0E15"/>
    <w:rsid w:val="00FD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D7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F52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67A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67AFF"/>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8D7187"/>
    <w:rPr>
      <w:rFonts w:asciiTheme="majorHAnsi" w:eastAsiaTheme="majorEastAsia" w:hAnsiTheme="majorHAnsi" w:cstheme="majorBidi"/>
      <w:b/>
      <w:bCs/>
      <w:color w:val="365F91" w:themeColor="accent1" w:themeShade="BF"/>
      <w:sz w:val="28"/>
      <w:szCs w:val="28"/>
    </w:rPr>
  </w:style>
  <w:style w:type="paragraph" w:styleId="Alaviitteenteksti">
    <w:name w:val="footnote text"/>
    <w:basedOn w:val="Normaali"/>
    <w:link w:val="AlaviitteentekstiChar"/>
    <w:uiPriority w:val="99"/>
    <w:semiHidden/>
    <w:unhideWhenUsed/>
    <w:rsid w:val="00C25C8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25C82"/>
    <w:rPr>
      <w:sz w:val="20"/>
      <w:szCs w:val="20"/>
    </w:rPr>
  </w:style>
  <w:style w:type="character" w:styleId="Alaviitteenviite">
    <w:name w:val="footnote reference"/>
    <w:basedOn w:val="Kappaleenoletusfontti"/>
    <w:uiPriority w:val="99"/>
    <w:semiHidden/>
    <w:unhideWhenUsed/>
    <w:rsid w:val="00C25C82"/>
    <w:rPr>
      <w:vertAlign w:val="superscript"/>
    </w:rPr>
  </w:style>
  <w:style w:type="paragraph" w:styleId="Seliteteksti">
    <w:name w:val="Balloon Text"/>
    <w:basedOn w:val="Normaali"/>
    <w:link w:val="SelitetekstiChar"/>
    <w:uiPriority w:val="99"/>
    <w:semiHidden/>
    <w:unhideWhenUsed/>
    <w:rsid w:val="00BA3D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A3DC9"/>
    <w:rPr>
      <w:rFonts w:ascii="Tahoma" w:hAnsi="Tahoma" w:cs="Tahoma"/>
      <w:sz w:val="16"/>
      <w:szCs w:val="16"/>
    </w:rPr>
  </w:style>
  <w:style w:type="character" w:customStyle="1" w:styleId="Otsikko2Char">
    <w:name w:val="Otsikko 2 Char"/>
    <w:basedOn w:val="Kappaleenoletusfontti"/>
    <w:link w:val="Otsikko2"/>
    <w:uiPriority w:val="9"/>
    <w:rsid w:val="00F52B6C"/>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5A6D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60DFB-FEE4-4AB9-BFD7-5F6649EB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2161</Words>
  <Characters>17121</Characters>
  <Application>Microsoft Office Word</Application>
  <DocSecurity>0</DocSecurity>
  <Lines>335</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2021-09-13T01:47:00Z</dcterms:created>
  <dcterms:modified xsi:type="dcterms:W3CDTF">2021-09-13T01:47:00Z</dcterms:modified>
</cp:coreProperties>
</file>