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8D6" w:rsidRDefault="009475B3" w:rsidP="009475B3">
      <w:pPr>
        <w:pStyle w:val="Otsikko"/>
      </w:pPr>
      <w:proofErr w:type="spellStart"/>
      <w:r>
        <w:t>Hautapaikat</w:t>
      </w:r>
      <w:proofErr w:type="spellEnd"/>
      <w:r>
        <w:t xml:space="preserve"> </w:t>
      </w:r>
      <w:proofErr w:type="spellStart"/>
      <w:r>
        <w:t>Aleksanteri</w:t>
      </w:r>
      <w:proofErr w:type="spellEnd"/>
      <w:r>
        <w:t xml:space="preserve"> </w:t>
      </w:r>
      <w:proofErr w:type="spellStart"/>
      <w:r>
        <w:t>Suuren</w:t>
      </w:r>
      <w:proofErr w:type="spellEnd"/>
      <w:r>
        <w:t xml:space="preserve"> </w:t>
      </w:r>
      <w:proofErr w:type="spellStart"/>
      <w:r>
        <w:t>jälkeen</w:t>
      </w:r>
      <w:proofErr w:type="spellEnd"/>
      <w:r>
        <w:t xml:space="preserve"> </w:t>
      </w:r>
    </w:p>
    <w:p w:rsidR="004E30E7" w:rsidRDefault="004E30E7" w:rsidP="004E30E7">
      <w:r>
        <w:rPr>
          <w:noProof/>
        </w:rPr>
        <w:drawing>
          <wp:inline distT="0" distB="0" distL="0" distR="0">
            <wp:extent cx="3218953" cy="4501086"/>
            <wp:effectExtent l="1123950" t="0" r="1448297" b="109014"/>
            <wp:docPr id="1" name="Kuva 0" descr="20210912_05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2_055942.jpg"/>
                    <pic:cNvPicPr/>
                  </pic:nvPicPr>
                  <pic:blipFill>
                    <a:blip r:embed="rId6" cstate="print"/>
                    <a:srcRect l="26475" t="6896" r="32985" b="1727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8953" cy="4501086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26A9" w:rsidRDefault="001F26A9" w:rsidP="004E30E7"/>
    <w:p w:rsidR="001F26A9" w:rsidRDefault="001F26A9" w:rsidP="004E30E7"/>
    <w:p w:rsidR="001F26A9" w:rsidRPr="001F26A9" w:rsidRDefault="001F26A9" w:rsidP="004E30E7">
      <w:pPr>
        <w:rPr>
          <w:rFonts w:ascii="Comic Sans MS" w:hAnsi="Comic Sans MS"/>
          <w:sz w:val="24"/>
          <w:lang w:val="fi-FI"/>
        </w:rPr>
      </w:pPr>
      <w:proofErr w:type="spellStart"/>
      <w:r w:rsidRPr="001F26A9">
        <w:rPr>
          <w:rFonts w:ascii="Comic Sans MS" w:hAnsi="Comic Sans MS"/>
          <w:sz w:val="24"/>
          <w:lang w:val="fi-FI"/>
        </w:rPr>
        <w:lastRenderedPageBreak/>
        <w:t>Tigrane-Pashan</w:t>
      </w:r>
      <w:proofErr w:type="spellEnd"/>
      <w:r w:rsidRPr="001F26A9">
        <w:rPr>
          <w:rFonts w:ascii="Comic Sans MS" w:hAnsi="Comic Sans MS"/>
          <w:sz w:val="24"/>
          <w:lang w:val="fi-FI"/>
        </w:rPr>
        <w:t xml:space="preserve"> hautakammio</w:t>
      </w:r>
    </w:p>
    <w:p w:rsidR="001F26A9" w:rsidRDefault="001F26A9" w:rsidP="004E30E7">
      <w:pPr>
        <w:rPr>
          <w:rFonts w:ascii="Comic Sans MS" w:hAnsi="Comic Sans MS"/>
          <w:sz w:val="24"/>
          <w:lang w:val="fi-FI"/>
        </w:rPr>
      </w:pPr>
      <w:proofErr w:type="spellStart"/>
      <w:r w:rsidRPr="001F26A9">
        <w:rPr>
          <w:rFonts w:ascii="Comic Sans MS" w:hAnsi="Comic Sans MS"/>
          <w:sz w:val="24"/>
          <w:lang w:val="fi-FI"/>
        </w:rPr>
        <w:t>Aleksandia</w:t>
      </w:r>
      <w:proofErr w:type="spellEnd"/>
      <w:r w:rsidRPr="001F26A9">
        <w:rPr>
          <w:rFonts w:ascii="Comic Sans MS" w:hAnsi="Comic Sans MS"/>
          <w:sz w:val="24"/>
          <w:lang w:val="fi-FI"/>
        </w:rPr>
        <w:t>; Rooman keisariaika, ilmeisesti 1</w:t>
      </w:r>
      <w:r>
        <w:rPr>
          <w:rFonts w:ascii="Comic Sans MS" w:hAnsi="Comic Sans MS"/>
          <w:sz w:val="24"/>
          <w:lang w:val="fi-FI"/>
        </w:rPr>
        <w:t>.vuosisata jKr.; Aleksandria (</w:t>
      </w:r>
      <w:proofErr w:type="spellStart"/>
      <w:r>
        <w:rPr>
          <w:rFonts w:ascii="Comic Sans MS" w:hAnsi="Comic Sans MS"/>
          <w:sz w:val="24"/>
          <w:lang w:val="fi-FI"/>
        </w:rPr>
        <w:t>Kom</w:t>
      </w:r>
      <w:proofErr w:type="spellEnd"/>
      <w:r>
        <w:rPr>
          <w:rFonts w:ascii="Comic Sans MS" w:hAnsi="Comic Sans MS"/>
          <w:sz w:val="24"/>
          <w:lang w:val="fi-FI"/>
        </w:rPr>
        <w:t xml:space="preserve"> </w:t>
      </w:r>
      <w:proofErr w:type="spellStart"/>
      <w:r>
        <w:rPr>
          <w:rFonts w:ascii="Comic Sans MS" w:hAnsi="Comic Sans MS"/>
          <w:sz w:val="24"/>
          <w:lang w:val="fi-FI"/>
        </w:rPr>
        <w:t>esh-Shu</w:t>
      </w:r>
      <w:r w:rsidR="007F69E7">
        <w:rPr>
          <w:rFonts w:ascii="Comic Sans MS" w:hAnsi="Comic Sans MS"/>
          <w:sz w:val="24"/>
          <w:lang w:val="fi-FI"/>
        </w:rPr>
        <w:t>gâfa</w:t>
      </w:r>
      <w:proofErr w:type="spellEnd"/>
      <w:r w:rsidR="007F69E7">
        <w:rPr>
          <w:rFonts w:ascii="Comic Sans MS" w:hAnsi="Comic Sans MS"/>
          <w:sz w:val="24"/>
          <w:lang w:val="fi-FI"/>
        </w:rPr>
        <w:t>) ulkoilmamuseo.</w:t>
      </w:r>
    </w:p>
    <w:p w:rsidR="00152377" w:rsidRDefault="00990A9F" w:rsidP="004E30E7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Kom</w:t>
      </w:r>
      <w:proofErr w:type="spellEnd"/>
      <w:r>
        <w:rPr>
          <w:rFonts w:ascii="Comic Sans MS" w:hAnsi="Comic Sans MS"/>
          <w:sz w:val="24"/>
          <w:lang w:val="fi-FI"/>
        </w:rPr>
        <w:t xml:space="preserve"> </w:t>
      </w:r>
      <w:proofErr w:type="spellStart"/>
      <w:r>
        <w:rPr>
          <w:rFonts w:ascii="Comic Sans MS" w:hAnsi="Comic Sans MS"/>
          <w:sz w:val="24"/>
          <w:lang w:val="fi-FI"/>
        </w:rPr>
        <w:t>esh-Shugâfakatu</w:t>
      </w:r>
      <w:proofErr w:type="spellEnd"/>
      <w:r>
        <w:rPr>
          <w:rFonts w:ascii="Comic Sans MS" w:hAnsi="Comic Sans MS"/>
          <w:sz w:val="24"/>
          <w:lang w:val="fi-FI"/>
        </w:rPr>
        <w:t xml:space="preserve"> katakombien lähistölle uudelleen rakennetun, nimettömiksi jääneiden henkilöiden hautakammon </w:t>
      </w:r>
      <w:proofErr w:type="gramStart"/>
      <w:r>
        <w:rPr>
          <w:rFonts w:ascii="Comic Sans MS" w:hAnsi="Comic Sans MS"/>
          <w:sz w:val="24"/>
          <w:lang w:val="fi-FI"/>
        </w:rPr>
        <w:t>kolmessa sarkofagiaihe</w:t>
      </w:r>
      <w:r w:rsidR="001A509C">
        <w:rPr>
          <w:rFonts w:ascii="Comic Sans MS" w:hAnsi="Comic Sans MS"/>
          <w:sz w:val="24"/>
          <w:lang w:val="fi-FI"/>
        </w:rPr>
        <w:t>i</w:t>
      </w:r>
      <w:r>
        <w:rPr>
          <w:rFonts w:ascii="Comic Sans MS" w:hAnsi="Comic Sans MS"/>
          <w:sz w:val="24"/>
          <w:lang w:val="fi-FI"/>
        </w:rPr>
        <w:t>ssa</w:t>
      </w:r>
      <w:proofErr w:type="gramEnd"/>
      <w:r>
        <w:rPr>
          <w:rFonts w:ascii="Comic Sans MS" w:hAnsi="Comic Sans MS"/>
          <w:sz w:val="24"/>
          <w:lang w:val="fi-FI"/>
        </w:rPr>
        <w:t xml:space="preserve">  kuvassa</w:t>
      </w:r>
      <w:r w:rsidR="001A509C">
        <w:rPr>
          <w:rFonts w:ascii="Comic Sans MS" w:hAnsi="Comic Sans MS"/>
          <w:sz w:val="24"/>
          <w:lang w:val="fi-FI"/>
        </w:rPr>
        <w:t xml:space="preserve"> kerrotaan egyptiläisestä vainajakultista erikoisella sekatyylillä. Keskimmäisessä syvennyksessä kuva esittää </w:t>
      </w:r>
      <w:r w:rsidR="00696E78">
        <w:rPr>
          <w:rFonts w:ascii="Comic Sans MS" w:hAnsi="Comic Sans MS"/>
          <w:sz w:val="24"/>
          <w:lang w:val="fi-FI"/>
        </w:rPr>
        <w:t xml:space="preserve">haudattua muumioituna paareilla makaamassa. </w:t>
      </w:r>
      <w:proofErr w:type="spellStart"/>
      <w:r w:rsidR="00696E78">
        <w:rPr>
          <w:rFonts w:ascii="Comic Sans MS" w:hAnsi="Comic Sans MS"/>
          <w:sz w:val="24"/>
          <w:lang w:val="fi-FI"/>
        </w:rPr>
        <w:t>Isis</w:t>
      </w:r>
      <w:proofErr w:type="spellEnd"/>
      <w:r w:rsidR="00696E78">
        <w:rPr>
          <w:rFonts w:ascii="Comic Sans MS" w:hAnsi="Comic Sans MS"/>
          <w:sz w:val="24"/>
          <w:lang w:val="fi-FI"/>
        </w:rPr>
        <w:t xml:space="preserve"> ja </w:t>
      </w:r>
      <w:proofErr w:type="spellStart"/>
      <w:r w:rsidR="00696E78">
        <w:rPr>
          <w:rFonts w:ascii="Comic Sans MS" w:hAnsi="Comic Sans MS"/>
          <w:sz w:val="24"/>
          <w:lang w:val="fi-FI"/>
        </w:rPr>
        <w:t>Nepthys</w:t>
      </w:r>
      <w:proofErr w:type="spellEnd"/>
      <w:r w:rsidR="00696E78">
        <w:rPr>
          <w:rFonts w:ascii="Comic Sans MS" w:hAnsi="Comic Sans MS"/>
          <w:sz w:val="24"/>
          <w:lang w:val="fi-FI"/>
        </w:rPr>
        <w:t xml:space="preserve"> seisovat hänen vierellään. Muumion kääreen selkeästi kuvattu kuvaveistos yleistyi vasta roomalais</w:t>
      </w:r>
      <w:r w:rsidR="00152377">
        <w:rPr>
          <w:rFonts w:ascii="Comic Sans MS" w:hAnsi="Comic Sans MS"/>
          <w:sz w:val="24"/>
          <w:lang w:val="fi-FI"/>
        </w:rPr>
        <w:t xml:space="preserve">aikaan. Siivekkään auringon hahmo on egyptiläinen, mutta köynnöskoristeet sekä paarien ja sarkofagin muotoilu perustuvat hellenistiseen muotokieleen. </w:t>
      </w:r>
    </w:p>
    <w:p w:rsidR="007F69E7" w:rsidRDefault="00456980" w:rsidP="004E30E7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5818215" cy="4136086"/>
            <wp:effectExtent l="476250" t="438150" r="773085" b="740714"/>
            <wp:docPr id="2" name="Kuva 1" descr="20210912_05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2_055948.jpg"/>
                    <pic:cNvPicPr/>
                  </pic:nvPicPr>
                  <pic:blipFill>
                    <a:blip r:embed="rId7" cstate="print"/>
                    <a:srcRect l="12239" t="14305" r="12202" b="1604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8215" cy="4136086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6E78">
        <w:rPr>
          <w:rFonts w:ascii="Comic Sans MS" w:hAnsi="Comic Sans MS"/>
          <w:sz w:val="24"/>
          <w:lang w:val="fi-FI"/>
        </w:rPr>
        <w:t xml:space="preserve"> </w:t>
      </w:r>
    </w:p>
    <w:p w:rsidR="00847188" w:rsidRDefault="00847188" w:rsidP="004E30E7">
      <w:pPr>
        <w:rPr>
          <w:rFonts w:ascii="Comic Sans MS" w:hAnsi="Comic Sans MS"/>
          <w:sz w:val="24"/>
          <w:lang w:val="fi-FI"/>
        </w:rPr>
      </w:pPr>
    </w:p>
    <w:p w:rsidR="00847188" w:rsidRDefault="000B7F7F" w:rsidP="004E30E7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5109541" cy="5171657"/>
            <wp:effectExtent l="247650" t="228600" r="224459" b="200443"/>
            <wp:docPr id="3" name="Kuva 2" descr="20210914_05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4_052150.jpg"/>
                    <pic:cNvPicPr/>
                  </pic:nvPicPr>
                  <pic:blipFill>
                    <a:blip r:embed="rId8" cstate="print"/>
                    <a:srcRect l="19728" t="9626" r="15753" b="3420"/>
                    <a:stretch>
                      <a:fillRect/>
                    </a:stretch>
                  </pic:blipFill>
                  <pic:spPr>
                    <a:xfrm>
                      <a:off x="0" y="0"/>
                      <a:ext cx="5109541" cy="5171657"/>
                    </a:xfrm>
                    <a:prstGeom prst="round2Diag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F5147" w:rsidRDefault="00BA70CC" w:rsidP="004E30E7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5475301" cy="4118776"/>
            <wp:effectExtent l="247650" t="228600" r="220649" b="205574"/>
            <wp:docPr id="4" name="Kuva 3" descr="20210912_05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2_055951.jpg"/>
                    <pic:cNvPicPr/>
                  </pic:nvPicPr>
                  <pic:blipFill>
                    <a:blip r:embed="rId9" cstate="print"/>
                    <a:srcRect l="25196" t="18449" r="5680" b="1229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75301" cy="411877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D093B" w:rsidRDefault="007D093B" w:rsidP="004E30E7">
      <w:pPr>
        <w:rPr>
          <w:rFonts w:ascii="Comic Sans MS" w:hAnsi="Comic Sans MS"/>
          <w:sz w:val="24"/>
          <w:lang w:val="fi-FI"/>
        </w:rPr>
      </w:pPr>
    </w:p>
    <w:p w:rsidR="007D093B" w:rsidRDefault="007D093B" w:rsidP="004E30E7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Kom</w:t>
      </w:r>
      <w:proofErr w:type="spellEnd"/>
      <w:r>
        <w:rPr>
          <w:rFonts w:ascii="Comic Sans MS" w:hAnsi="Comic Sans MS"/>
          <w:sz w:val="24"/>
          <w:lang w:val="fi-FI"/>
        </w:rPr>
        <w:t xml:space="preserve"> </w:t>
      </w:r>
      <w:proofErr w:type="spellStart"/>
      <w:r>
        <w:rPr>
          <w:rFonts w:ascii="Comic Sans MS" w:hAnsi="Comic Sans MS"/>
          <w:sz w:val="24"/>
          <w:lang w:val="fi-FI"/>
        </w:rPr>
        <w:t>esh-Shugâfan</w:t>
      </w:r>
      <w:proofErr w:type="spellEnd"/>
      <w:r>
        <w:rPr>
          <w:rFonts w:ascii="Comic Sans MS" w:hAnsi="Comic Sans MS"/>
          <w:sz w:val="24"/>
          <w:lang w:val="fi-FI"/>
        </w:rPr>
        <w:t xml:space="preserve"> </w:t>
      </w:r>
      <w:proofErr w:type="spellStart"/>
      <w:r w:rsidR="00D41244">
        <w:rPr>
          <w:rFonts w:ascii="Comic Sans MS" w:hAnsi="Comic Sans MS"/>
          <w:sz w:val="24"/>
          <w:lang w:val="fi-FI"/>
        </w:rPr>
        <w:t>hypogaeumin</w:t>
      </w:r>
      <w:proofErr w:type="spellEnd"/>
      <w:r w:rsidR="00D41244">
        <w:rPr>
          <w:rFonts w:ascii="Comic Sans MS" w:hAnsi="Comic Sans MS"/>
          <w:sz w:val="24"/>
          <w:lang w:val="fi-FI"/>
        </w:rPr>
        <w:t xml:space="preserve"> sarkofagikammio </w:t>
      </w:r>
    </w:p>
    <w:p w:rsidR="00023F01" w:rsidRDefault="00023F01" w:rsidP="004E30E7">
      <w:pPr>
        <w:rPr>
          <w:rFonts w:ascii="Comic Sans MS" w:hAnsi="Comic Sans MS"/>
          <w:sz w:val="24"/>
          <w:lang w:val="fi-FI"/>
        </w:rPr>
      </w:pPr>
    </w:p>
    <w:p w:rsidR="00023F01" w:rsidRDefault="00023F01" w:rsidP="004E30E7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5665297" cy="3597855"/>
            <wp:effectExtent l="0" t="1257300" r="0" b="1240845"/>
            <wp:docPr id="6" name="Kuva 5" descr="20210912_05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2_055954.jpg"/>
                    <pic:cNvPicPr/>
                  </pic:nvPicPr>
                  <pic:blipFill>
                    <a:blip r:embed="rId10" cstate="print"/>
                    <a:srcRect l="17047" t="24488" r="11485" b="149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65297" cy="35978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01B8F" w:rsidRDefault="00A01B8F" w:rsidP="00A01B8F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lastRenderedPageBreak/>
        <w:t>Kom</w:t>
      </w:r>
      <w:proofErr w:type="spellEnd"/>
      <w:r>
        <w:rPr>
          <w:rFonts w:ascii="Comic Sans MS" w:hAnsi="Comic Sans MS"/>
          <w:sz w:val="24"/>
          <w:lang w:val="fi-FI"/>
        </w:rPr>
        <w:t xml:space="preserve"> </w:t>
      </w:r>
      <w:proofErr w:type="spellStart"/>
      <w:r>
        <w:rPr>
          <w:rFonts w:ascii="Comic Sans MS" w:hAnsi="Comic Sans MS"/>
          <w:sz w:val="24"/>
          <w:lang w:val="fi-FI"/>
        </w:rPr>
        <w:t>esh-Shugâfan</w:t>
      </w:r>
      <w:proofErr w:type="spellEnd"/>
      <w:r>
        <w:rPr>
          <w:rFonts w:ascii="Comic Sans MS" w:hAnsi="Comic Sans MS"/>
          <w:sz w:val="24"/>
          <w:lang w:val="fi-FI"/>
        </w:rPr>
        <w:t xml:space="preserve"> </w:t>
      </w:r>
      <w:proofErr w:type="spellStart"/>
      <w:r>
        <w:rPr>
          <w:rFonts w:ascii="Comic Sans MS" w:hAnsi="Comic Sans MS"/>
          <w:sz w:val="24"/>
          <w:lang w:val="fi-FI"/>
        </w:rPr>
        <w:t>hypogaeumin</w:t>
      </w:r>
      <w:proofErr w:type="spellEnd"/>
      <w:r>
        <w:rPr>
          <w:rFonts w:ascii="Comic Sans MS" w:hAnsi="Comic Sans MS"/>
          <w:sz w:val="24"/>
          <w:lang w:val="fi-FI"/>
        </w:rPr>
        <w:t xml:space="preserve"> sarkofagikammio </w:t>
      </w:r>
    </w:p>
    <w:p w:rsidR="00735813" w:rsidRDefault="00735813" w:rsidP="00A01B8F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Alekssandria</w:t>
      </w:r>
      <w:proofErr w:type="spellEnd"/>
      <w:r>
        <w:rPr>
          <w:rFonts w:ascii="Comic Sans MS" w:hAnsi="Comic Sans MS"/>
          <w:sz w:val="24"/>
          <w:lang w:val="fi-FI"/>
        </w:rPr>
        <w:t>; Rooman keisariaika, 1./2.vuosisata jKr.; kalkkikiveä.</w:t>
      </w:r>
    </w:p>
    <w:p w:rsidR="00A56008" w:rsidRDefault="00635960" w:rsidP="00A01B8F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Kom</w:t>
      </w:r>
      <w:proofErr w:type="spellEnd"/>
      <w:r>
        <w:rPr>
          <w:rFonts w:ascii="Comic Sans MS" w:hAnsi="Comic Sans MS"/>
          <w:sz w:val="24"/>
          <w:lang w:val="fi-FI"/>
        </w:rPr>
        <w:t xml:space="preserve"> </w:t>
      </w:r>
      <w:proofErr w:type="spellStart"/>
      <w:r>
        <w:rPr>
          <w:rFonts w:ascii="Comic Sans MS" w:hAnsi="Comic Sans MS"/>
          <w:sz w:val="24"/>
          <w:lang w:val="fi-FI"/>
        </w:rPr>
        <w:t>esh-</w:t>
      </w:r>
      <w:proofErr w:type="gramStart"/>
      <w:r>
        <w:rPr>
          <w:rFonts w:ascii="Comic Sans MS" w:hAnsi="Comic Sans MS"/>
          <w:sz w:val="24"/>
          <w:lang w:val="fi-FI"/>
        </w:rPr>
        <w:t>Shugâfan</w:t>
      </w:r>
      <w:proofErr w:type="spellEnd"/>
      <w:r>
        <w:rPr>
          <w:rFonts w:ascii="Comic Sans MS" w:hAnsi="Comic Sans MS"/>
          <w:sz w:val="24"/>
          <w:lang w:val="fi-FI"/>
        </w:rPr>
        <w:t xml:space="preserve"> ( ”sirpalekukkula</w:t>
      </w:r>
      <w:proofErr w:type="gramEnd"/>
      <w:r>
        <w:rPr>
          <w:rFonts w:ascii="Comic Sans MS" w:hAnsi="Comic Sans MS"/>
          <w:sz w:val="24"/>
          <w:lang w:val="fi-FI"/>
        </w:rPr>
        <w:t xml:space="preserve">”) kätkössä on Aleksandrian suurin ja kuuluisin katakombi. Se käsittää useita kerroksia. Keskisen kulttihuoneen kuvakoristelu ilmentää selvemmin kuin mikään muu hauta faraoiden </w:t>
      </w:r>
      <w:r w:rsidR="005C7792">
        <w:rPr>
          <w:rFonts w:ascii="Comic Sans MS" w:hAnsi="Comic Sans MS"/>
          <w:sz w:val="24"/>
          <w:lang w:val="fi-FI"/>
        </w:rPr>
        <w:t xml:space="preserve">ja Välimeren tyylien yhdistelmää. Esimerkiksi muinaisegyptiläinen sakaalipäinen palsamoinnin jumala </w:t>
      </w:r>
      <w:proofErr w:type="spellStart"/>
      <w:r w:rsidR="005C7792">
        <w:rPr>
          <w:rFonts w:ascii="Comic Sans MS" w:hAnsi="Comic Sans MS"/>
          <w:sz w:val="24"/>
          <w:lang w:val="fi-FI"/>
        </w:rPr>
        <w:t>Anubis</w:t>
      </w:r>
      <w:proofErr w:type="spellEnd"/>
      <w:r w:rsidR="005C7792">
        <w:rPr>
          <w:rFonts w:ascii="Comic Sans MS" w:hAnsi="Comic Sans MS"/>
          <w:sz w:val="24"/>
          <w:lang w:val="fi-FI"/>
        </w:rPr>
        <w:t xml:space="preserve"> on kuvattu roomalaisen legioonalaisen juhlavaatteisiin. Tällaisia suuria hautoja, joissa on kalmoille satoja lokeroita (</w:t>
      </w:r>
      <w:proofErr w:type="spellStart"/>
      <w:r w:rsidR="005C7792">
        <w:rPr>
          <w:rFonts w:ascii="Comic Sans MS" w:hAnsi="Comic Sans MS"/>
          <w:sz w:val="24"/>
          <w:lang w:val="fi-FI"/>
        </w:rPr>
        <w:t>loculi</w:t>
      </w:r>
      <w:proofErr w:type="spellEnd"/>
      <w:r w:rsidR="005C7792">
        <w:rPr>
          <w:rFonts w:ascii="Comic Sans MS" w:hAnsi="Comic Sans MS"/>
          <w:sz w:val="24"/>
          <w:lang w:val="fi-FI"/>
        </w:rPr>
        <w:t>) ja suuri ruokasali (</w:t>
      </w:r>
      <w:proofErr w:type="spellStart"/>
      <w:r w:rsidR="005C7792">
        <w:rPr>
          <w:rFonts w:ascii="Comic Sans MS" w:hAnsi="Comic Sans MS"/>
          <w:sz w:val="24"/>
          <w:lang w:val="fi-FI"/>
        </w:rPr>
        <w:t>triclinium</w:t>
      </w:r>
      <w:proofErr w:type="spellEnd"/>
      <w:r w:rsidR="005C7792">
        <w:rPr>
          <w:rFonts w:ascii="Comic Sans MS" w:hAnsi="Comic Sans MS"/>
          <w:sz w:val="24"/>
          <w:lang w:val="fi-FI"/>
        </w:rPr>
        <w:t>) rituaaliateri</w:t>
      </w:r>
      <w:r w:rsidR="00A56008">
        <w:rPr>
          <w:rFonts w:ascii="Comic Sans MS" w:hAnsi="Comic Sans MS"/>
          <w:sz w:val="24"/>
          <w:lang w:val="fi-FI"/>
        </w:rPr>
        <w:t xml:space="preserve">oita varten, eivät enää teettäneet ja ylläpitäneet perheet vaan hautausyhdistykset. </w:t>
      </w:r>
    </w:p>
    <w:p w:rsidR="00735813" w:rsidRDefault="00735813" w:rsidP="00A01B8F">
      <w:pPr>
        <w:rPr>
          <w:rFonts w:ascii="Comic Sans MS" w:hAnsi="Comic Sans MS"/>
          <w:sz w:val="24"/>
          <w:lang w:val="fi-FI"/>
        </w:rPr>
      </w:pPr>
    </w:p>
    <w:p w:rsidR="00D41244" w:rsidRDefault="00D41244" w:rsidP="004E30E7">
      <w:pPr>
        <w:rPr>
          <w:rFonts w:ascii="Comic Sans MS" w:hAnsi="Comic Sans MS"/>
          <w:sz w:val="24"/>
          <w:lang w:val="fi-FI"/>
        </w:rPr>
      </w:pPr>
    </w:p>
    <w:p w:rsidR="00D41244" w:rsidRDefault="00D41244" w:rsidP="004E30E7">
      <w:pPr>
        <w:rPr>
          <w:rFonts w:ascii="Comic Sans MS" w:hAnsi="Comic Sans MS"/>
          <w:sz w:val="24"/>
          <w:lang w:val="fi-FI"/>
        </w:rPr>
      </w:pPr>
    </w:p>
    <w:p w:rsidR="00C9203A" w:rsidRDefault="00C9203A" w:rsidP="004E30E7">
      <w:pPr>
        <w:rPr>
          <w:rFonts w:ascii="Comic Sans MS" w:hAnsi="Comic Sans MS"/>
          <w:sz w:val="24"/>
          <w:lang w:val="fi-FI"/>
        </w:rPr>
      </w:pPr>
    </w:p>
    <w:p w:rsidR="00C9203A" w:rsidRDefault="00C9203A" w:rsidP="004E30E7">
      <w:pPr>
        <w:rPr>
          <w:rFonts w:ascii="Comic Sans MS" w:hAnsi="Comic Sans MS"/>
          <w:sz w:val="24"/>
          <w:lang w:val="fi-FI"/>
        </w:rPr>
      </w:pPr>
    </w:p>
    <w:p w:rsidR="00C9203A" w:rsidRDefault="00C9203A" w:rsidP="004E30E7">
      <w:pPr>
        <w:rPr>
          <w:rFonts w:ascii="Comic Sans MS" w:hAnsi="Comic Sans MS"/>
          <w:sz w:val="24"/>
          <w:lang w:val="fi-FI"/>
        </w:rPr>
      </w:pPr>
    </w:p>
    <w:p w:rsidR="00C9203A" w:rsidRDefault="00C9203A" w:rsidP="004E30E7">
      <w:pPr>
        <w:rPr>
          <w:rFonts w:ascii="Comic Sans MS" w:hAnsi="Comic Sans MS"/>
          <w:sz w:val="24"/>
          <w:lang w:val="fi-FI"/>
        </w:rPr>
      </w:pPr>
    </w:p>
    <w:p w:rsidR="00C9203A" w:rsidRDefault="00C9203A" w:rsidP="004E30E7">
      <w:pPr>
        <w:rPr>
          <w:rFonts w:ascii="Comic Sans MS" w:hAnsi="Comic Sans MS"/>
          <w:sz w:val="24"/>
          <w:lang w:val="fi-FI"/>
        </w:rPr>
      </w:pPr>
    </w:p>
    <w:p w:rsidR="00C9203A" w:rsidRDefault="00C9203A" w:rsidP="004E30E7">
      <w:pPr>
        <w:rPr>
          <w:rFonts w:ascii="Comic Sans MS" w:hAnsi="Comic Sans MS"/>
          <w:sz w:val="24"/>
          <w:lang w:val="fi-FI"/>
        </w:rPr>
      </w:pPr>
    </w:p>
    <w:p w:rsidR="00C9203A" w:rsidRDefault="00C9203A" w:rsidP="004E30E7">
      <w:pPr>
        <w:rPr>
          <w:rFonts w:ascii="Comic Sans MS" w:hAnsi="Comic Sans MS"/>
          <w:sz w:val="24"/>
          <w:lang w:val="fi-FI"/>
        </w:rPr>
      </w:pPr>
    </w:p>
    <w:p w:rsidR="00912277" w:rsidRDefault="00C9203A" w:rsidP="004E30E7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6505379" cy="3029447"/>
            <wp:effectExtent l="514350" t="438150" r="790771" b="742453"/>
            <wp:docPr id="9" name="Kuva 8" descr="20210912_05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2_055957.jpg"/>
                    <pic:cNvPicPr/>
                  </pic:nvPicPr>
                  <pic:blipFill>
                    <a:blip r:embed="rId11" cstate="print"/>
                    <a:srcRect l="9783" t="19622" r="8088" b="294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05379" cy="3029447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2277" w:rsidRDefault="00912277" w:rsidP="00912277">
      <w:pPr>
        <w:rPr>
          <w:rFonts w:ascii="Comic Sans MS" w:hAnsi="Comic Sans MS"/>
          <w:sz w:val="24"/>
          <w:lang w:val="fi-FI"/>
        </w:rPr>
      </w:pPr>
    </w:p>
    <w:p w:rsidR="00C9203A" w:rsidRDefault="00C9203A" w:rsidP="00912277">
      <w:pPr>
        <w:rPr>
          <w:rFonts w:ascii="Comic Sans MS" w:hAnsi="Comic Sans MS"/>
          <w:sz w:val="24"/>
          <w:lang w:val="fi-FI"/>
        </w:rPr>
      </w:pPr>
    </w:p>
    <w:p w:rsidR="00912277" w:rsidRDefault="00912277" w:rsidP="00912277">
      <w:pPr>
        <w:rPr>
          <w:rFonts w:ascii="Comic Sans MS" w:hAnsi="Comic Sans MS"/>
          <w:sz w:val="24"/>
          <w:lang w:val="fi-FI"/>
        </w:rPr>
      </w:pPr>
    </w:p>
    <w:p w:rsidR="00912277" w:rsidRDefault="00912277" w:rsidP="00912277">
      <w:pPr>
        <w:rPr>
          <w:rFonts w:ascii="Comic Sans MS" w:hAnsi="Comic Sans MS"/>
          <w:sz w:val="24"/>
          <w:lang w:val="fi-FI"/>
        </w:rPr>
      </w:pPr>
    </w:p>
    <w:p w:rsidR="0078004A" w:rsidRDefault="00912277" w:rsidP="00912277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7383614" cy="2019631"/>
            <wp:effectExtent l="476250" t="438150" r="807886" b="742619"/>
            <wp:docPr id="10" name="Kuva 9" descr="20210914_05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4_054734.jpg"/>
                    <pic:cNvPicPr/>
                  </pic:nvPicPr>
                  <pic:blipFill>
                    <a:blip r:embed="rId12" cstate="print"/>
                    <a:srcRect t="38770" r="6823" b="27273"/>
                    <a:stretch>
                      <a:fillRect/>
                    </a:stretch>
                  </pic:blipFill>
                  <pic:spPr>
                    <a:xfrm>
                      <a:off x="0" y="0"/>
                      <a:ext cx="7383614" cy="2019631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04A" w:rsidRPr="0078004A" w:rsidRDefault="0078004A" w:rsidP="0078004A">
      <w:pPr>
        <w:rPr>
          <w:rFonts w:ascii="Comic Sans MS" w:hAnsi="Comic Sans MS"/>
          <w:sz w:val="24"/>
          <w:lang w:val="fi-FI"/>
        </w:rPr>
      </w:pPr>
    </w:p>
    <w:p w:rsidR="0078004A" w:rsidRDefault="0078004A" w:rsidP="0078004A">
      <w:pPr>
        <w:rPr>
          <w:rFonts w:ascii="Comic Sans MS" w:hAnsi="Comic Sans MS"/>
          <w:sz w:val="24"/>
          <w:lang w:val="fi-FI"/>
        </w:rPr>
      </w:pPr>
    </w:p>
    <w:p w:rsidR="00912277" w:rsidRDefault="00912277" w:rsidP="0078004A">
      <w:pPr>
        <w:rPr>
          <w:rFonts w:ascii="Comic Sans MS" w:hAnsi="Comic Sans MS"/>
          <w:sz w:val="24"/>
          <w:lang w:val="fi-FI"/>
        </w:rPr>
      </w:pPr>
    </w:p>
    <w:p w:rsidR="0078004A" w:rsidRDefault="0078004A" w:rsidP="0078004A">
      <w:pPr>
        <w:rPr>
          <w:rFonts w:ascii="Comic Sans MS" w:hAnsi="Comic Sans MS"/>
          <w:sz w:val="24"/>
          <w:lang w:val="fi-FI"/>
        </w:rPr>
      </w:pPr>
    </w:p>
    <w:p w:rsidR="0078004A" w:rsidRDefault="0078004A" w:rsidP="0078004A">
      <w:pPr>
        <w:rPr>
          <w:rFonts w:ascii="Comic Sans MS" w:hAnsi="Comic Sans MS"/>
          <w:sz w:val="24"/>
          <w:lang w:val="fi-FI"/>
        </w:rPr>
      </w:pPr>
    </w:p>
    <w:p w:rsidR="0078004A" w:rsidRDefault="0078004A" w:rsidP="0078004A">
      <w:pPr>
        <w:rPr>
          <w:rFonts w:ascii="Comic Sans MS" w:hAnsi="Comic Sans MS"/>
          <w:sz w:val="24"/>
          <w:lang w:val="fi-FI"/>
        </w:rPr>
      </w:pPr>
    </w:p>
    <w:p w:rsidR="0078004A" w:rsidRDefault="0078004A" w:rsidP="0078004A">
      <w:pPr>
        <w:rPr>
          <w:rFonts w:ascii="Comic Sans MS" w:hAnsi="Comic Sans MS"/>
          <w:sz w:val="24"/>
          <w:lang w:val="fi-FI"/>
        </w:rPr>
      </w:pPr>
    </w:p>
    <w:p w:rsidR="0078004A" w:rsidRDefault="0078004A" w:rsidP="0078004A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6485117" cy="3927944"/>
            <wp:effectExtent l="495300" t="438150" r="772933" b="739306"/>
            <wp:docPr id="11" name="Kuva 10" descr="20210912_0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2_060019.jpg"/>
                    <pic:cNvPicPr/>
                  </pic:nvPicPr>
                  <pic:blipFill>
                    <a:blip r:embed="rId13" cstate="print"/>
                    <a:srcRect l="8131" t="23797" r="9994" b="1016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85117" cy="3927944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2A85" w:rsidRDefault="001D2A85" w:rsidP="0078004A">
      <w:pPr>
        <w:rPr>
          <w:rFonts w:ascii="Comic Sans MS" w:hAnsi="Comic Sans MS"/>
          <w:sz w:val="24"/>
          <w:lang w:val="fi-FI"/>
        </w:rPr>
      </w:pPr>
    </w:p>
    <w:p w:rsidR="001D2A85" w:rsidRDefault="001D2A85" w:rsidP="0078004A">
      <w:pPr>
        <w:rPr>
          <w:rFonts w:ascii="Comic Sans MS" w:hAnsi="Comic Sans MS"/>
          <w:sz w:val="24"/>
          <w:lang w:val="fi-FI"/>
        </w:rPr>
      </w:pPr>
    </w:p>
    <w:p w:rsidR="001D2A85" w:rsidRPr="0078004A" w:rsidRDefault="001D2A85" w:rsidP="0078004A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4736722" cy="4059776"/>
            <wp:effectExtent l="133350" t="781050" r="463928" b="1083724"/>
            <wp:docPr id="12" name="Kuva 11" descr="20210915_06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5_061418.jpg"/>
                    <pic:cNvPicPr/>
                  </pic:nvPicPr>
                  <pic:blipFill>
                    <a:blip r:embed="rId14" cstate="print"/>
                    <a:srcRect l="35703" t="18363" r="4542" b="1324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36722" cy="4059776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D2A85" w:rsidRPr="0078004A" w:rsidSect="009475B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203A" w:rsidRDefault="00C9203A" w:rsidP="00C9203A">
      <w:pPr>
        <w:spacing w:after="0" w:line="240" w:lineRule="auto"/>
      </w:pPr>
      <w:r>
        <w:separator/>
      </w:r>
    </w:p>
  </w:endnote>
  <w:endnote w:type="continuationSeparator" w:id="0">
    <w:p w:rsidR="00C9203A" w:rsidRDefault="00C9203A" w:rsidP="00C92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203A" w:rsidRDefault="00C9203A" w:rsidP="00C9203A">
      <w:pPr>
        <w:spacing w:after="0" w:line="240" w:lineRule="auto"/>
      </w:pPr>
      <w:r>
        <w:separator/>
      </w:r>
    </w:p>
  </w:footnote>
  <w:footnote w:type="continuationSeparator" w:id="0">
    <w:p w:rsidR="00C9203A" w:rsidRDefault="00C9203A" w:rsidP="00C920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75B3"/>
    <w:rsid w:val="00023F01"/>
    <w:rsid w:val="00027CC5"/>
    <w:rsid w:val="000B7F7F"/>
    <w:rsid w:val="000F5147"/>
    <w:rsid w:val="00152377"/>
    <w:rsid w:val="001A509C"/>
    <w:rsid w:val="001B1FB3"/>
    <w:rsid w:val="001D2A85"/>
    <w:rsid w:val="001F26A9"/>
    <w:rsid w:val="00456980"/>
    <w:rsid w:val="004E30E7"/>
    <w:rsid w:val="005C7792"/>
    <w:rsid w:val="005D56B1"/>
    <w:rsid w:val="00635960"/>
    <w:rsid w:val="00696E78"/>
    <w:rsid w:val="00735813"/>
    <w:rsid w:val="0078004A"/>
    <w:rsid w:val="007D093B"/>
    <w:rsid w:val="007F69E7"/>
    <w:rsid w:val="00847188"/>
    <w:rsid w:val="00912277"/>
    <w:rsid w:val="00924FA4"/>
    <w:rsid w:val="00944050"/>
    <w:rsid w:val="009475B3"/>
    <w:rsid w:val="00990A9F"/>
    <w:rsid w:val="00A01B8F"/>
    <w:rsid w:val="00A56008"/>
    <w:rsid w:val="00B531CB"/>
    <w:rsid w:val="00BA70CC"/>
    <w:rsid w:val="00C9203A"/>
    <w:rsid w:val="00D161E3"/>
    <w:rsid w:val="00D41244"/>
    <w:rsid w:val="00EB0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A01B8F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9475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9475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E3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E30E7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semiHidden/>
    <w:unhideWhenUsed/>
    <w:rsid w:val="00C920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C9203A"/>
  </w:style>
  <w:style w:type="paragraph" w:styleId="Alatunniste">
    <w:name w:val="footer"/>
    <w:basedOn w:val="Normaali"/>
    <w:link w:val="AlatunnisteChar"/>
    <w:uiPriority w:val="99"/>
    <w:semiHidden/>
    <w:unhideWhenUsed/>
    <w:rsid w:val="00C920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C920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170</Words>
  <Characters>1351</Characters>
  <Application>Microsoft Office Word</Application>
  <DocSecurity>0</DocSecurity>
  <Lines>26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Aamu</dc:creator>
  <cp:lastModifiedBy>Aamu</cp:lastModifiedBy>
  <cp:revision>2</cp:revision>
  <dcterms:created xsi:type="dcterms:W3CDTF">2021-09-15T03:22:00Z</dcterms:created>
  <dcterms:modified xsi:type="dcterms:W3CDTF">2021-09-15T03:22:00Z</dcterms:modified>
</cp:coreProperties>
</file>