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DFEC" w:themeColor="accent4" w:themeTint="33"/>
  <w:body>
    <w:p w:rsidR="003536F4" w:rsidRDefault="00D12007" w:rsidP="00D12007">
      <w:pPr>
        <w:pStyle w:val="Otsikko"/>
      </w:pPr>
      <w:r>
        <w:t xml:space="preserve">LUTEET </w:t>
      </w:r>
    </w:p>
    <w:p w:rsidR="00981DDD" w:rsidRDefault="006D0CFF" w:rsidP="00981DDD">
      <w:pPr>
        <w:rPr>
          <w:rFonts w:ascii="Comic Sans MS" w:hAnsi="Comic Sans MS"/>
          <w:sz w:val="28"/>
        </w:rPr>
      </w:pPr>
      <w:r>
        <w:rPr>
          <w:rFonts w:ascii="Comic Sans MS" w:hAnsi="Comic Sans MS"/>
          <w:sz w:val="28"/>
        </w:rPr>
        <w:t xml:space="preserve">Luteet ovat litteitä hyönteisiä, joilla on nivelikäs imukärsä. Peitinsiivet ovat vain puoliksi kovettuneet; ne ovat tyvestä paksummasta ja nahkamaiset, kärjestä usein kalvomaiset. Ne asettuvat hieman limittäin toistensa päälle ja muodostavat takaruumiiseen usein X:n muotoisen kuvion. </w:t>
      </w:r>
      <w:r w:rsidR="00FA3B38">
        <w:rPr>
          <w:rFonts w:ascii="Comic Sans MS" w:hAnsi="Comic Sans MS"/>
          <w:sz w:val="28"/>
        </w:rPr>
        <w:t>Takasiivet ovat kalvomaiset lenninsiivet. Osa luteista on sopeutunut vesielämään, mutta suurin osa elää maalla. Maalla elävillä lajeilla on pitkät tuntosarvet. Ne ovat joko petoeläimiä tai imevät ravinnokseen kasvien solunesteitä. Muodonvaihdos vaillinnainen.</w:t>
      </w:r>
      <w:r w:rsidR="00B17490">
        <w:rPr>
          <w:rStyle w:val="Alaviitteenviite"/>
          <w:rFonts w:ascii="Comic Sans MS" w:hAnsi="Comic Sans MS"/>
          <w:sz w:val="28"/>
        </w:rPr>
        <w:footnoteReference w:id="1"/>
      </w:r>
      <w:r w:rsidR="00FA3B38">
        <w:rPr>
          <w:rFonts w:ascii="Comic Sans MS" w:hAnsi="Comic Sans MS"/>
          <w:sz w:val="28"/>
        </w:rPr>
        <w:t xml:space="preserve"> Nymfit muistuttavat aikuisia, mutta ovat pehmeitä ja kokonaan siivettömiä. Meillä lähes 500 lajia. </w:t>
      </w:r>
    </w:p>
    <w:p w:rsidR="00981DDD" w:rsidRDefault="00981DDD" w:rsidP="00981DDD">
      <w:hyperlink r:id="rId7" w:history="1">
        <w:r>
          <w:rPr>
            <w:rStyle w:val="Hyperlinkki"/>
          </w:rPr>
          <w:t>https://fi.wikipedia.org/wiki/Luteet</w:t>
        </w:r>
      </w:hyperlink>
    </w:p>
    <w:p w:rsidR="00B17490" w:rsidRDefault="00E53DDC" w:rsidP="00981DD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3" type="#_x0000_t136" style="width:147.7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utikka"/>
          </v:shape>
        </w:pict>
      </w:r>
    </w:p>
    <w:p w:rsidR="0036760C" w:rsidRDefault="003D3572" w:rsidP="00981DDD">
      <w:pPr>
        <w:rPr>
          <w:rFonts w:ascii="Comic Sans MS" w:hAnsi="Comic Sans MS"/>
          <w:sz w:val="28"/>
        </w:rPr>
      </w:pPr>
      <w:r>
        <w:rPr>
          <w:rFonts w:ascii="Comic Sans MS" w:hAnsi="Comic Sans MS"/>
          <w:sz w:val="28"/>
        </w:rPr>
        <w:t xml:space="preserve">5-6 mm. Lutikkaa luullaan usein täiksi, mutta kyseessä on lyhytsiipinen verenimijälude. Se on punaruskea, leveäsoikea ja paperinohut; veriaterian jälkeen pulleampi. Koiras on naarasta solakampi </w:t>
      </w:r>
      <w:r w:rsidR="003B3C22">
        <w:rPr>
          <w:rFonts w:ascii="Comic Sans MS" w:hAnsi="Comic Sans MS"/>
          <w:sz w:val="28"/>
        </w:rPr>
        <w:t xml:space="preserve">ja sillä on terävämpi takaruumiin kärki. Lutikat viihtyvät erityisesti vanhoissa rakennuksissa, ja ne piilottelevat päivisin lautojen raoissa, tapettien ja listojen alla tai muissa ahtaissa paikoissa. </w:t>
      </w:r>
      <w:r w:rsidR="00AB3540">
        <w:rPr>
          <w:rFonts w:ascii="Comic Sans MS" w:hAnsi="Comic Sans MS"/>
          <w:sz w:val="28"/>
        </w:rPr>
        <w:t>Ne liikkuvat yöllä ja imevät verta ihmisistä ja kotieläimistä. Aikuinen lutikka voi imeä kymmenessä minuutissa</w:t>
      </w:r>
      <w:r w:rsidR="00F742FE">
        <w:rPr>
          <w:rFonts w:ascii="Comic Sans MS" w:hAnsi="Comic Sans MS"/>
          <w:sz w:val="28"/>
        </w:rPr>
        <w:t xml:space="preserve"> seitsemän kertaa oman painonsa verran verta. Nymfit luovat nahkansa seitsemän kertaa ennen kuin </w:t>
      </w:r>
      <w:r w:rsidR="00753BA9">
        <w:rPr>
          <w:rFonts w:ascii="Comic Sans MS" w:hAnsi="Comic Sans MS"/>
          <w:sz w:val="28"/>
        </w:rPr>
        <w:t xml:space="preserve">ne ovat sukukypsiä ja tarvitsevat yhden veriaterian jokaista kehitysvaihetta kohden. Lutikka on alun perin </w:t>
      </w:r>
      <w:r w:rsidR="00753BA9">
        <w:rPr>
          <w:rFonts w:ascii="Comic Sans MS" w:hAnsi="Comic Sans MS"/>
          <w:sz w:val="28"/>
        </w:rPr>
        <w:lastRenderedPageBreak/>
        <w:t xml:space="preserve">lepakoiden loinen ja vaatii tasaista ja kuivaa lämpötilaa. Se on harvinaistunut viime aikoina, mutta tavataan vielä koko maassa. </w:t>
      </w:r>
    </w:p>
    <w:p w:rsidR="00F742FE" w:rsidRDefault="00F742FE" w:rsidP="00F742FE">
      <w:pPr>
        <w:keepNext/>
      </w:pPr>
      <w:r>
        <w:rPr>
          <w:rFonts w:ascii="Comic Sans MS" w:hAnsi="Comic Sans MS"/>
          <w:noProof/>
          <w:sz w:val="28"/>
          <w:lang w:eastAsia="fi-FI"/>
        </w:rPr>
        <w:drawing>
          <wp:inline distT="0" distB="0" distL="0" distR="0">
            <wp:extent cx="2000250" cy="2295525"/>
            <wp:effectExtent l="19050" t="0" r="0" b="0"/>
            <wp:docPr id="5" name="Kuva 4" descr="lutikka ny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ikka nymfi.jpg"/>
                    <pic:cNvPicPr/>
                  </pic:nvPicPr>
                  <pic:blipFill>
                    <a:blip r:embed="rId8" cstate="print"/>
                    <a:stretch>
                      <a:fillRect/>
                    </a:stretch>
                  </pic:blipFill>
                  <pic:spPr>
                    <a:xfrm>
                      <a:off x="0" y="0"/>
                      <a:ext cx="2000250" cy="2295525"/>
                    </a:xfrm>
                    <a:prstGeom prst="rect">
                      <a:avLst/>
                    </a:prstGeom>
                  </pic:spPr>
                </pic:pic>
              </a:graphicData>
            </a:graphic>
          </wp:inline>
        </w:drawing>
      </w:r>
    </w:p>
    <w:p w:rsidR="00F742FE" w:rsidRPr="0036760C" w:rsidRDefault="00F742FE" w:rsidP="00F742FE">
      <w:pPr>
        <w:pStyle w:val="Kuvanotsikko"/>
        <w:rPr>
          <w:rFonts w:ascii="Comic Sans MS" w:hAnsi="Comic Sans MS"/>
          <w:sz w:val="28"/>
        </w:rPr>
      </w:pPr>
      <w:r>
        <w:t xml:space="preserve">Kuva </w:t>
      </w:r>
      <w:fldSimple w:instr=" SEQ Kuva \* ARABIC ">
        <w:r w:rsidR="00CE5543">
          <w:rPr>
            <w:noProof/>
          </w:rPr>
          <w:t>1</w:t>
        </w:r>
      </w:fldSimple>
      <w:r>
        <w:t xml:space="preserve"> lutikka nymfi</w:t>
      </w:r>
    </w:p>
    <w:p w:rsidR="0036760C" w:rsidRDefault="0036760C" w:rsidP="00981DDD">
      <w:pPr>
        <w:rPr>
          <w:rFonts w:ascii="Comic Sans MS" w:hAnsi="Comic Sans MS"/>
          <w:sz w:val="28"/>
        </w:rPr>
      </w:pPr>
      <w:r>
        <w:rPr>
          <w:rFonts w:ascii="Comic Sans MS" w:hAnsi="Comic Sans MS"/>
          <w:noProof/>
          <w:sz w:val="28"/>
          <w:lang w:eastAsia="fi-FI"/>
        </w:rPr>
        <w:drawing>
          <wp:inline distT="0" distB="0" distL="0" distR="0">
            <wp:extent cx="2552700" cy="1790700"/>
            <wp:effectExtent l="19050" t="0" r="0" b="0"/>
            <wp:docPr id="1" name="Kuva 0" descr="lutik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ikka 1.jpg"/>
                    <pic:cNvPicPr/>
                  </pic:nvPicPr>
                  <pic:blipFill>
                    <a:blip r:embed="rId9" cstate="print"/>
                    <a:stretch>
                      <a:fillRect/>
                    </a:stretch>
                  </pic:blipFill>
                  <pic:spPr>
                    <a:xfrm>
                      <a:off x="0" y="0"/>
                      <a:ext cx="2552700" cy="1790700"/>
                    </a:xfrm>
                    <a:prstGeom prst="rect">
                      <a:avLst/>
                    </a:prstGeom>
                  </pic:spPr>
                </pic:pic>
              </a:graphicData>
            </a:graphic>
          </wp:inline>
        </w:drawing>
      </w:r>
    </w:p>
    <w:p w:rsidR="0036760C" w:rsidRDefault="0036760C" w:rsidP="00981DDD">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2" name="Kuva 1" descr="lutikka aiku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ikka aikuinen.jpg"/>
                    <pic:cNvPicPr/>
                  </pic:nvPicPr>
                  <pic:blipFill>
                    <a:blip r:embed="rId10" cstate="print"/>
                    <a:stretch>
                      <a:fillRect/>
                    </a:stretch>
                  </pic:blipFill>
                  <pic:spPr>
                    <a:xfrm>
                      <a:off x="0" y="0"/>
                      <a:ext cx="2619375" cy="1743075"/>
                    </a:xfrm>
                    <a:prstGeom prst="rect">
                      <a:avLst/>
                    </a:prstGeom>
                  </pic:spPr>
                </pic:pic>
              </a:graphicData>
            </a:graphic>
          </wp:inline>
        </w:drawing>
      </w:r>
    </w:p>
    <w:p w:rsidR="0036760C" w:rsidRDefault="0036760C" w:rsidP="0036760C">
      <w:pPr>
        <w:keepNext/>
      </w:pPr>
      <w:r>
        <w:rPr>
          <w:rFonts w:ascii="Comic Sans MS" w:hAnsi="Comic Sans MS"/>
          <w:noProof/>
          <w:sz w:val="28"/>
          <w:lang w:eastAsia="fi-FI"/>
        </w:rPr>
        <w:lastRenderedPageBreak/>
        <w:drawing>
          <wp:inline distT="0" distB="0" distL="0" distR="0">
            <wp:extent cx="2419350" cy="1885950"/>
            <wp:effectExtent l="19050" t="0" r="0" b="0"/>
            <wp:docPr id="3" name="Kuva 2" descr="lutikan elämänki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ikan elämänkierto.png"/>
                    <pic:cNvPicPr/>
                  </pic:nvPicPr>
                  <pic:blipFill>
                    <a:blip r:embed="rId11" cstate="print"/>
                    <a:stretch>
                      <a:fillRect/>
                    </a:stretch>
                  </pic:blipFill>
                  <pic:spPr>
                    <a:xfrm>
                      <a:off x="0" y="0"/>
                      <a:ext cx="2419350" cy="1885950"/>
                    </a:xfrm>
                    <a:prstGeom prst="rect">
                      <a:avLst/>
                    </a:prstGeom>
                  </pic:spPr>
                </pic:pic>
              </a:graphicData>
            </a:graphic>
          </wp:inline>
        </w:drawing>
      </w:r>
    </w:p>
    <w:p w:rsidR="0036760C" w:rsidRDefault="0036760C" w:rsidP="0036760C">
      <w:pPr>
        <w:pStyle w:val="Kuvanotsikko"/>
      </w:pPr>
      <w:r>
        <w:t xml:space="preserve">Kuva </w:t>
      </w:r>
      <w:fldSimple w:instr=" SEQ Kuva \* ARABIC ">
        <w:r w:rsidR="00CE5543">
          <w:rPr>
            <w:noProof/>
          </w:rPr>
          <w:t>2</w:t>
        </w:r>
      </w:fldSimple>
      <w:r>
        <w:t xml:space="preserve"> lutikan elämänkierto</w:t>
      </w:r>
    </w:p>
    <w:p w:rsidR="003B3C22" w:rsidRDefault="003D3572" w:rsidP="003B3C22">
      <w:pPr>
        <w:keepNext/>
      </w:pPr>
      <w:r>
        <w:rPr>
          <w:noProof/>
          <w:lang w:eastAsia="fi-FI"/>
        </w:rPr>
        <w:drawing>
          <wp:inline distT="0" distB="0" distL="0" distR="0">
            <wp:extent cx="3013042" cy="1979875"/>
            <wp:effectExtent l="19050" t="0" r="0" b="0"/>
            <wp:docPr id="4" name="Kuva 3" descr="lutikka uros j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ikka uros ja naaras.jpg"/>
                    <pic:cNvPicPr/>
                  </pic:nvPicPr>
                  <pic:blipFill>
                    <a:blip r:embed="rId12" cstate="print"/>
                    <a:stretch>
                      <a:fillRect/>
                    </a:stretch>
                  </pic:blipFill>
                  <pic:spPr>
                    <a:xfrm>
                      <a:off x="0" y="0"/>
                      <a:ext cx="3011128" cy="1978617"/>
                    </a:xfrm>
                    <a:prstGeom prst="rect">
                      <a:avLst/>
                    </a:prstGeom>
                  </pic:spPr>
                </pic:pic>
              </a:graphicData>
            </a:graphic>
          </wp:inline>
        </w:drawing>
      </w:r>
    </w:p>
    <w:p w:rsidR="003D3572" w:rsidRDefault="003B3C22" w:rsidP="003B3C22">
      <w:pPr>
        <w:pStyle w:val="Kuvanotsikko"/>
      </w:pPr>
      <w:r>
        <w:t xml:space="preserve">Kuva </w:t>
      </w:r>
      <w:fldSimple w:instr=" SEQ Kuva \* ARABIC ">
        <w:r w:rsidR="00CE5543">
          <w:rPr>
            <w:noProof/>
          </w:rPr>
          <w:t>3</w:t>
        </w:r>
      </w:fldSimple>
      <w:r>
        <w:t xml:space="preserve"> naaras ja uros</w:t>
      </w:r>
    </w:p>
    <w:p w:rsidR="00753BA9" w:rsidRPr="00753BA9" w:rsidRDefault="00753BA9" w:rsidP="00753BA9">
      <w:r>
        <w:pict>
          <v:shape id="_x0000_i1034" type="#_x0000_t136" style="width:391.3pt;height:3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atolude "/>
          </v:shape>
        </w:pict>
      </w:r>
    </w:p>
    <w:p w:rsidR="00286A9C" w:rsidRDefault="006F111C" w:rsidP="003D3572">
      <w:pPr>
        <w:rPr>
          <w:rFonts w:ascii="Comic Sans MS" w:hAnsi="Comic Sans MS"/>
          <w:sz w:val="28"/>
        </w:rPr>
      </w:pPr>
      <w:r>
        <w:rPr>
          <w:rFonts w:ascii="Comic Sans MS" w:hAnsi="Comic Sans MS"/>
          <w:sz w:val="28"/>
        </w:rPr>
        <w:t>3-</w:t>
      </w:r>
      <w:proofErr w:type="gramStart"/>
      <w:r>
        <w:rPr>
          <w:rFonts w:ascii="Comic Sans MS" w:hAnsi="Comic Sans MS"/>
          <w:sz w:val="28"/>
        </w:rPr>
        <w:t>5  mm</w:t>
      </w:r>
      <w:proofErr w:type="gramEnd"/>
      <w:r>
        <w:rPr>
          <w:rFonts w:ascii="Comic Sans MS" w:hAnsi="Comic Sans MS"/>
          <w:sz w:val="28"/>
        </w:rPr>
        <w:t>. Ruskehtava, mustasilmäinen, kärkikalvo vaalea. Tavataan kyyhkysten</w:t>
      </w:r>
      <w:r w:rsidR="0036092F">
        <w:rPr>
          <w:rFonts w:ascii="Comic Sans MS" w:hAnsi="Comic Sans MS"/>
          <w:sz w:val="28"/>
        </w:rPr>
        <w:t xml:space="preserve">-, varpusten- ja muiden lintujen pesistä. Pyydystää pesissä elävien perhosten, kärpästen ja muiden pikkueläinten toukkia. Voi pistää ihmistäkin kipeästi. </w:t>
      </w:r>
      <w:proofErr w:type="gramStart"/>
      <w:r w:rsidR="0036092F">
        <w:rPr>
          <w:rFonts w:ascii="Comic Sans MS" w:hAnsi="Comic Sans MS"/>
          <w:sz w:val="28"/>
        </w:rPr>
        <w:t>Meillä eteläinen ja harvinainen laji.</w:t>
      </w:r>
      <w:proofErr w:type="gramEnd"/>
      <w:r w:rsidR="0036092F">
        <w:rPr>
          <w:rFonts w:ascii="Comic Sans MS" w:hAnsi="Comic Sans MS"/>
          <w:sz w:val="28"/>
        </w:rPr>
        <w:t xml:space="preserve"> </w:t>
      </w:r>
    </w:p>
    <w:p w:rsidR="00286A9C" w:rsidRDefault="00286A9C" w:rsidP="00286A9C">
      <w:pPr>
        <w:keepNext/>
      </w:pPr>
      <w:r>
        <w:rPr>
          <w:rFonts w:ascii="Comic Sans MS" w:hAnsi="Comic Sans MS"/>
          <w:noProof/>
          <w:sz w:val="28"/>
          <w:lang w:eastAsia="fi-FI"/>
        </w:rPr>
        <w:drawing>
          <wp:inline distT="0" distB="0" distL="0" distR="0">
            <wp:extent cx="762000" cy="999744"/>
            <wp:effectExtent l="19050" t="0" r="0" b="0"/>
            <wp:docPr id="9" name="Kuva 8" descr="kyyhky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yhkynen.JPG"/>
                    <pic:cNvPicPr/>
                  </pic:nvPicPr>
                  <pic:blipFill>
                    <a:blip r:embed="rId13" cstate="print"/>
                    <a:stretch>
                      <a:fillRect/>
                    </a:stretch>
                  </pic:blipFill>
                  <pic:spPr>
                    <a:xfrm>
                      <a:off x="0" y="0"/>
                      <a:ext cx="762000" cy="999744"/>
                    </a:xfrm>
                    <a:prstGeom prst="rect">
                      <a:avLst/>
                    </a:prstGeom>
                  </pic:spPr>
                </pic:pic>
              </a:graphicData>
            </a:graphic>
          </wp:inline>
        </w:drawing>
      </w:r>
    </w:p>
    <w:p w:rsidR="00286A9C" w:rsidRDefault="00286A9C" w:rsidP="00286A9C">
      <w:pPr>
        <w:pStyle w:val="Kuvanotsikko"/>
      </w:pPr>
      <w:r>
        <w:t xml:space="preserve">Kuva </w:t>
      </w:r>
      <w:fldSimple w:instr=" SEQ Kuva \* ARABIC ">
        <w:r w:rsidR="00CE5543">
          <w:rPr>
            <w:noProof/>
          </w:rPr>
          <w:t>4</w:t>
        </w:r>
      </w:fldSimple>
      <w:r>
        <w:t xml:space="preserve"> kyyhkynen</w:t>
      </w:r>
    </w:p>
    <w:p w:rsidR="00286A9C" w:rsidRDefault="00286A9C" w:rsidP="00286A9C">
      <w:pPr>
        <w:keepNext/>
      </w:pPr>
      <w:r>
        <w:rPr>
          <w:noProof/>
          <w:lang w:eastAsia="fi-FI"/>
        </w:rPr>
        <w:lastRenderedPageBreak/>
        <w:drawing>
          <wp:inline distT="0" distB="0" distL="0" distR="0">
            <wp:extent cx="2619375" cy="1743075"/>
            <wp:effectExtent l="19050" t="0" r="9525" b="0"/>
            <wp:docPr id="10" name="Kuva 9" descr="varpu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punen.jpg"/>
                    <pic:cNvPicPr/>
                  </pic:nvPicPr>
                  <pic:blipFill>
                    <a:blip r:embed="rId14" cstate="print"/>
                    <a:stretch>
                      <a:fillRect/>
                    </a:stretch>
                  </pic:blipFill>
                  <pic:spPr>
                    <a:xfrm>
                      <a:off x="0" y="0"/>
                      <a:ext cx="2619375" cy="1743075"/>
                    </a:xfrm>
                    <a:prstGeom prst="rect">
                      <a:avLst/>
                    </a:prstGeom>
                  </pic:spPr>
                </pic:pic>
              </a:graphicData>
            </a:graphic>
          </wp:inline>
        </w:drawing>
      </w:r>
    </w:p>
    <w:p w:rsidR="00286A9C" w:rsidRPr="00286A9C" w:rsidRDefault="00286A9C" w:rsidP="00286A9C">
      <w:pPr>
        <w:pStyle w:val="Kuvanotsikko"/>
      </w:pPr>
      <w:r>
        <w:t xml:space="preserve">Kuva </w:t>
      </w:r>
      <w:fldSimple w:instr=" SEQ Kuva \* ARABIC ">
        <w:r w:rsidR="00CE5543">
          <w:rPr>
            <w:noProof/>
          </w:rPr>
          <w:t>5</w:t>
        </w:r>
      </w:fldSimple>
      <w:r>
        <w:t xml:space="preserve"> varpunen</w:t>
      </w:r>
    </w:p>
    <w:p w:rsidR="003B3C22" w:rsidRPr="006F111C" w:rsidRDefault="0036092F" w:rsidP="003D3572">
      <w:pPr>
        <w:rPr>
          <w:rFonts w:ascii="Comic Sans MS" w:hAnsi="Comic Sans MS"/>
          <w:sz w:val="28"/>
        </w:rPr>
      </w:pPr>
      <w:r>
        <w:rPr>
          <w:rFonts w:ascii="Comic Sans MS" w:hAnsi="Comic Sans MS"/>
          <w:sz w:val="28"/>
        </w:rPr>
        <w:t xml:space="preserve"> </w:t>
      </w:r>
    </w:p>
    <w:p w:rsidR="00753BA9" w:rsidRDefault="006F111C" w:rsidP="003D3572">
      <w:r>
        <w:rPr>
          <w:noProof/>
          <w:lang w:eastAsia="fi-FI"/>
        </w:rPr>
        <w:drawing>
          <wp:inline distT="0" distB="0" distL="0" distR="0">
            <wp:extent cx="2143125" cy="2133600"/>
            <wp:effectExtent l="19050" t="0" r="9525" b="0"/>
            <wp:docPr id="6" name="Kuva 5" descr="latolu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olude 1.jpg"/>
                    <pic:cNvPicPr/>
                  </pic:nvPicPr>
                  <pic:blipFill>
                    <a:blip r:embed="rId15" cstate="print"/>
                    <a:stretch>
                      <a:fillRect/>
                    </a:stretch>
                  </pic:blipFill>
                  <pic:spPr>
                    <a:xfrm>
                      <a:off x="0" y="0"/>
                      <a:ext cx="2143125" cy="2133600"/>
                    </a:xfrm>
                    <a:prstGeom prst="rect">
                      <a:avLst/>
                    </a:prstGeom>
                  </pic:spPr>
                </pic:pic>
              </a:graphicData>
            </a:graphic>
          </wp:inline>
        </w:drawing>
      </w:r>
    </w:p>
    <w:p w:rsidR="006F111C" w:rsidRDefault="006F111C" w:rsidP="003D3572">
      <w:r>
        <w:rPr>
          <w:noProof/>
          <w:lang w:eastAsia="fi-FI"/>
        </w:rPr>
        <w:drawing>
          <wp:inline distT="0" distB="0" distL="0" distR="0">
            <wp:extent cx="2133600" cy="2133600"/>
            <wp:effectExtent l="19050" t="0" r="0" b="0"/>
            <wp:docPr id="7" name="Kuva 6" descr="latolu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olude 2.jpg"/>
                    <pic:cNvPicPr/>
                  </pic:nvPicPr>
                  <pic:blipFill>
                    <a:blip r:embed="rId16" cstate="print"/>
                    <a:stretch>
                      <a:fillRect/>
                    </a:stretch>
                  </pic:blipFill>
                  <pic:spPr>
                    <a:xfrm>
                      <a:off x="0" y="0"/>
                      <a:ext cx="2133600" cy="2133600"/>
                    </a:xfrm>
                    <a:prstGeom prst="rect">
                      <a:avLst/>
                    </a:prstGeom>
                  </pic:spPr>
                </pic:pic>
              </a:graphicData>
            </a:graphic>
          </wp:inline>
        </w:drawing>
      </w:r>
    </w:p>
    <w:p w:rsidR="006F111C" w:rsidRDefault="006F111C" w:rsidP="003D3572">
      <w:r>
        <w:rPr>
          <w:noProof/>
          <w:lang w:eastAsia="fi-FI"/>
        </w:rPr>
        <w:drawing>
          <wp:inline distT="0" distB="0" distL="0" distR="0">
            <wp:extent cx="2714625" cy="1685925"/>
            <wp:effectExtent l="19050" t="0" r="9525" b="0"/>
            <wp:docPr id="8" name="Kuva 7" descr="latolu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olude 3.jpg"/>
                    <pic:cNvPicPr/>
                  </pic:nvPicPr>
                  <pic:blipFill>
                    <a:blip r:embed="rId17" cstate="print"/>
                    <a:stretch>
                      <a:fillRect/>
                    </a:stretch>
                  </pic:blipFill>
                  <pic:spPr>
                    <a:xfrm>
                      <a:off x="0" y="0"/>
                      <a:ext cx="2714625" cy="1685925"/>
                    </a:xfrm>
                    <a:prstGeom prst="rect">
                      <a:avLst/>
                    </a:prstGeom>
                  </pic:spPr>
                </pic:pic>
              </a:graphicData>
            </a:graphic>
          </wp:inline>
        </w:drawing>
      </w:r>
    </w:p>
    <w:p w:rsidR="00286A9C" w:rsidRDefault="00D953B7" w:rsidP="003D3572">
      <w:r>
        <w:lastRenderedPageBreak/>
        <w:pict>
          <v:shape id="_x0000_i1037" type="#_x0000_t136" style="width:396.3pt;height:58.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tephanitis rhododendri"/>
          </v:shape>
        </w:pict>
      </w:r>
    </w:p>
    <w:p w:rsidR="005F008B" w:rsidRDefault="005D1DE9" w:rsidP="003D3572">
      <w:pPr>
        <w:rPr>
          <w:rFonts w:ascii="Comic Sans MS" w:hAnsi="Comic Sans MS"/>
          <w:sz w:val="28"/>
        </w:rPr>
      </w:pPr>
      <w:r>
        <w:rPr>
          <w:rFonts w:ascii="Comic Sans MS" w:hAnsi="Comic Sans MS"/>
          <w:sz w:val="28"/>
        </w:rPr>
        <w:t>3.5 mm. Peitinsiivet laajentuneet verkkomaiseksi suojakilveksi yläruumiin päälle. Laskee loppukesällä tai alkusyksyllä munansa alppiruusun</w:t>
      </w:r>
      <w:r w:rsidR="005F008B">
        <w:rPr>
          <w:rStyle w:val="Alaviitteenviite"/>
          <w:rFonts w:ascii="Comic Sans MS" w:hAnsi="Comic Sans MS"/>
          <w:sz w:val="28"/>
        </w:rPr>
        <w:footnoteReference w:id="2"/>
      </w:r>
      <w:r>
        <w:rPr>
          <w:rFonts w:ascii="Comic Sans MS" w:hAnsi="Comic Sans MS"/>
          <w:sz w:val="28"/>
        </w:rPr>
        <w:t xml:space="preserve"> lehtien keskisuonen päälle. Toukat imevät kasvin solunesteitä, minkä vuoksi lehdet muuttuvat aluksi kelta- tai ruskealaikkuisiksi ja käpertyvät. Ei Suomessa. </w:t>
      </w:r>
    </w:p>
    <w:p w:rsidR="00D953B7" w:rsidRPr="003C6C05" w:rsidRDefault="005D1DE9" w:rsidP="003D3572">
      <w:pPr>
        <w:rPr>
          <w:rFonts w:ascii="Comic Sans MS" w:hAnsi="Comic Sans MS"/>
          <w:sz w:val="28"/>
        </w:rPr>
      </w:pPr>
      <w:r w:rsidRPr="005D1DE9">
        <w:rPr>
          <w:rFonts w:ascii="Comic Sans MS" w:hAnsi="Comic Sans MS"/>
          <w:b/>
          <w:sz w:val="28"/>
        </w:rPr>
        <w:t>Varpulude</w:t>
      </w:r>
      <w:r>
        <w:rPr>
          <w:rFonts w:ascii="Comic Sans MS" w:hAnsi="Comic Sans MS"/>
          <w:sz w:val="28"/>
        </w:rPr>
        <w:t xml:space="preserve">, </w:t>
      </w:r>
      <w:r w:rsidRPr="005F008B">
        <w:rPr>
          <w:rFonts w:ascii="Comic Sans MS" w:hAnsi="Comic Sans MS"/>
          <w:i/>
          <w:sz w:val="28"/>
        </w:rPr>
        <w:t xml:space="preserve">S. </w:t>
      </w:r>
      <w:proofErr w:type="spellStart"/>
      <w:r w:rsidRPr="005F008B">
        <w:rPr>
          <w:rFonts w:ascii="Comic Sans MS" w:hAnsi="Comic Sans MS"/>
          <w:i/>
          <w:sz w:val="28"/>
        </w:rPr>
        <w:t>oberti</w:t>
      </w:r>
      <w:proofErr w:type="spellEnd"/>
      <w:r w:rsidRPr="005F008B">
        <w:rPr>
          <w:rFonts w:ascii="Comic Sans MS" w:hAnsi="Comic Sans MS"/>
          <w:i/>
          <w:sz w:val="28"/>
        </w:rPr>
        <w:t>,</w:t>
      </w:r>
      <w:r>
        <w:rPr>
          <w:rFonts w:ascii="Comic Sans MS" w:hAnsi="Comic Sans MS"/>
          <w:sz w:val="28"/>
        </w:rPr>
        <w:t xml:space="preserve"> on samannäköinen laji, joka elää mustikalla ja muilla varpukasveilla. </w:t>
      </w:r>
    </w:p>
    <w:p w:rsidR="003C6C05" w:rsidRDefault="003C6C05" w:rsidP="003C6C05">
      <w:pPr>
        <w:keepNext/>
      </w:pPr>
      <w:r>
        <w:rPr>
          <w:noProof/>
          <w:lang w:eastAsia="fi-FI"/>
        </w:rPr>
        <w:drawing>
          <wp:inline distT="0" distB="0" distL="0" distR="0">
            <wp:extent cx="3598307" cy="2442615"/>
            <wp:effectExtent l="19050" t="0" r="2143" b="0"/>
            <wp:docPr id="12" name="Kuva 11" descr="stephanitis rhododendri aikui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anitis rhododendri aikuinen.png"/>
                    <pic:cNvPicPr/>
                  </pic:nvPicPr>
                  <pic:blipFill>
                    <a:blip r:embed="rId18" cstate="print"/>
                    <a:stretch>
                      <a:fillRect/>
                    </a:stretch>
                  </pic:blipFill>
                  <pic:spPr>
                    <a:xfrm>
                      <a:off x="0" y="0"/>
                      <a:ext cx="3598307" cy="2442615"/>
                    </a:xfrm>
                    <a:prstGeom prst="rect">
                      <a:avLst/>
                    </a:prstGeom>
                  </pic:spPr>
                </pic:pic>
              </a:graphicData>
            </a:graphic>
          </wp:inline>
        </w:drawing>
      </w:r>
    </w:p>
    <w:p w:rsidR="00D953B7" w:rsidRDefault="003C6C05" w:rsidP="003C6C05">
      <w:pPr>
        <w:pStyle w:val="Kuvanotsikko"/>
      </w:pPr>
      <w:r>
        <w:t xml:space="preserve">Kuva </w:t>
      </w:r>
      <w:fldSimple w:instr=" SEQ Kuva \* ARABIC ">
        <w:r w:rsidR="00CE5543">
          <w:rPr>
            <w:noProof/>
          </w:rPr>
          <w:t>6</w:t>
        </w:r>
      </w:fldSimple>
      <w:r>
        <w:t xml:space="preserve"> aikuinen</w:t>
      </w:r>
    </w:p>
    <w:p w:rsidR="005F008B" w:rsidRDefault="00EA2E5F" w:rsidP="005F008B">
      <w:r>
        <w:pict>
          <v:shape id="_x0000_i1040" type="#_x0000_t136" style="width:321.2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etomustapolvi "/>
          </v:shape>
        </w:pict>
      </w:r>
    </w:p>
    <w:p w:rsidR="00EA2E5F" w:rsidRDefault="00E80C6B" w:rsidP="005F008B">
      <w:pPr>
        <w:rPr>
          <w:rFonts w:ascii="Comic Sans MS" w:hAnsi="Comic Sans MS"/>
          <w:sz w:val="28"/>
        </w:rPr>
      </w:pPr>
      <w:r>
        <w:rPr>
          <w:rFonts w:ascii="Comic Sans MS" w:hAnsi="Comic Sans MS"/>
          <w:sz w:val="28"/>
        </w:rPr>
        <w:t xml:space="preserve">3-4 mm. Harmaanvihreä tai kellanvihreä, yltä mustankarvainen. Vatsapuoli tumma. Hyvin yleinen Etelä- ja Keski-Suomessa, mutta tavataan Kainuun korkeudelle asti. Elää lukuisilla eri ruohokasveilla. </w:t>
      </w:r>
    </w:p>
    <w:p w:rsidR="00E80C6B" w:rsidRDefault="00E80C6B" w:rsidP="00E80C6B">
      <w:pPr>
        <w:keepNext/>
      </w:pPr>
      <w:r>
        <w:rPr>
          <w:rFonts w:ascii="Comic Sans MS" w:hAnsi="Comic Sans MS"/>
          <w:noProof/>
          <w:sz w:val="28"/>
          <w:lang w:eastAsia="fi-FI"/>
        </w:rPr>
        <w:lastRenderedPageBreak/>
        <w:drawing>
          <wp:inline distT="0" distB="0" distL="0" distR="0">
            <wp:extent cx="1333500" cy="2228850"/>
            <wp:effectExtent l="19050" t="0" r="0" b="0"/>
            <wp:docPr id="15" name="Kuva 14" descr="kain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nuu.png"/>
                    <pic:cNvPicPr/>
                  </pic:nvPicPr>
                  <pic:blipFill>
                    <a:blip r:embed="rId19" cstate="print"/>
                    <a:stretch>
                      <a:fillRect/>
                    </a:stretch>
                  </pic:blipFill>
                  <pic:spPr>
                    <a:xfrm>
                      <a:off x="0" y="0"/>
                      <a:ext cx="1333500" cy="2228850"/>
                    </a:xfrm>
                    <a:prstGeom prst="rect">
                      <a:avLst/>
                    </a:prstGeom>
                  </pic:spPr>
                </pic:pic>
              </a:graphicData>
            </a:graphic>
          </wp:inline>
        </w:drawing>
      </w:r>
    </w:p>
    <w:p w:rsidR="00E80C6B" w:rsidRPr="00EA2E5F" w:rsidRDefault="00E80C6B" w:rsidP="00E80C6B">
      <w:pPr>
        <w:pStyle w:val="Kuvanotsikko"/>
        <w:rPr>
          <w:rFonts w:ascii="Comic Sans MS" w:hAnsi="Comic Sans MS"/>
          <w:sz w:val="28"/>
        </w:rPr>
      </w:pPr>
      <w:r>
        <w:t xml:space="preserve">Kuva </w:t>
      </w:r>
      <w:fldSimple w:instr=" SEQ Kuva \* ARABIC ">
        <w:r w:rsidR="00CE5543">
          <w:rPr>
            <w:noProof/>
          </w:rPr>
          <w:t>7</w:t>
        </w:r>
      </w:fldSimple>
      <w:r>
        <w:t xml:space="preserve"> Kainuu</w:t>
      </w:r>
    </w:p>
    <w:p w:rsidR="00EA2E5F" w:rsidRDefault="00EA2E5F" w:rsidP="005F008B">
      <w:r>
        <w:rPr>
          <w:noProof/>
          <w:lang w:eastAsia="fi-FI"/>
        </w:rPr>
        <w:drawing>
          <wp:inline distT="0" distB="0" distL="0" distR="0">
            <wp:extent cx="2705100" cy="1685925"/>
            <wp:effectExtent l="19050" t="0" r="0" b="0"/>
            <wp:docPr id="13" name="Kuva 12" descr="ketomustapolv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omustapolvi 1.jpg"/>
                    <pic:cNvPicPr/>
                  </pic:nvPicPr>
                  <pic:blipFill>
                    <a:blip r:embed="rId20" cstate="print"/>
                    <a:stretch>
                      <a:fillRect/>
                    </a:stretch>
                  </pic:blipFill>
                  <pic:spPr>
                    <a:xfrm>
                      <a:off x="0" y="0"/>
                      <a:ext cx="2705100" cy="1685925"/>
                    </a:xfrm>
                    <a:prstGeom prst="rect">
                      <a:avLst/>
                    </a:prstGeom>
                  </pic:spPr>
                </pic:pic>
              </a:graphicData>
            </a:graphic>
          </wp:inline>
        </w:drawing>
      </w:r>
    </w:p>
    <w:p w:rsidR="00EA2E5F" w:rsidRDefault="00EA2E5F" w:rsidP="005F008B">
      <w:r>
        <w:rPr>
          <w:noProof/>
          <w:lang w:eastAsia="fi-FI"/>
        </w:rPr>
        <w:drawing>
          <wp:inline distT="0" distB="0" distL="0" distR="0">
            <wp:extent cx="2476500" cy="1847850"/>
            <wp:effectExtent l="19050" t="0" r="0" b="0"/>
            <wp:docPr id="14" name="Kuva 13" descr="ketomustapolv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omustapolvi2.jpg"/>
                    <pic:cNvPicPr/>
                  </pic:nvPicPr>
                  <pic:blipFill>
                    <a:blip r:embed="rId21" cstate="print"/>
                    <a:stretch>
                      <a:fillRect/>
                    </a:stretch>
                  </pic:blipFill>
                  <pic:spPr>
                    <a:xfrm>
                      <a:off x="0" y="0"/>
                      <a:ext cx="2476500" cy="1847850"/>
                    </a:xfrm>
                    <a:prstGeom prst="rect">
                      <a:avLst/>
                    </a:prstGeom>
                  </pic:spPr>
                </pic:pic>
              </a:graphicData>
            </a:graphic>
          </wp:inline>
        </w:drawing>
      </w:r>
    </w:p>
    <w:p w:rsidR="000E4413" w:rsidRDefault="000E4413" w:rsidP="005F008B">
      <w:r>
        <w:pict>
          <v:shape id="_x0000_i1041" type="#_x0000_t136" style="width:411.9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ypäkkälude "/>
          </v:shape>
        </w:pict>
      </w:r>
    </w:p>
    <w:p w:rsidR="000E4413" w:rsidRPr="000E4413" w:rsidRDefault="007F7650" w:rsidP="000E4413">
      <w:pPr>
        <w:rPr>
          <w:rFonts w:ascii="Comic Sans MS" w:hAnsi="Comic Sans MS"/>
          <w:sz w:val="28"/>
        </w:rPr>
      </w:pPr>
      <w:r>
        <w:rPr>
          <w:rFonts w:ascii="Comic Sans MS" w:hAnsi="Comic Sans MS"/>
          <w:sz w:val="28"/>
        </w:rPr>
        <w:t xml:space="preserve">5-6 mm. Hoikka ja kiiltävänvihreä lude. </w:t>
      </w:r>
      <w:proofErr w:type="gramStart"/>
      <w:r>
        <w:rPr>
          <w:rFonts w:ascii="Comic Sans MS" w:hAnsi="Comic Sans MS"/>
          <w:sz w:val="28"/>
        </w:rPr>
        <w:t>Tuntosarvet melko pitkät ja jaokkeet mustankärkiset.</w:t>
      </w:r>
      <w:proofErr w:type="gramEnd"/>
      <w:r>
        <w:rPr>
          <w:rFonts w:ascii="Comic Sans MS" w:hAnsi="Comic Sans MS"/>
          <w:sz w:val="28"/>
        </w:rPr>
        <w:t xml:space="preserve"> Jalat ovat pitkät, mustapolviset ja säärissä on voimakkaita mustia okia. Silmät ovat suuret. Sypäkkälude on yleinen laji, jota </w:t>
      </w:r>
      <w:proofErr w:type="gramStart"/>
      <w:r>
        <w:rPr>
          <w:rFonts w:ascii="Comic Sans MS" w:hAnsi="Comic Sans MS"/>
          <w:sz w:val="28"/>
        </w:rPr>
        <w:t>tavataan  Etelä</w:t>
      </w:r>
      <w:proofErr w:type="gramEnd"/>
      <w:r>
        <w:rPr>
          <w:rFonts w:ascii="Comic Sans MS" w:hAnsi="Comic Sans MS"/>
          <w:sz w:val="28"/>
        </w:rPr>
        <w:t xml:space="preserve">-Lapissa saakka. Se elää lehtipuilla ja pensailla ja pyydystää ravinnokseen punkkeja. </w:t>
      </w:r>
    </w:p>
    <w:p w:rsidR="00CF2658" w:rsidRDefault="000E4413" w:rsidP="000E4413">
      <w:r>
        <w:rPr>
          <w:noProof/>
          <w:lang w:eastAsia="fi-FI"/>
        </w:rPr>
        <w:lastRenderedPageBreak/>
        <w:drawing>
          <wp:inline distT="0" distB="0" distL="0" distR="0">
            <wp:extent cx="2466975" cy="1857375"/>
            <wp:effectExtent l="19050" t="0" r="9525" b="0"/>
            <wp:docPr id="16" name="Kuva 15" descr="sypäkkä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päkkälude.jpg"/>
                    <pic:cNvPicPr/>
                  </pic:nvPicPr>
                  <pic:blipFill>
                    <a:blip r:embed="rId22" cstate="print"/>
                    <a:stretch>
                      <a:fillRect/>
                    </a:stretch>
                  </pic:blipFill>
                  <pic:spPr>
                    <a:xfrm>
                      <a:off x="0" y="0"/>
                      <a:ext cx="2466975" cy="1857375"/>
                    </a:xfrm>
                    <a:prstGeom prst="rect">
                      <a:avLst/>
                    </a:prstGeom>
                  </pic:spPr>
                </pic:pic>
              </a:graphicData>
            </a:graphic>
          </wp:inline>
        </w:drawing>
      </w:r>
    </w:p>
    <w:p w:rsidR="000E4413" w:rsidRDefault="000E4413" w:rsidP="000E4413">
      <w:r>
        <w:rPr>
          <w:noProof/>
          <w:lang w:eastAsia="fi-FI"/>
        </w:rPr>
        <w:drawing>
          <wp:inline distT="0" distB="0" distL="0" distR="0">
            <wp:extent cx="2390775" cy="1914525"/>
            <wp:effectExtent l="19050" t="0" r="9525" b="0"/>
            <wp:docPr id="17" name="Kuva 16" descr="sypäkkälu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päkkälude 2.jpg"/>
                    <pic:cNvPicPr/>
                  </pic:nvPicPr>
                  <pic:blipFill>
                    <a:blip r:embed="rId23" cstate="print"/>
                    <a:stretch>
                      <a:fillRect/>
                    </a:stretch>
                  </pic:blipFill>
                  <pic:spPr>
                    <a:xfrm>
                      <a:off x="0" y="0"/>
                      <a:ext cx="2390775" cy="1914525"/>
                    </a:xfrm>
                    <a:prstGeom prst="rect">
                      <a:avLst/>
                    </a:prstGeom>
                  </pic:spPr>
                </pic:pic>
              </a:graphicData>
            </a:graphic>
          </wp:inline>
        </w:drawing>
      </w:r>
    </w:p>
    <w:p w:rsidR="00A011F3" w:rsidRDefault="005946EA" w:rsidP="000E4413">
      <w:r>
        <w:pict>
          <v:shape id="_x0000_i1044" type="#_x0000_t136" style="width:406.95pt;height:5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arhaherttalude "/>
          </v:shape>
        </w:pict>
      </w:r>
    </w:p>
    <w:p w:rsidR="005946EA" w:rsidRPr="005946EA" w:rsidRDefault="001734AE" w:rsidP="000E4413">
      <w:pPr>
        <w:rPr>
          <w:rFonts w:ascii="Comic Sans MS" w:hAnsi="Comic Sans MS"/>
          <w:sz w:val="28"/>
        </w:rPr>
      </w:pPr>
      <w:r>
        <w:rPr>
          <w:rFonts w:ascii="Comic Sans MS" w:hAnsi="Comic Sans MS"/>
          <w:sz w:val="28"/>
        </w:rPr>
        <w:t xml:space="preserve">5.5-6 mm. Yksivärisen vihreä, levein, kohta ruumiin keskellä. Säärten ovat vaaleanruskeita. Silmät mustat. </w:t>
      </w:r>
      <w:proofErr w:type="gramStart"/>
      <w:r>
        <w:rPr>
          <w:rFonts w:ascii="Comic Sans MS" w:hAnsi="Comic Sans MS"/>
          <w:sz w:val="28"/>
        </w:rPr>
        <w:t>Etuselän etureunassa</w:t>
      </w:r>
      <w:r w:rsidR="002B6DB9">
        <w:rPr>
          <w:rFonts w:ascii="Comic Sans MS" w:hAnsi="Comic Sans MS"/>
          <w:sz w:val="28"/>
        </w:rPr>
        <w:t xml:space="preserve"> kapea kaulus.</w:t>
      </w:r>
      <w:proofErr w:type="gramEnd"/>
      <w:r w:rsidR="002B6DB9">
        <w:rPr>
          <w:rFonts w:ascii="Comic Sans MS" w:hAnsi="Comic Sans MS"/>
          <w:sz w:val="28"/>
        </w:rPr>
        <w:t xml:space="preserve"> Tarhaherttalude laskee munansa loppukesällä lehtipuiden ja pensaiden nuorille oksille. Munat </w:t>
      </w:r>
      <w:proofErr w:type="gramStart"/>
      <w:r w:rsidR="002B6DB9">
        <w:rPr>
          <w:rFonts w:ascii="Comic Sans MS" w:hAnsi="Comic Sans MS"/>
          <w:sz w:val="28"/>
        </w:rPr>
        <w:t>talvehtivat  ja</w:t>
      </w:r>
      <w:proofErr w:type="gramEnd"/>
      <w:r w:rsidR="002B6DB9">
        <w:rPr>
          <w:rFonts w:ascii="Comic Sans MS" w:hAnsi="Comic Sans MS"/>
          <w:sz w:val="28"/>
        </w:rPr>
        <w:t xml:space="preserve"> nymfit kuoriutuvat keväällä. Toukat voivat toisinaan vaivata omenapuita</w:t>
      </w:r>
      <w:r w:rsidR="00FF280B">
        <w:rPr>
          <w:rFonts w:ascii="Comic Sans MS" w:hAnsi="Comic Sans MS"/>
          <w:sz w:val="28"/>
        </w:rPr>
        <w:t xml:space="preserve">. perunoita, ruusuja ja muita - ja hyötykasveja. Toukkien vaivaamien kasvien lehdet kuihtuvat ja käpertyvät. Tarhaherttalude on yleinen koko maassa. Lisäksi meillä esiintyy lukuisia samannäköisiä lajeja. </w:t>
      </w:r>
    </w:p>
    <w:p w:rsidR="005946EA" w:rsidRDefault="005946EA" w:rsidP="000E4413">
      <w:r>
        <w:rPr>
          <w:noProof/>
          <w:lang w:eastAsia="fi-FI"/>
        </w:rPr>
        <w:drawing>
          <wp:inline distT="0" distB="0" distL="0" distR="0">
            <wp:extent cx="1747850" cy="1089329"/>
            <wp:effectExtent l="19050" t="0" r="4750" b="0"/>
            <wp:docPr id="18" name="Kuva 17" descr="tarhaherttalu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haherttalude 1.jpg"/>
                    <pic:cNvPicPr/>
                  </pic:nvPicPr>
                  <pic:blipFill>
                    <a:blip r:embed="rId24" cstate="print"/>
                    <a:stretch>
                      <a:fillRect/>
                    </a:stretch>
                  </pic:blipFill>
                  <pic:spPr>
                    <a:xfrm>
                      <a:off x="0" y="0"/>
                      <a:ext cx="1748107" cy="1089489"/>
                    </a:xfrm>
                    <a:prstGeom prst="rect">
                      <a:avLst/>
                    </a:prstGeom>
                  </pic:spPr>
                </pic:pic>
              </a:graphicData>
            </a:graphic>
          </wp:inline>
        </w:drawing>
      </w:r>
    </w:p>
    <w:p w:rsidR="00FF280B" w:rsidRDefault="00FF280B" w:rsidP="000E4413"/>
    <w:p w:rsidR="00FF280B" w:rsidRDefault="00CD7916" w:rsidP="000E4413">
      <w:r>
        <w:lastRenderedPageBreak/>
        <w:pict>
          <v:shape id="_x0000_i1047" type="#_x0000_t136" style="width:209.1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urttulude"/>
          </v:shape>
        </w:pict>
      </w:r>
    </w:p>
    <w:p w:rsidR="00CD7916" w:rsidRPr="00CD7916" w:rsidRDefault="00CD7916" w:rsidP="000E4413">
      <w:pPr>
        <w:rPr>
          <w:rFonts w:ascii="Comic Sans MS" w:hAnsi="Comic Sans MS"/>
          <w:sz w:val="28"/>
        </w:rPr>
      </w:pPr>
      <w:r>
        <w:rPr>
          <w:rFonts w:ascii="Comic Sans MS" w:hAnsi="Comic Sans MS"/>
          <w:sz w:val="28"/>
        </w:rPr>
        <w:t xml:space="preserve">5.5-7 mm. Vihreä, pitkänomainen. </w:t>
      </w:r>
      <w:proofErr w:type="gramStart"/>
      <w:r>
        <w:rPr>
          <w:rFonts w:ascii="Comic Sans MS" w:hAnsi="Comic Sans MS"/>
          <w:sz w:val="28"/>
        </w:rPr>
        <w:t>Etuselän etuosa kellanvihreä.</w:t>
      </w:r>
      <w:proofErr w:type="gramEnd"/>
      <w:r>
        <w:rPr>
          <w:rFonts w:ascii="Comic Sans MS" w:hAnsi="Comic Sans MS"/>
          <w:sz w:val="28"/>
        </w:rPr>
        <w:t xml:space="preserve"> </w:t>
      </w:r>
      <w:proofErr w:type="gramStart"/>
      <w:r w:rsidR="00F5500C">
        <w:rPr>
          <w:rFonts w:ascii="Comic Sans MS" w:hAnsi="Comic Sans MS"/>
          <w:sz w:val="28"/>
        </w:rPr>
        <w:t>Peitinsiip</w:t>
      </w:r>
      <w:r>
        <w:rPr>
          <w:rFonts w:ascii="Comic Sans MS" w:hAnsi="Comic Sans MS"/>
          <w:sz w:val="28"/>
        </w:rPr>
        <w:t xml:space="preserve">ien </w:t>
      </w:r>
      <w:r w:rsidR="00F5500C">
        <w:rPr>
          <w:rFonts w:ascii="Comic Sans MS" w:hAnsi="Comic Sans MS"/>
          <w:sz w:val="28"/>
        </w:rPr>
        <w:t>siivet keltaiset.</w:t>
      </w:r>
      <w:proofErr w:type="gramEnd"/>
      <w:r w:rsidR="00F5500C">
        <w:rPr>
          <w:rFonts w:ascii="Comic Sans MS" w:hAnsi="Comic Sans MS"/>
          <w:sz w:val="28"/>
        </w:rPr>
        <w:t xml:space="preserve"> Suosii erityisesti pajuja, mutta tavataan myös muilla lehtipuilla; joskus myös hedelmäpuiden </w:t>
      </w:r>
      <w:r w:rsidR="004A338C">
        <w:rPr>
          <w:rFonts w:ascii="Comic Sans MS" w:hAnsi="Comic Sans MS"/>
          <w:sz w:val="28"/>
        </w:rPr>
        <w:t xml:space="preserve">tuholaisena. </w:t>
      </w:r>
      <w:proofErr w:type="gramStart"/>
      <w:r w:rsidR="004A338C">
        <w:rPr>
          <w:rFonts w:ascii="Comic Sans MS" w:hAnsi="Comic Sans MS"/>
          <w:sz w:val="28"/>
        </w:rPr>
        <w:t>Yleinen koko maassa.</w:t>
      </w:r>
      <w:proofErr w:type="gramEnd"/>
      <w:r w:rsidR="004A338C">
        <w:rPr>
          <w:rFonts w:ascii="Comic Sans MS" w:hAnsi="Comic Sans MS"/>
          <w:sz w:val="28"/>
        </w:rPr>
        <w:t xml:space="preserve"> </w:t>
      </w:r>
    </w:p>
    <w:p w:rsidR="00CD7916" w:rsidRDefault="00CD7916" w:rsidP="000E4413">
      <w:r>
        <w:rPr>
          <w:noProof/>
          <w:lang w:eastAsia="fi-FI"/>
        </w:rPr>
        <w:drawing>
          <wp:inline distT="0" distB="0" distL="0" distR="0">
            <wp:extent cx="2466975" cy="1857375"/>
            <wp:effectExtent l="19050" t="0" r="9525" b="0"/>
            <wp:docPr id="19" name="Kuva 18" descr="kurttu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ttulude.jpg"/>
                    <pic:cNvPicPr/>
                  </pic:nvPicPr>
                  <pic:blipFill>
                    <a:blip r:embed="rId25" cstate="print"/>
                    <a:stretch>
                      <a:fillRect/>
                    </a:stretch>
                  </pic:blipFill>
                  <pic:spPr>
                    <a:xfrm>
                      <a:off x="0" y="0"/>
                      <a:ext cx="2466975" cy="1857375"/>
                    </a:xfrm>
                    <a:prstGeom prst="rect">
                      <a:avLst/>
                    </a:prstGeom>
                  </pic:spPr>
                </pic:pic>
              </a:graphicData>
            </a:graphic>
          </wp:inline>
        </w:drawing>
      </w:r>
    </w:p>
    <w:p w:rsidR="004A338C" w:rsidRDefault="004A338C" w:rsidP="000E4413"/>
    <w:tbl>
      <w:tblPr>
        <w:tblStyle w:val="TaulukkoRuudukko"/>
        <w:tblW w:w="0" w:type="auto"/>
        <w:tblLook w:val="04A0"/>
      </w:tblPr>
      <w:tblGrid>
        <w:gridCol w:w="9166"/>
      </w:tblGrid>
      <w:tr w:rsidR="004A338C" w:rsidTr="004A338C">
        <w:tc>
          <w:tcPr>
            <w:tcW w:w="9166" w:type="dxa"/>
          </w:tcPr>
          <w:p w:rsidR="004A338C" w:rsidRDefault="004A338C" w:rsidP="000E4413">
            <w:r>
              <w:t xml:space="preserve">Kurttuluteen vaivaamat lehdet ovat usein reikäisiä. Lude ei syö lehtiä, mutta sen erittämä sylki on myrkyllistä ja tappaa lehtisolukkoa. </w:t>
            </w:r>
          </w:p>
        </w:tc>
      </w:tr>
    </w:tbl>
    <w:p w:rsidR="004A338C" w:rsidRDefault="004A338C" w:rsidP="000E4413"/>
    <w:p w:rsidR="004A338C" w:rsidRDefault="004A338C" w:rsidP="000E4413">
      <w:r>
        <w:pict>
          <v:shape id="_x0000_i1048" type="#_x0000_t136" style="width:393.8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lmiukonputkiaien"/>
          </v:shape>
        </w:pict>
      </w:r>
    </w:p>
    <w:p w:rsidR="004A338C" w:rsidRDefault="00453B6D" w:rsidP="000E4413">
      <w:pPr>
        <w:rPr>
          <w:rFonts w:ascii="Comic Sans MS" w:hAnsi="Comic Sans MS"/>
          <w:sz w:val="28"/>
        </w:rPr>
      </w:pPr>
      <w:r>
        <w:rPr>
          <w:rFonts w:ascii="Comic Sans MS" w:hAnsi="Comic Sans MS"/>
          <w:sz w:val="28"/>
        </w:rPr>
        <w:t xml:space="preserve">4-4.5 mm. Väri vaihtelee keltaisesta kellanruskeaan ja vihertävään. </w:t>
      </w:r>
      <w:proofErr w:type="gramStart"/>
      <w:r>
        <w:rPr>
          <w:rFonts w:ascii="Comic Sans MS" w:hAnsi="Comic Sans MS"/>
          <w:sz w:val="28"/>
        </w:rPr>
        <w:t>Peitinsiivissä sekä vaaleita että mustia vöitä, juovia ja täpliä.</w:t>
      </w:r>
      <w:proofErr w:type="gramEnd"/>
      <w:r>
        <w:rPr>
          <w:rFonts w:ascii="Comic Sans MS" w:hAnsi="Comic Sans MS"/>
          <w:sz w:val="28"/>
        </w:rPr>
        <w:t xml:space="preserve"> </w:t>
      </w:r>
      <w:proofErr w:type="gramStart"/>
      <w:r>
        <w:rPr>
          <w:rFonts w:ascii="Comic Sans MS" w:hAnsi="Comic Sans MS"/>
          <w:sz w:val="28"/>
        </w:rPr>
        <w:t>Reisissä tummia poikkivöitä tai täpliä.</w:t>
      </w:r>
      <w:proofErr w:type="gramEnd"/>
      <w:r>
        <w:rPr>
          <w:rFonts w:ascii="Comic Sans MS" w:hAnsi="Comic Sans MS"/>
          <w:sz w:val="28"/>
        </w:rPr>
        <w:t xml:space="preserve"> Tavataan paitsi </w:t>
      </w:r>
      <w:r w:rsidR="00B851E7">
        <w:rPr>
          <w:rFonts w:ascii="Comic Sans MS" w:hAnsi="Comic Sans MS"/>
          <w:sz w:val="28"/>
        </w:rPr>
        <w:t xml:space="preserve">luonnonvaraisilta sarjakukkaisilta, myös porkkanoilta, selleriltä ja tilliltä. Talvehtivat aikuisena. </w:t>
      </w:r>
      <w:proofErr w:type="gramStart"/>
      <w:r w:rsidR="00B851E7">
        <w:rPr>
          <w:rFonts w:ascii="Comic Sans MS" w:hAnsi="Comic Sans MS"/>
          <w:sz w:val="28"/>
        </w:rPr>
        <w:t>Yleinen Pohjois-Karjalaan</w:t>
      </w:r>
      <w:proofErr w:type="gramEnd"/>
      <w:r w:rsidR="00B851E7">
        <w:rPr>
          <w:rFonts w:ascii="Comic Sans MS" w:hAnsi="Comic Sans MS"/>
          <w:sz w:val="28"/>
        </w:rPr>
        <w:t xml:space="preserve"> saakka. </w:t>
      </w:r>
    </w:p>
    <w:p w:rsidR="00B851E7" w:rsidRDefault="00B851E7" w:rsidP="00B851E7">
      <w:pPr>
        <w:keepNext/>
      </w:pPr>
      <w:r>
        <w:rPr>
          <w:rFonts w:ascii="Comic Sans MS" w:hAnsi="Comic Sans MS"/>
          <w:noProof/>
          <w:sz w:val="28"/>
          <w:lang w:eastAsia="fi-FI"/>
        </w:rPr>
        <w:lastRenderedPageBreak/>
        <w:drawing>
          <wp:inline distT="0" distB="0" distL="0" distR="0">
            <wp:extent cx="1333500" cy="2228850"/>
            <wp:effectExtent l="19050" t="0" r="0" b="0"/>
            <wp:docPr id="21" name="Kuva 20" descr="Pohjois-karj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ois-karjala.png"/>
                    <pic:cNvPicPr/>
                  </pic:nvPicPr>
                  <pic:blipFill>
                    <a:blip r:embed="rId26" cstate="print"/>
                    <a:stretch>
                      <a:fillRect/>
                    </a:stretch>
                  </pic:blipFill>
                  <pic:spPr>
                    <a:xfrm>
                      <a:off x="0" y="0"/>
                      <a:ext cx="1333500" cy="2228850"/>
                    </a:xfrm>
                    <a:prstGeom prst="rect">
                      <a:avLst/>
                    </a:prstGeom>
                  </pic:spPr>
                </pic:pic>
              </a:graphicData>
            </a:graphic>
          </wp:inline>
        </w:drawing>
      </w:r>
    </w:p>
    <w:p w:rsidR="00B851E7" w:rsidRPr="00453B6D" w:rsidRDefault="00B851E7" w:rsidP="00B851E7">
      <w:pPr>
        <w:pStyle w:val="Kuvanotsikko"/>
        <w:rPr>
          <w:rFonts w:ascii="Comic Sans MS" w:hAnsi="Comic Sans MS"/>
          <w:sz w:val="28"/>
        </w:rPr>
      </w:pPr>
      <w:r>
        <w:t xml:space="preserve">Kuva </w:t>
      </w:r>
      <w:fldSimple w:instr=" SEQ Kuva \* ARABIC ">
        <w:r w:rsidR="00CE5543">
          <w:rPr>
            <w:noProof/>
          </w:rPr>
          <w:t>8</w:t>
        </w:r>
      </w:fldSimple>
      <w:r>
        <w:t xml:space="preserve"> Pohjois-Karjala</w:t>
      </w:r>
    </w:p>
    <w:p w:rsidR="004A338C" w:rsidRDefault="00453B6D" w:rsidP="000E4413">
      <w:r>
        <w:rPr>
          <w:noProof/>
          <w:lang w:eastAsia="fi-FI"/>
        </w:rPr>
        <w:drawing>
          <wp:inline distT="0" distB="0" distL="0" distR="0">
            <wp:extent cx="2200275" cy="2076450"/>
            <wp:effectExtent l="19050" t="0" r="9525" b="0"/>
            <wp:docPr id="20" name="Kuva 19" descr="kalmiukonputk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iukonputkiainen 1.jpg"/>
                    <pic:cNvPicPr/>
                  </pic:nvPicPr>
                  <pic:blipFill>
                    <a:blip r:embed="rId27" cstate="print"/>
                    <a:stretch>
                      <a:fillRect/>
                    </a:stretch>
                  </pic:blipFill>
                  <pic:spPr>
                    <a:xfrm>
                      <a:off x="0" y="0"/>
                      <a:ext cx="2200275" cy="2076450"/>
                    </a:xfrm>
                    <a:prstGeom prst="rect">
                      <a:avLst/>
                    </a:prstGeom>
                  </pic:spPr>
                </pic:pic>
              </a:graphicData>
            </a:graphic>
          </wp:inline>
        </w:drawing>
      </w:r>
    </w:p>
    <w:p w:rsidR="007465EB" w:rsidRDefault="007465EB" w:rsidP="000E4413">
      <w:r>
        <w:pict>
          <v:shape id="_x0000_i1049" type="#_x0000_t136" style="width:405.7pt;height:3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ehvänokkalude "/>
          </v:shape>
        </w:pict>
      </w:r>
    </w:p>
    <w:p w:rsidR="007465EB" w:rsidRPr="007465EB" w:rsidRDefault="00497980" w:rsidP="000E4413">
      <w:pPr>
        <w:rPr>
          <w:rFonts w:ascii="Comic Sans MS" w:hAnsi="Comic Sans MS"/>
          <w:sz w:val="28"/>
        </w:rPr>
      </w:pPr>
      <w:r>
        <w:rPr>
          <w:rFonts w:ascii="Comic Sans MS" w:hAnsi="Comic Sans MS"/>
          <w:sz w:val="28"/>
        </w:rPr>
        <w:t xml:space="preserve">3.5-4 mm. Pää ja etuselkä mustat. Peitinsiivet kiiltävät. </w:t>
      </w:r>
      <w:proofErr w:type="gramStart"/>
      <w:r>
        <w:rPr>
          <w:rFonts w:ascii="Comic Sans MS" w:hAnsi="Comic Sans MS"/>
          <w:sz w:val="28"/>
        </w:rPr>
        <w:t>Imukärsä pitkä ja ohut.</w:t>
      </w:r>
      <w:proofErr w:type="gramEnd"/>
      <w:r>
        <w:rPr>
          <w:rFonts w:ascii="Comic Sans MS" w:hAnsi="Comic Sans MS"/>
          <w:sz w:val="28"/>
        </w:rPr>
        <w:t xml:space="preserve"> Pyydystää kirvoja, ripsisäisiä, kehrääjäpunkkeja ja pieniä hyönteistoukkia. Lehvänokkalude saattaa olla maamme yleisin </w:t>
      </w:r>
      <w:r w:rsidR="00AF0CF7">
        <w:rPr>
          <w:rFonts w:ascii="Comic Sans MS" w:hAnsi="Comic Sans MS"/>
          <w:sz w:val="28"/>
        </w:rPr>
        <w:t xml:space="preserve">ludelaji, ja se juoksentelee puissa, pensaissa ja varjoisassa aluskasvillisuudessa. Talvehtii aikuisena. Pistää hanakasti ihmistä, mikä tuntuu neulanpistolta. </w:t>
      </w:r>
    </w:p>
    <w:p w:rsidR="007465EB" w:rsidRDefault="007465EB" w:rsidP="000E4413">
      <w:r>
        <w:rPr>
          <w:noProof/>
          <w:lang w:eastAsia="fi-FI"/>
        </w:rPr>
        <w:drawing>
          <wp:inline distT="0" distB="0" distL="0" distR="0">
            <wp:extent cx="1332672" cy="1263442"/>
            <wp:effectExtent l="19050" t="0" r="828" b="0"/>
            <wp:docPr id="22" name="Kuva 21" descr="lehvänokka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vänokkalude.jpg"/>
                    <pic:cNvPicPr/>
                  </pic:nvPicPr>
                  <pic:blipFill>
                    <a:blip r:embed="rId28" cstate="print"/>
                    <a:stretch>
                      <a:fillRect/>
                    </a:stretch>
                  </pic:blipFill>
                  <pic:spPr>
                    <a:xfrm>
                      <a:off x="0" y="0"/>
                      <a:ext cx="1334420" cy="1265100"/>
                    </a:xfrm>
                    <a:prstGeom prst="rect">
                      <a:avLst/>
                    </a:prstGeom>
                  </pic:spPr>
                </pic:pic>
              </a:graphicData>
            </a:graphic>
          </wp:inline>
        </w:drawing>
      </w:r>
    </w:p>
    <w:p w:rsidR="00AF0CF7" w:rsidRDefault="00AF0CF7" w:rsidP="000E4413">
      <w:r>
        <w:lastRenderedPageBreak/>
        <w:pict>
          <v:shape id="_x0000_i1052" type="#_x0000_t136" style="width:378.1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menapamppulude"/>
          </v:shape>
        </w:pict>
      </w:r>
    </w:p>
    <w:p w:rsidR="00AF0CF7" w:rsidRPr="002D279C" w:rsidRDefault="002D279C" w:rsidP="000E4413">
      <w:pPr>
        <w:rPr>
          <w:rFonts w:ascii="Comic Sans MS" w:hAnsi="Comic Sans MS"/>
          <w:sz w:val="28"/>
        </w:rPr>
      </w:pPr>
      <w:r>
        <w:rPr>
          <w:rFonts w:ascii="Comic Sans MS" w:hAnsi="Comic Sans MS"/>
          <w:sz w:val="28"/>
        </w:rPr>
        <w:t xml:space="preserve">3-3.7 mm. Musta, vastakuoriutuneet yksilöt punaruskeita. Tavataan omenapuilla, orapihlajalla ja muilla lehtipuilla. </w:t>
      </w:r>
      <w:proofErr w:type="gramStart"/>
      <w:r>
        <w:rPr>
          <w:rFonts w:ascii="Comic Sans MS" w:hAnsi="Comic Sans MS"/>
          <w:sz w:val="28"/>
        </w:rPr>
        <w:t>Meillä jokseenkin harvinainen laji etelärannikolla.</w:t>
      </w:r>
      <w:proofErr w:type="gramEnd"/>
      <w:r>
        <w:rPr>
          <w:rFonts w:ascii="Comic Sans MS" w:hAnsi="Comic Sans MS"/>
          <w:sz w:val="28"/>
        </w:rPr>
        <w:t xml:space="preserve"> </w:t>
      </w:r>
    </w:p>
    <w:p w:rsidR="00AF0CF7" w:rsidRDefault="002D279C" w:rsidP="000E4413">
      <w:r>
        <w:rPr>
          <w:noProof/>
          <w:lang w:eastAsia="fi-FI"/>
        </w:rPr>
        <w:drawing>
          <wp:inline distT="0" distB="0" distL="0" distR="0">
            <wp:extent cx="1914525" cy="2390775"/>
            <wp:effectExtent l="19050" t="0" r="9525" b="0"/>
            <wp:docPr id="23" name="Kuva 22" descr="omenapamppulu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pamppulude 1.jpg"/>
                    <pic:cNvPicPr/>
                  </pic:nvPicPr>
                  <pic:blipFill>
                    <a:blip r:embed="rId29" cstate="print"/>
                    <a:stretch>
                      <a:fillRect/>
                    </a:stretch>
                  </pic:blipFill>
                  <pic:spPr>
                    <a:xfrm>
                      <a:off x="0" y="0"/>
                      <a:ext cx="1914525" cy="2390775"/>
                    </a:xfrm>
                    <a:prstGeom prst="rect">
                      <a:avLst/>
                    </a:prstGeom>
                  </pic:spPr>
                </pic:pic>
              </a:graphicData>
            </a:graphic>
          </wp:inline>
        </w:drawing>
      </w:r>
    </w:p>
    <w:p w:rsidR="002D279C" w:rsidRDefault="002D279C" w:rsidP="000E4413">
      <w:r>
        <w:rPr>
          <w:noProof/>
          <w:lang w:eastAsia="fi-FI"/>
        </w:rPr>
        <w:drawing>
          <wp:inline distT="0" distB="0" distL="0" distR="0">
            <wp:extent cx="2466975" cy="1857375"/>
            <wp:effectExtent l="19050" t="0" r="9525" b="0"/>
            <wp:docPr id="24" name="Kuva 23" descr="omenapamppulu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pamppulude 2.jpg"/>
                    <pic:cNvPicPr/>
                  </pic:nvPicPr>
                  <pic:blipFill>
                    <a:blip r:embed="rId30" cstate="print"/>
                    <a:stretch>
                      <a:fillRect/>
                    </a:stretch>
                  </pic:blipFill>
                  <pic:spPr>
                    <a:xfrm>
                      <a:off x="0" y="0"/>
                      <a:ext cx="2466975" cy="1857375"/>
                    </a:xfrm>
                    <a:prstGeom prst="rect">
                      <a:avLst/>
                    </a:prstGeom>
                  </pic:spPr>
                </pic:pic>
              </a:graphicData>
            </a:graphic>
          </wp:inline>
        </w:drawing>
      </w:r>
    </w:p>
    <w:p w:rsidR="002D279C" w:rsidRDefault="002D279C" w:rsidP="000E4413">
      <w:r>
        <w:rPr>
          <w:noProof/>
          <w:lang w:eastAsia="fi-FI"/>
        </w:rPr>
        <w:drawing>
          <wp:inline distT="0" distB="0" distL="0" distR="0">
            <wp:extent cx="1809750" cy="1928063"/>
            <wp:effectExtent l="19050" t="0" r="0" b="0"/>
            <wp:docPr id="25" name="Kuva 24" descr="omenapamppulu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pamppulude 3.jpg"/>
                    <pic:cNvPicPr/>
                  </pic:nvPicPr>
                  <pic:blipFill>
                    <a:blip r:embed="rId31" cstate="print"/>
                    <a:stretch>
                      <a:fillRect/>
                    </a:stretch>
                  </pic:blipFill>
                  <pic:spPr>
                    <a:xfrm>
                      <a:off x="0" y="0"/>
                      <a:ext cx="1812320" cy="1930801"/>
                    </a:xfrm>
                    <a:prstGeom prst="rect">
                      <a:avLst/>
                    </a:prstGeom>
                  </pic:spPr>
                </pic:pic>
              </a:graphicData>
            </a:graphic>
          </wp:inline>
        </w:drawing>
      </w:r>
    </w:p>
    <w:p w:rsidR="002D279C" w:rsidRDefault="002D279C" w:rsidP="000E4413"/>
    <w:p w:rsidR="002D279C" w:rsidRDefault="00BF2314" w:rsidP="000E4413">
      <w:r>
        <w:lastRenderedPageBreak/>
        <w:pict>
          <v:shape id="_x0000_i1053" type="#_x0000_t136" style="width:388.15pt;height:38.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tvemustapolvi"/>
          </v:shape>
        </w:pict>
      </w:r>
    </w:p>
    <w:p w:rsidR="00BF2314" w:rsidRPr="00BF2314" w:rsidRDefault="00A02295" w:rsidP="000E4413">
      <w:pPr>
        <w:rPr>
          <w:rFonts w:ascii="Comic Sans MS" w:hAnsi="Comic Sans MS"/>
          <w:sz w:val="28"/>
        </w:rPr>
      </w:pPr>
      <w:proofErr w:type="gramStart"/>
      <w:r>
        <w:rPr>
          <w:rFonts w:ascii="Comic Sans MS" w:hAnsi="Comic Sans MS"/>
          <w:sz w:val="28"/>
        </w:rPr>
        <w:t>3.7-4.6</w:t>
      </w:r>
      <w:proofErr w:type="gramEnd"/>
      <w:r>
        <w:rPr>
          <w:rFonts w:ascii="Comic Sans MS" w:hAnsi="Comic Sans MS"/>
          <w:sz w:val="28"/>
        </w:rPr>
        <w:t xml:space="preserve"> mm. Väri vaihteleva; yleensä yksivärisesti vaalean oliivinruskea. </w:t>
      </w:r>
      <w:proofErr w:type="gramStart"/>
      <w:r>
        <w:rPr>
          <w:rFonts w:ascii="Comic Sans MS" w:hAnsi="Comic Sans MS"/>
          <w:sz w:val="28"/>
        </w:rPr>
        <w:t>Pää tummempi Tuntosarvet mustat, mutta kaksi ulointa jaoketta kellanharmaat.</w:t>
      </w:r>
      <w:proofErr w:type="gramEnd"/>
      <w:r>
        <w:rPr>
          <w:rFonts w:ascii="Comic Sans MS" w:hAnsi="Comic Sans MS"/>
          <w:sz w:val="28"/>
        </w:rPr>
        <w:t xml:space="preserve"> Elää nokkosella ja muilla ruohovartisilla kasveilla. </w:t>
      </w:r>
      <w:proofErr w:type="gramStart"/>
      <w:r>
        <w:rPr>
          <w:rFonts w:ascii="Comic Sans MS" w:hAnsi="Comic Sans MS"/>
          <w:sz w:val="28"/>
        </w:rPr>
        <w:t>Yleinen koko maassa.</w:t>
      </w:r>
      <w:proofErr w:type="gramEnd"/>
      <w:r>
        <w:rPr>
          <w:rFonts w:ascii="Comic Sans MS" w:hAnsi="Comic Sans MS"/>
          <w:sz w:val="28"/>
        </w:rPr>
        <w:t xml:space="preserve"> Katveluteen imemät mansikat muuttuvat kyhmyisiksi ja koviksi. </w:t>
      </w:r>
    </w:p>
    <w:p w:rsidR="00BF2314" w:rsidRDefault="00BF2314" w:rsidP="000E4413">
      <w:r>
        <w:rPr>
          <w:noProof/>
          <w:lang w:eastAsia="fi-FI"/>
        </w:rPr>
        <w:drawing>
          <wp:inline distT="0" distB="0" distL="0" distR="0">
            <wp:extent cx="2466975" cy="1847850"/>
            <wp:effectExtent l="19050" t="0" r="9525" b="0"/>
            <wp:docPr id="26" name="Kuva 25" descr="katvemustapolv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vemustapolvi 1.jpg"/>
                    <pic:cNvPicPr/>
                  </pic:nvPicPr>
                  <pic:blipFill>
                    <a:blip r:embed="rId32" cstate="print"/>
                    <a:stretch>
                      <a:fillRect/>
                    </a:stretch>
                  </pic:blipFill>
                  <pic:spPr>
                    <a:xfrm>
                      <a:off x="0" y="0"/>
                      <a:ext cx="2466975" cy="1847850"/>
                    </a:xfrm>
                    <a:prstGeom prst="rect">
                      <a:avLst/>
                    </a:prstGeom>
                  </pic:spPr>
                </pic:pic>
              </a:graphicData>
            </a:graphic>
          </wp:inline>
        </w:drawing>
      </w:r>
    </w:p>
    <w:p w:rsidR="00BF2314" w:rsidRDefault="00BF2314" w:rsidP="000E4413">
      <w:r>
        <w:rPr>
          <w:noProof/>
          <w:lang w:eastAsia="fi-FI"/>
        </w:rPr>
        <w:drawing>
          <wp:inline distT="0" distB="0" distL="0" distR="0">
            <wp:extent cx="2466975" cy="1857375"/>
            <wp:effectExtent l="19050" t="0" r="9525" b="0"/>
            <wp:docPr id="27" name="Kuva 26" descr="katvemustapolv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vemustapolvi2.jpg"/>
                    <pic:cNvPicPr/>
                  </pic:nvPicPr>
                  <pic:blipFill>
                    <a:blip r:embed="rId33" cstate="print"/>
                    <a:stretch>
                      <a:fillRect/>
                    </a:stretch>
                  </pic:blipFill>
                  <pic:spPr>
                    <a:xfrm>
                      <a:off x="0" y="0"/>
                      <a:ext cx="2466975" cy="1857375"/>
                    </a:xfrm>
                    <a:prstGeom prst="rect">
                      <a:avLst/>
                    </a:prstGeom>
                  </pic:spPr>
                </pic:pic>
              </a:graphicData>
            </a:graphic>
          </wp:inline>
        </w:drawing>
      </w:r>
    </w:p>
    <w:p w:rsidR="00A02295" w:rsidRDefault="00A02295" w:rsidP="00A02295">
      <w:pPr>
        <w:keepNext/>
      </w:pPr>
      <w:r>
        <w:rPr>
          <w:noProof/>
          <w:lang w:eastAsia="fi-FI"/>
        </w:rPr>
        <w:drawing>
          <wp:inline distT="0" distB="0" distL="0" distR="0">
            <wp:extent cx="2962275" cy="1543050"/>
            <wp:effectExtent l="19050" t="0" r="9525" b="0"/>
            <wp:docPr id="28" name="Kuva 27" descr="mans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ikka.jpg"/>
                    <pic:cNvPicPr/>
                  </pic:nvPicPr>
                  <pic:blipFill>
                    <a:blip r:embed="rId34" cstate="print"/>
                    <a:stretch>
                      <a:fillRect/>
                    </a:stretch>
                  </pic:blipFill>
                  <pic:spPr>
                    <a:xfrm>
                      <a:off x="0" y="0"/>
                      <a:ext cx="2962275" cy="1543050"/>
                    </a:xfrm>
                    <a:prstGeom prst="rect">
                      <a:avLst/>
                    </a:prstGeom>
                  </pic:spPr>
                </pic:pic>
              </a:graphicData>
            </a:graphic>
          </wp:inline>
        </w:drawing>
      </w:r>
    </w:p>
    <w:p w:rsidR="00A02295" w:rsidRDefault="00A02295" w:rsidP="00A02295">
      <w:pPr>
        <w:pStyle w:val="Kuvanotsikko"/>
      </w:pPr>
      <w:r>
        <w:t xml:space="preserve">Kuva </w:t>
      </w:r>
      <w:fldSimple w:instr=" SEQ Kuva \* ARABIC ">
        <w:r w:rsidR="00CE5543">
          <w:rPr>
            <w:noProof/>
          </w:rPr>
          <w:t>9</w:t>
        </w:r>
      </w:fldSimple>
      <w:r>
        <w:t xml:space="preserve"> mansikka</w:t>
      </w:r>
    </w:p>
    <w:p w:rsidR="00A02295" w:rsidRDefault="00A02295" w:rsidP="00A02295"/>
    <w:p w:rsidR="00A02295" w:rsidRDefault="00A02295" w:rsidP="00A02295"/>
    <w:p w:rsidR="00A02295" w:rsidRDefault="0095569D" w:rsidP="00A02295">
      <w:r>
        <w:lastRenderedPageBreak/>
        <w:pict>
          <v:shape id="_x0000_i1056" type="#_x0000_t136" style="width:386.3pt;height:41.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Nokkoslude "/>
          </v:shape>
        </w:pict>
      </w:r>
    </w:p>
    <w:p w:rsidR="0095569D" w:rsidRPr="003B6F91" w:rsidRDefault="003B6F91" w:rsidP="00A02295">
      <w:pPr>
        <w:rPr>
          <w:rFonts w:ascii="Comic Sans MS" w:hAnsi="Comic Sans MS"/>
          <w:sz w:val="28"/>
        </w:rPr>
      </w:pPr>
      <w:r>
        <w:rPr>
          <w:rFonts w:ascii="Comic Sans MS" w:hAnsi="Comic Sans MS"/>
          <w:sz w:val="28"/>
        </w:rPr>
        <w:t xml:space="preserve">4-5 mm. Musta, etuselässä ja peitinsiivissä oransseja täpliä. </w:t>
      </w:r>
      <w:proofErr w:type="gramStart"/>
      <w:r>
        <w:rPr>
          <w:rFonts w:ascii="Comic Sans MS" w:hAnsi="Comic Sans MS"/>
          <w:sz w:val="28"/>
        </w:rPr>
        <w:t>Joskus vaaleanruskealla pohjalla keltaisia täpliä.</w:t>
      </w:r>
      <w:proofErr w:type="gramEnd"/>
      <w:r>
        <w:rPr>
          <w:rFonts w:ascii="Comic Sans MS" w:hAnsi="Comic Sans MS"/>
          <w:sz w:val="28"/>
        </w:rPr>
        <w:t xml:space="preserve"> Tavataan lähinnä nokkoselta. </w:t>
      </w:r>
      <w:proofErr w:type="gramStart"/>
      <w:r>
        <w:rPr>
          <w:rFonts w:ascii="Comic Sans MS" w:hAnsi="Comic Sans MS"/>
          <w:sz w:val="28"/>
        </w:rPr>
        <w:t>Yleinen Etelä- ja Keski-Suomessa.</w:t>
      </w:r>
      <w:proofErr w:type="gramEnd"/>
      <w:r>
        <w:rPr>
          <w:rFonts w:ascii="Comic Sans MS" w:hAnsi="Comic Sans MS"/>
          <w:sz w:val="28"/>
        </w:rPr>
        <w:t xml:space="preserve"> </w:t>
      </w:r>
    </w:p>
    <w:p w:rsidR="0095569D" w:rsidRDefault="0095569D" w:rsidP="00A02295"/>
    <w:p w:rsidR="0095569D" w:rsidRDefault="003B6F91" w:rsidP="00A02295">
      <w:r>
        <w:rPr>
          <w:noProof/>
          <w:lang w:eastAsia="fi-FI"/>
        </w:rPr>
        <w:drawing>
          <wp:inline distT="0" distB="0" distL="0" distR="0">
            <wp:extent cx="2581275" cy="1771650"/>
            <wp:effectExtent l="19050" t="0" r="9525" b="0"/>
            <wp:docPr id="29" name="Kuva 28" descr="nokkos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slude.jpg"/>
                    <pic:cNvPicPr/>
                  </pic:nvPicPr>
                  <pic:blipFill>
                    <a:blip r:embed="rId35" cstate="print"/>
                    <a:stretch>
                      <a:fillRect/>
                    </a:stretch>
                  </pic:blipFill>
                  <pic:spPr>
                    <a:xfrm>
                      <a:off x="0" y="0"/>
                      <a:ext cx="2581275" cy="1771650"/>
                    </a:xfrm>
                    <a:prstGeom prst="rect">
                      <a:avLst/>
                    </a:prstGeom>
                  </pic:spPr>
                </pic:pic>
              </a:graphicData>
            </a:graphic>
          </wp:inline>
        </w:drawing>
      </w:r>
    </w:p>
    <w:p w:rsidR="003B6F91" w:rsidRDefault="00B0272A" w:rsidP="00A02295">
      <w:r>
        <w:pict>
          <v:shape id="_x0000_i1059" type="#_x0000_t136" style="width:350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ähkinäkeijulude "/>
          </v:shape>
        </w:pict>
      </w:r>
    </w:p>
    <w:p w:rsidR="00B0272A" w:rsidRPr="00B0272A" w:rsidRDefault="00CD0F79" w:rsidP="00A02295">
      <w:pPr>
        <w:rPr>
          <w:rFonts w:ascii="Comic Sans MS" w:hAnsi="Comic Sans MS"/>
          <w:sz w:val="28"/>
        </w:rPr>
      </w:pPr>
      <w:proofErr w:type="gramStart"/>
      <w:r>
        <w:rPr>
          <w:rFonts w:ascii="Comic Sans MS" w:hAnsi="Comic Sans MS"/>
          <w:sz w:val="28"/>
        </w:rPr>
        <w:t>4.5-5.5</w:t>
      </w:r>
      <w:proofErr w:type="gramEnd"/>
      <w:r>
        <w:rPr>
          <w:rFonts w:ascii="Comic Sans MS" w:hAnsi="Comic Sans MS"/>
          <w:sz w:val="28"/>
        </w:rPr>
        <w:t xml:space="preserve"> mm. Musta tai tummanruskea, kiiltävä, lyhyt- ja vaaleankarvainen. </w:t>
      </w:r>
      <w:proofErr w:type="gramStart"/>
      <w:r>
        <w:rPr>
          <w:rFonts w:ascii="Comic Sans MS" w:hAnsi="Comic Sans MS"/>
          <w:sz w:val="28"/>
        </w:rPr>
        <w:t>Kärkikalvossa kaksi pientä vaaleaa täplää.</w:t>
      </w:r>
      <w:proofErr w:type="gramEnd"/>
      <w:r>
        <w:rPr>
          <w:rFonts w:ascii="Comic Sans MS" w:hAnsi="Comic Sans MS"/>
          <w:sz w:val="28"/>
        </w:rPr>
        <w:t xml:space="preserve"> </w:t>
      </w:r>
      <w:proofErr w:type="gramStart"/>
      <w:r>
        <w:rPr>
          <w:rFonts w:ascii="Comic Sans MS" w:hAnsi="Comic Sans MS"/>
          <w:sz w:val="28"/>
        </w:rPr>
        <w:t>Jalat ja tuntosarvet vaaleankeltaiset.</w:t>
      </w:r>
      <w:proofErr w:type="gramEnd"/>
      <w:r>
        <w:rPr>
          <w:rFonts w:ascii="Comic Sans MS" w:hAnsi="Comic Sans MS"/>
          <w:sz w:val="28"/>
        </w:rPr>
        <w:t xml:space="preserve"> Elää pähkinällä. </w:t>
      </w:r>
      <w:proofErr w:type="gramStart"/>
      <w:r>
        <w:rPr>
          <w:rFonts w:ascii="Comic Sans MS" w:hAnsi="Comic Sans MS"/>
          <w:sz w:val="28"/>
        </w:rPr>
        <w:t>Harvinainen Etelä-Suomessa</w:t>
      </w:r>
      <w:proofErr w:type="gramEnd"/>
      <w:r>
        <w:rPr>
          <w:rFonts w:ascii="Comic Sans MS" w:hAnsi="Comic Sans MS"/>
          <w:sz w:val="28"/>
        </w:rPr>
        <w:t xml:space="preserve">. </w:t>
      </w:r>
    </w:p>
    <w:p w:rsidR="00B0272A" w:rsidRDefault="00B0272A" w:rsidP="00A02295">
      <w:r>
        <w:rPr>
          <w:noProof/>
          <w:lang w:eastAsia="fi-FI"/>
        </w:rPr>
        <w:drawing>
          <wp:inline distT="0" distB="0" distL="0" distR="0">
            <wp:extent cx="2705100" cy="1685925"/>
            <wp:effectExtent l="19050" t="0" r="0" b="0"/>
            <wp:docPr id="30" name="Kuva 29" descr="pähkinäkeijulu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ähkinäkeijulude 1.jpg"/>
                    <pic:cNvPicPr/>
                  </pic:nvPicPr>
                  <pic:blipFill>
                    <a:blip r:embed="rId36" cstate="print"/>
                    <a:stretch>
                      <a:fillRect/>
                    </a:stretch>
                  </pic:blipFill>
                  <pic:spPr>
                    <a:xfrm>
                      <a:off x="0" y="0"/>
                      <a:ext cx="2705100" cy="1685925"/>
                    </a:xfrm>
                    <a:prstGeom prst="rect">
                      <a:avLst/>
                    </a:prstGeom>
                  </pic:spPr>
                </pic:pic>
              </a:graphicData>
            </a:graphic>
          </wp:inline>
        </w:drawing>
      </w:r>
    </w:p>
    <w:p w:rsidR="00CD0F79" w:rsidRDefault="00CD0F79" w:rsidP="00A02295"/>
    <w:p w:rsidR="00CD0F79" w:rsidRDefault="00CD0F79" w:rsidP="00A02295"/>
    <w:p w:rsidR="00CD0F79" w:rsidRDefault="00CD0F79" w:rsidP="00A02295"/>
    <w:p w:rsidR="00CD0F79" w:rsidRDefault="00CD0F79" w:rsidP="00A02295">
      <w:r>
        <w:lastRenderedPageBreak/>
        <w:pict>
          <v:shape id="_x0000_i1060" type="#_x0000_t136" style="width:222.2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apulude "/>
          </v:shape>
        </w:pict>
      </w:r>
    </w:p>
    <w:p w:rsidR="00CD0F79" w:rsidRDefault="00C87DC7" w:rsidP="00A02295">
      <w:pPr>
        <w:rPr>
          <w:rFonts w:ascii="Comic Sans MS" w:hAnsi="Comic Sans MS"/>
          <w:sz w:val="28"/>
        </w:rPr>
      </w:pPr>
      <w:proofErr w:type="gramStart"/>
      <w:r>
        <w:rPr>
          <w:rFonts w:ascii="Comic Sans MS" w:hAnsi="Comic Sans MS"/>
          <w:sz w:val="28"/>
        </w:rPr>
        <w:t>7.5-10</w:t>
      </w:r>
      <w:proofErr w:type="gramEnd"/>
      <w:r>
        <w:rPr>
          <w:rFonts w:ascii="Comic Sans MS" w:hAnsi="Comic Sans MS"/>
          <w:sz w:val="28"/>
        </w:rPr>
        <w:t xml:space="preserve"> mm. Suuri, roteva lude, jolla on pitkät ja paksut tuntosarvet. Naaras on kellanvihreä, koiras punertava. </w:t>
      </w:r>
      <w:r w:rsidR="006C4450">
        <w:rPr>
          <w:rFonts w:ascii="Comic Sans MS" w:hAnsi="Comic Sans MS"/>
          <w:sz w:val="28"/>
        </w:rPr>
        <w:t xml:space="preserve">Mustapisteisen etuselän sivuilla on kapea, musta juova. Munat talvehtivat. Jokseenkin </w:t>
      </w:r>
      <w:proofErr w:type="gramStart"/>
      <w:r w:rsidR="006C4450">
        <w:rPr>
          <w:rFonts w:ascii="Comic Sans MS" w:hAnsi="Comic Sans MS"/>
          <w:sz w:val="28"/>
        </w:rPr>
        <w:t>yleinen Etelä-Suomessa</w:t>
      </w:r>
      <w:proofErr w:type="gramEnd"/>
      <w:r w:rsidR="006C4450">
        <w:rPr>
          <w:rFonts w:ascii="Comic Sans MS" w:hAnsi="Comic Sans MS"/>
          <w:sz w:val="28"/>
        </w:rPr>
        <w:t>. Elää pähkinäpensaalla</w:t>
      </w:r>
      <w:r w:rsidR="009D3B83">
        <w:rPr>
          <w:rStyle w:val="Alaviitteenviite"/>
          <w:rFonts w:ascii="Comic Sans MS" w:hAnsi="Comic Sans MS"/>
          <w:sz w:val="28"/>
        </w:rPr>
        <w:footnoteReference w:id="3"/>
      </w:r>
      <w:r w:rsidR="006C4450">
        <w:rPr>
          <w:rFonts w:ascii="Comic Sans MS" w:hAnsi="Comic Sans MS"/>
          <w:sz w:val="28"/>
        </w:rPr>
        <w:t xml:space="preserve"> ja muilla lehtipuilla. Tavataan loppukesällä. </w:t>
      </w:r>
    </w:p>
    <w:p w:rsidR="00C87DC7" w:rsidRDefault="00C87DC7" w:rsidP="00C87DC7">
      <w:pPr>
        <w:keepNext/>
      </w:pPr>
      <w:r>
        <w:rPr>
          <w:rFonts w:ascii="Comic Sans MS" w:hAnsi="Comic Sans MS"/>
          <w:noProof/>
          <w:sz w:val="28"/>
          <w:lang w:eastAsia="fi-FI"/>
        </w:rPr>
        <w:drawing>
          <wp:inline distT="0" distB="0" distL="0" distR="0">
            <wp:extent cx="1904815" cy="2695493"/>
            <wp:effectExtent l="19050" t="0" r="185" b="0"/>
            <wp:docPr id="32" name="Kuva 31" descr="kaapulude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pulude naaras.jpg"/>
                    <pic:cNvPicPr/>
                  </pic:nvPicPr>
                  <pic:blipFill>
                    <a:blip r:embed="rId37" cstate="print"/>
                    <a:stretch>
                      <a:fillRect/>
                    </a:stretch>
                  </pic:blipFill>
                  <pic:spPr>
                    <a:xfrm>
                      <a:off x="0" y="0"/>
                      <a:ext cx="1905988" cy="2697153"/>
                    </a:xfrm>
                    <a:prstGeom prst="rect">
                      <a:avLst/>
                    </a:prstGeom>
                  </pic:spPr>
                </pic:pic>
              </a:graphicData>
            </a:graphic>
          </wp:inline>
        </w:drawing>
      </w:r>
    </w:p>
    <w:p w:rsidR="00C87DC7" w:rsidRDefault="00C87DC7" w:rsidP="00C87DC7">
      <w:pPr>
        <w:pStyle w:val="Kuvanotsikko"/>
      </w:pPr>
      <w:r>
        <w:t xml:space="preserve">Kuva </w:t>
      </w:r>
      <w:fldSimple w:instr=" SEQ Kuva \* ARABIC ">
        <w:r w:rsidR="00CE5543">
          <w:rPr>
            <w:noProof/>
          </w:rPr>
          <w:t>10</w:t>
        </w:r>
      </w:fldSimple>
      <w:r>
        <w:t xml:space="preserve"> naaras</w:t>
      </w:r>
    </w:p>
    <w:p w:rsidR="00C87DC7" w:rsidRDefault="00C87DC7" w:rsidP="00C87DC7">
      <w:pPr>
        <w:keepNext/>
      </w:pPr>
      <w:r>
        <w:rPr>
          <w:noProof/>
          <w:lang w:eastAsia="fi-FI"/>
        </w:rPr>
        <w:drawing>
          <wp:inline distT="0" distB="0" distL="0" distR="0">
            <wp:extent cx="1790103" cy="2441050"/>
            <wp:effectExtent l="19050" t="0" r="597" b="0"/>
            <wp:docPr id="33" name="Kuva 32" descr="kaapulude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pulude uros.jpg"/>
                    <pic:cNvPicPr/>
                  </pic:nvPicPr>
                  <pic:blipFill>
                    <a:blip r:embed="rId38" cstate="print"/>
                    <a:stretch>
                      <a:fillRect/>
                    </a:stretch>
                  </pic:blipFill>
                  <pic:spPr>
                    <a:xfrm>
                      <a:off x="0" y="0"/>
                      <a:ext cx="1791504" cy="2442961"/>
                    </a:xfrm>
                    <a:prstGeom prst="rect">
                      <a:avLst/>
                    </a:prstGeom>
                  </pic:spPr>
                </pic:pic>
              </a:graphicData>
            </a:graphic>
          </wp:inline>
        </w:drawing>
      </w:r>
    </w:p>
    <w:p w:rsidR="00C87DC7" w:rsidRDefault="00C87DC7" w:rsidP="00C87DC7">
      <w:pPr>
        <w:pStyle w:val="Kuvanotsikko"/>
      </w:pPr>
      <w:r>
        <w:t xml:space="preserve">Kuva </w:t>
      </w:r>
      <w:fldSimple w:instr=" SEQ Kuva \* ARABIC ">
        <w:r w:rsidR="00CE5543">
          <w:rPr>
            <w:noProof/>
          </w:rPr>
          <w:t>11</w:t>
        </w:r>
      </w:fldSimple>
      <w:r>
        <w:t xml:space="preserve"> uros</w:t>
      </w:r>
    </w:p>
    <w:p w:rsidR="00220733" w:rsidRDefault="00C87DC7" w:rsidP="00220733">
      <w:pPr>
        <w:keepNext/>
      </w:pPr>
      <w:r>
        <w:rPr>
          <w:noProof/>
          <w:lang w:eastAsia="fi-FI"/>
        </w:rPr>
        <w:lastRenderedPageBreak/>
        <w:drawing>
          <wp:inline distT="0" distB="0" distL="0" distR="0">
            <wp:extent cx="1633728" cy="1828800"/>
            <wp:effectExtent l="19050" t="0" r="4572" b="0"/>
            <wp:docPr id="34" name="Kuva 33" descr="kaapulude ny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pulude nymfi.jpg"/>
                    <pic:cNvPicPr/>
                  </pic:nvPicPr>
                  <pic:blipFill>
                    <a:blip r:embed="rId39" cstate="print"/>
                    <a:stretch>
                      <a:fillRect/>
                    </a:stretch>
                  </pic:blipFill>
                  <pic:spPr>
                    <a:xfrm>
                      <a:off x="0" y="0"/>
                      <a:ext cx="1633728" cy="1828800"/>
                    </a:xfrm>
                    <a:prstGeom prst="rect">
                      <a:avLst/>
                    </a:prstGeom>
                  </pic:spPr>
                </pic:pic>
              </a:graphicData>
            </a:graphic>
          </wp:inline>
        </w:drawing>
      </w:r>
    </w:p>
    <w:p w:rsidR="00C87DC7" w:rsidRPr="00C87DC7" w:rsidRDefault="00220733" w:rsidP="00220733">
      <w:pPr>
        <w:pStyle w:val="Kuvanotsikko"/>
      </w:pPr>
      <w:r>
        <w:t xml:space="preserve">Kuva </w:t>
      </w:r>
      <w:fldSimple w:instr=" SEQ Kuva \* ARABIC ">
        <w:r w:rsidR="00CE5543">
          <w:rPr>
            <w:noProof/>
          </w:rPr>
          <w:t>12</w:t>
        </w:r>
      </w:fldSimple>
      <w:r>
        <w:t xml:space="preserve"> nymfi</w:t>
      </w:r>
    </w:p>
    <w:p w:rsidR="00CD0F79" w:rsidRDefault="00CD0F79" w:rsidP="00A02295">
      <w:r>
        <w:rPr>
          <w:noProof/>
          <w:lang w:eastAsia="fi-FI"/>
        </w:rPr>
        <w:drawing>
          <wp:inline distT="0" distB="0" distL="0" distR="0">
            <wp:extent cx="1943100" cy="2352675"/>
            <wp:effectExtent l="19050" t="0" r="0" b="0"/>
            <wp:docPr id="31" name="Kuva 30" descr="kaapu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pulude.jpg"/>
                    <pic:cNvPicPr/>
                  </pic:nvPicPr>
                  <pic:blipFill>
                    <a:blip r:embed="rId40" cstate="print"/>
                    <a:stretch>
                      <a:fillRect/>
                    </a:stretch>
                  </pic:blipFill>
                  <pic:spPr>
                    <a:xfrm>
                      <a:off x="0" y="0"/>
                      <a:ext cx="1943100" cy="2352675"/>
                    </a:xfrm>
                    <a:prstGeom prst="rect">
                      <a:avLst/>
                    </a:prstGeom>
                  </pic:spPr>
                </pic:pic>
              </a:graphicData>
            </a:graphic>
          </wp:inline>
        </w:drawing>
      </w:r>
    </w:p>
    <w:p w:rsidR="009D3B83" w:rsidRDefault="009D3B83" w:rsidP="00A02295"/>
    <w:p w:rsidR="009D3B83" w:rsidRDefault="009D3B83" w:rsidP="00A02295">
      <w:r>
        <w:pict>
          <v:shape id="_x0000_i1065" type="#_x0000_t136" style="width:170.3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ulilude "/>
          </v:shape>
        </w:pict>
      </w:r>
    </w:p>
    <w:p w:rsidR="00946D2A" w:rsidRPr="00946D2A" w:rsidRDefault="00946D2A" w:rsidP="00A02295">
      <w:pPr>
        <w:rPr>
          <w:rFonts w:ascii="Comic Sans MS" w:hAnsi="Comic Sans MS"/>
          <w:sz w:val="28"/>
        </w:rPr>
      </w:pPr>
      <w:r>
        <w:rPr>
          <w:rFonts w:ascii="Comic Sans MS" w:hAnsi="Comic Sans MS"/>
          <w:sz w:val="28"/>
        </w:rPr>
        <w:t xml:space="preserve">8-10.5 mm. Verenpunainen, peitinsiivissä pyöreitä, mustia täpliä. </w:t>
      </w:r>
      <w:proofErr w:type="gramStart"/>
      <w:r>
        <w:rPr>
          <w:rFonts w:ascii="Comic Sans MS" w:hAnsi="Comic Sans MS"/>
          <w:sz w:val="28"/>
        </w:rPr>
        <w:t xml:space="preserve">Ruumis taaksepäin levenevä, päärynän </w:t>
      </w:r>
      <w:r w:rsidR="005C4051">
        <w:rPr>
          <w:rFonts w:ascii="Comic Sans MS" w:hAnsi="Comic Sans MS"/>
          <w:sz w:val="28"/>
        </w:rPr>
        <w:t>muotoinen.</w:t>
      </w:r>
      <w:proofErr w:type="gramEnd"/>
      <w:r w:rsidR="005C4051">
        <w:rPr>
          <w:rFonts w:ascii="Comic Sans MS" w:hAnsi="Comic Sans MS"/>
          <w:sz w:val="28"/>
        </w:rPr>
        <w:t xml:space="preserve"> Ei Suomessa. Varjoluteiden heimosta tavataan joitakin samannäköisiä punamustia lajeja, jotka ovat yleensä pitkäsiipisiä. Ne imevät ravintoa kasvin siemenistä tai ovat petoja. </w:t>
      </w:r>
    </w:p>
    <w:p w:rsidR="00946D2A" w:rsidRDefault="00946D2A" w:rsidP="00A02295"/>
    <w:p w:rsidR="00946D2A" w:rsidRDefault="005C4051" w:rsidP="00A02295">
      <w:r>
        <w:rPr>
          <w:noProof/>
          <w:lang w:eastAsia="fi-FI"/>
        </w:rPr>
        <w:lastRenderedPageBreak/>
        <w:drawing>
          <wp:inline distT="0" distB="0" distL="0" distR="0">
            <wp:extent cx="1284964" cy="1379708"/>
            <wp:effectExtent l="19050" t="0" r="0" b="0"/>
            <wp:docPr id="36" name="Kuva 34" descr="tuli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lude.jpg"/>
                    <pic:cNvPicPr/>
                  </pic:nvPicPr>
                  <pic:blipFill>
                    <a:blip r:embed="rId41" cstate="print"/>
                    <a:stretch>
                      <a:fillRect/>
                    </a:stretch>
                  </pic:blipFill>
                  <pic:spPr>
                    <a:xfrm>
                      <a:off x="0" y="0"/>
                      <a:ext cx="1285492" cy="1380275"/>
                    </a:xfrm>
                    <a:prstGeom prst="rect">
                      <a:avLst/>
                    </a:prstGeom>
                  </pic:spPr>
                </pic:pic>
              </a:graphicData>
            </a:graphic>
          </wp:inline>
        </w:drawing>
      </w:r>
    </w:p>
    <w:p w:rsidR="00E91337" w:rsidRDefault="00E91337" w:rsidP="00A02295"/>
    <w:p w:rsidR="005C4051" w:rsidRDefault="006C74B9" w:rsidP="00A02295">
      <w:r>
        <w:pict>
          <v:shape id="_x0000_i1066" type="#_x0000_t136" style="width:422pt;height:41.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allelude "/>
          </v:shape>
        </w:pict>
      </w:r>
    </w:p>
    <w:p w:rsidR="00E91337" w:rsidRPr="00E91337" w:rsidRDefault="00E91337" w:rsidP="00A02295">
      <w:pPr>
        <w:rPr>
          <w:rFonts w:ascii="Comic Sans MS" w:hAnsi="Comic Sans MS"/>
          <w:sz w:val="28"/>
        </w:rPr>
      </w:pPr>
      <w:proofErr w:type="gramStart"/>
      <w:r>
        <w:rPr>
          <w:rFonts w:ascii="Comic Sans MS" w:hAnsi="Comic Sans MS"/>
          <w:sz w:val="28"/>
        </w:rPr>
        <w:t>12-14</w:t>
      </w:r>
      <w:proofErr w:type="gramEnd"/>
      <w:r>
        <w:rPr>
          <w:rFonts w:ascii="Comic Sans MS" w:hAnsi="Comic Sans MS"/>
          <w:sz w:val="28"/>
        </w:rPr>
        <w:t xml:space="preserve"> mm. Tummanruskea, leveä, tuo mieleen </w:t>
      </w:r>
      <w:r w:rsidR="00602E6C">
        <w:rPr>
          <w:rFonts w:ascii="Comic Sans MS" w:hAnsi="Comic Sans MS"/>
          <w:sz w:val="28"/>
        </w:rPr>
        <w:t>typpy</w:t>
      </w:r>
      <w:r w:rsidR="00674F28">
        <w:rPr>
          <w:rFonts w:ascii="Comic Sans MS" w:hAnsi="Comic Sans MS"/>
          <w:sz w:val="28"/>
        </w:rPr>
        <w:t>luteen.</w:t>
      </w:r>
      <w:r w:rsidR="002F3ECD">
        <w:rPr>
          <w:rStyle w:val="Alaviitteenviite"/>
          <w:rFonts w:ascii="Comic Sans MS" w:hAnsi="Comic Sans MS"/>
          <w:sz w:val="28"/>
        </w:rPr>
        <w:footnoteReference w:id="4"/>
      </w:r>
      <w:r w:rsidR="00674F28">
        <w:rPr>
          <w:rFonts w:ascii="Comic Sans MS" w:hAnsi="Comic Sans MS"/>
          <w:sz w:val="28"/>
        </w:rPr>
        <w:t xml:space="preserve"> </w:t>
      </w:r>
      <w:proofErr w:type="gramStart"/>
      <w:r w:rsidR="00674F28">
        <w:rPr>
          <w:rFonts w:ascii="Comic Sans MS" w:hAnsi="Comic Sans MS"/>
          <w:sz w:val="28"/>
        </w:rPr>
        <w:t>Tuntosarvien kärkijaoke tumma.</w:t>
      </w:r>
      <w:proofErr w:type="gramEnd"/>
      <w:r w:rsidR="00674F28">
        <w:rPr>
          <w:rFonts w:ascii="Comic Sans MS" w:hAnsi="Comic Sans MS"/>
          <w:sz w:val="28"/>
        </w:rPr>
        <w:t xml:space="preserve"> Tavataan erityisesti vadelmalta, mutta myös hierakoilta</w:t>
      </w:r>
      <w:r w:rsidR="00674F28">
        <w:rPr>
          <w:rStyle w:val="Alaviitteenviite"/>
          <w:rFonts w:ascii="Comic Sans MS" w:hAnsi="Comic Sans MS"/>
          <w:sz w:val="28"/>
        </w:rPr>
        <w:footnoteReference w:id="5"/>
      </w:r>
      <w:r w:rsidR="002F3ECD">
        <w:rPr>
          <w:rFonts w:ascii="Comic Sans MS" w:hAnsi="Comic Sans MS"/>
          <w:sz w:val="28"/>
        </w:rPr>
        <w:t xml:space="preserve">. Palleluteet imevät ravintonsa kasvien siemenistä, ja niiden imemiin vadelmiin tarttuu paha haju. Talvehtii aikuisena. </w:t>
      </w:r>
      <w:proofErr w:type="gramStart"/>
      <w:r w:rsidR="002F3ECD">
        <w:rPr>
          <w:rFonts w:ascii="Comic Sans MS" w:hAnsi="Comic Sans MS"/>
          <w:sz w:val="28"/>
        </w:rPr>
        <w:t>Yleinen Etelä- ja Keski-Suomessa kuivilla paikoilla.</w:t>
      </w:r>
      <w:proofErr w:type="gramEnd"/>
      <w:r w:rsidR="002F3ECD">
        <w:rPr>
          <w:rFonts w:ascii="Comic Sans MS" w:hAnsi="Comic Sans MS"/>
          <w:sz w:val="28"/>
        </w:rPr>
        <w:t xml:space="preserve"> </w:t>
      </w:r>
    </w:p>
    <w:p w:rsidR="009D3B83" w:rsidRPr="006C74B9" w:rsidRDefault="002F3ECD" w:rsidP="00A02295">
      <w:pPr>
        <w:rPr>
          <w:rFonts w:ascii="Comic Sans MS" w:hAnsi="Comic Sans MS"/>
          <w:sz w:val="28"/>
        </w:rPr>
      </w:pPr>
      <w:r>
        <w:rPr>
          <w:noProof/>
          <w:lang w:eastAsia="fi-FI"/>
        </w:rPr>
        <w:drawing>
          <wp:inline distT="0" distB="0" distL="0" distR="0">
            <wp:extent cx="2114550" cy="2162175"/>
            <wp:effectExtent l="19050" t="0" r="0" b="0"/>
            <wp:docPr id="39" name="Kuva 36" descr="pallelu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elude 1.jpg"/>
                    <pic:cNvPicPr/>
                  </pic:nvPicPr>
                  <pic:blipFill>
                    <a:blip r:embed="rId42" cstate="print"/>
                    <a:stretch>
                      <a:fillRect/>
                    </a:stretch>
                  </pic:blipFill>
                  <pic:spPr>
                    <a:xfrm>
                      <a:off x="0" y="0"/>
                      <a:ext cx="2114550" cy="2162175"/>
                    </a:xfrm>
                    <a:prstGeom prst="rect">
                      <a:avLst/>
                    </a:prstGeom>
                  </pic:spPr>
                </pic:pic>
              </a:graphicData>
            </a:graphic>
          </wp:inline>
        </w:drawing>
      </w:r>
    </w:p>
    <w:p w:rsidR="006C74B9" w:rsidRDefault="006C74B9" w:rsidP="00A02295"/>
    <w:p w:rsidR="006C74B9" w:rsidRDefault="006C74B9" w:rsidP="00A02295">
      <w:r>
        <w:rPr>
          <w:noProof/>
          <w:lang w:eastAsia="fi-FI"/>
        </w:rPr>
        <w:lastRenderedPageBreak/>
        <w:drawing>
          <wp:inline distT="0" distB="0" distL="0" distR="0">
            <wp:extent cx="2486025" cy="1838325"/>
            <wp:effectExtent l="19050" t="0" r="9525" b="0"/>
            <wp:docPr id="38" name="Kuva 37" descr="pallelu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elude2.jpg"/>
                    <pic:cNvPicPr/>
                  </pic:nvPicPr>
                  <pic:blipFill>
                    <a:blip r:embed="rId43" cstate="print"/>
                    <a:stretch>
                      <a:fillRect/>
                    </a:stretch>
                  </pic:blipFill>
                  <pic:spPr>
                    <a:xfrm>
                      <a:off x="0" y="0"/>
                      <a:ext cx="2486025" cy="1838325"/>
                    </a:xfrm>
                    <a:prstGeom prst="rect">
                      <a:avLst/>
                    </a:prstGeom>
                  </pic:spPr>
                </pic:pic>
              </a:graphicData>
            </a:graphic>
          </wp:inline>
        </w:drawing>
      </w:r>
    </w:p>
    <w:p w:rsidR="002F3ECD" w:rsidRDefault="00E90172" w:rsidP="00A02295">
      <w:r>
        <w:pict>
          <v:shape id="_x0000_i1069" type="#_x0000_t136" style="width:386.9pt;height:4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Reduvius personatus"/>
          </v:shape>
        </w:pict>
      </w:r>
    </w:p>
    <w:p w:rsidR="00E90172" w:rsidRPr="00E90172" w:rsidRDefault="00E90172" w:rsidP="00A02295">
      <w:pPr>
        <w:rPr>
          <w:rFonts w:ascii="Comic Sans MS" w:hAnsi="Comic Sans MS"/>
          <w:sz w:val="28"/>
        </w:rPr>
      </w:pPr>
      <w:proofErr w:type="gramStart"/>
      <w:r>
        <w:rPr>
          <w:rFonts w:ascii="Comic Sans MS" w:hAnsi="Comic Sans MS"/>
          <w:sz w:val="28"/>
        </w:rPr>
        <w:t>16-17.5</w:t>
      </w:r>
      <w:proofErr w:type="gramEnd"/>
      <w:r>
        <w:rPr>
          <w:rFonts w:ascii="Comic Sans MS" w:hAnsi="Comic Sans MS"/>
          <w:sz w:val="28"/>
        </w:rPr>
        <w:t xml:space="preserve"> mm. Skandinavian suurin petolude. Tummanruskea tai musta, pitkäjalkainen. </w:t>
      </w:r>
      <w:r w:rsidR="00DF043A">
        <w:rPr>
          <w:rFonts w:ascii="Comic Sans MS" w:hAnsi="Comic Sans MS"/>
          <w:sz w:val="28"/>
        </w:rPr>
        <w:t xml:space="preserve">Nymfit ovat kauttaaltaan tahmean, öljymäisen ”villan” peitossa, johon tarttuu kaikenlaista likaa ja roskaa, minkä vuoksi toukka näyttää kävelevältä roskatunkiolta. Piiloutuu päivän valoisaksi ajaksi hämäriin, varjoisiin paikkoihin ja voi lentää yöllä valolle. Se saa aikaiseksi sirittävän äänen </w:t>
      </w:r>
      <w:r w:rsidR="00C66462">
        <w:rPr>
          <w:rFonts w:ascii="Comic Sans MS" w:hAnsi="Comic Sans MS"/>
          <w:sz w:val="28"/>
        </w:rPr>
        <w:t xml:space="preserve">hankaamalla imukärsäänsä etusäärien ”kampaa” vasten. Tulee toisinaan ulkovarastoihin, talleihin ja muihin rakennuksiin, jossa se pyydystää kaikenlaisia pikkueläimiä ravinnokseen. Voi pistää ihmistä todella kipeästi. </w:t>
      </w:r>
    </w:p>
    <w:p w:rsidR="00E90172" w:rsidRDefault="00E90172" w:rsidP="00A02295">
      <w:r>
        <w:rPr>
          <w:noProof/>
          <w:lang w:eastAsia="fi-FI"/>
        </w:rPr>
        <w:drawing>
          <wp:inline distT="0" distB="0" distL="0" distR="0">
            <wp:extent cx="2466975" cy="1847850"/>
            <wp:effectExtent l="19050" t="0" r="9525" b="0"/>
            <wp:docPr id="40" name="Kuva 39" descr="reduvius person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vius personatus.jpg"/>
                    <pic:cNvPicPr/>
                  </pic:nvPicPr>
                  <pic:blipFill>
                    <a:blip r:embed="rId44" cstate="print"/>
                    <a:stretch>
                      <a:fillRect/>
                    </a:stretch>
                  </pic:blipFill>
                  <pic:spPr>
                    <a:xfrm>
                      <a:off x="0" y="0"/>
                      <a:ext cx="2466975" cy="1847850"/>
                    </a:xfrm>
                    <a:prstGeom prst="rect">
                      <a:avLst/>
                    </a:prstGeom>
                  </pic:spPr>
                </pic:pic>
              </a:graphicData>
            </a:graphic>
          </wp:inline>
        </w:drawing>
      </w:r>
    </w:p>
    <w:p w:rsidR="00E90172" w:rsidRDefault="00C66462" w:rsidP="00E90172">
      <w:pPr>
        <w:keepNext/>
      </w:pPr>
      <w:r>
        <w:rPr>
          <w:noProof/>
          <w:lang w:eastAsia="fi-FI"/>
        </w:rPr>
        <w:lastRenderedPageBreak/>
        <w:drawing>
          <wp:inline distT="0" distB="0" distL="0" distR="0">
            <wp:extent cx="2286000" cy="2000250"/>
            <wp:effectExtent l="19050" t="0" r="0" b="0"/>
            <wp:docPr id="42" name="Kuva 41" descr="reduvius personatus nymf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vius personatus nymfi 2.jpg"/>
                    <pic:cNvPicPr/>
                  </pic:nvPicPr>
                  <pic:blipFill>
                    <a:blip r:embed="rId45" cstate="print"/>
                    <a:stretch>
                      <a:fillRect/>
                    </a:stretch>
                  </pic:blipFill>
                  <pic:spPr>
                    <a:xfrm>
                      <a:off x="0" y="0"/>
                      <a:ext cx="2286000" cy="2000250"/>
                    </a:xfrm>
                    <a:prstGeom prst="rect">
                      <a:avLst/>
                    </a:prstGeom>
                  </pic:spPr>
                </pic:pic>
              </a:graphicData>
            </a:graphic>
          </wp:inline>
        </w:drawing>
      </w:r>
    </w:p>
    <w:p w:rsidR="00E90172" w:rsidRDefault="00E90172" w:rsidP="00E90172">
      <w:pPr>
        <w:pStyle w:val="Kuvanotsikko"/>
      </w:pPr>
      <w:r>
        <w:t xml:space="preserve">Kuva </w:t>
      </w:r>
      <w:fldSimple w:instr=" SEQ Kuva \* ARABIC ">
        <w:r w:rsidR="00CE5543">
          <w:rPr>
            <w:noProof/>
          </w:rPr>
          <w:t>13</w:t>
        </w:r>
      </w:fldSimple>
      <w:r>
        <w:t xml:space="preserve"> nymfi</w:t>
      </w:r>
    </w:p>
    <w:p w:rsidR="00C66462" w:rsidRDefault="007A17D6" w:rsidP="007A17D6">
      <w:pPr>
        <w:pStyle w:val="Otsikko"/>
      </w:pPr>
      <w:r>
        <w:t>TYPPYLUTEET</w:t>
      </w:r>
    </w:p>
    <w:p w:rsidR="007A17D6" w:rsidRDefault="00417EFA" w:rsidP="007A17D6">
      <w:pPr>
        <w:rPr>
          <w:rFonts w:ascii="Comic Sans MS" w:hAnsi="Comic Sans MS"/>
          <w:sz w:val="28"/>
        </w:rPr>
      </w:pPr>
      <w:r>
        <w:rPr>
          <w:rFonts w:ascii="Comic Sans MS" w:hAnsi="Comic Sans MS"/>
          <w:sz w:val="28"/>
        </w:rPr>
        <w:t>Typpyluteet</w:t>
      </w:r>
      <w:r w:rsidR="007A17D6">
        <w:rPr>
          <w:rFonts w:ascii="Comic Sans MS" w:hAnsi="Comic Sans MS"/>
          <w:sz w:val="28"/>
        </w:rPr>
        <w:t xml:space="preserve"> ovat kookkaita, litteitä ja usein värikkäitä hyönteisiä, joiden tunnusomainen piirre on suuri pikkukilpi. Aikuisten luteiden muoto tuo mieleen vaakunakilven. Takaruumiin mustat vyöt siipien alla ulottuvat usein ruumiin sivuille. Häirittäessä typpyluteet erittävät keskiruumiin hajurauhasista kuvottavaa hajua, minkä monet marjanpoimijat ovat saaneet kokea. Jotkut lajit hoitavat muniaan ja poikasiaan ja suojelevat niitä petoja vastaan. </w:t>
      </w:r>
    </w:p>
    <w:p w:rsidR="00417EFA" w:rsidRDefault="00417EFA" w:rsidP="007A17D6">
      <w:pPr>
        <w:rPr>
          <w:rFonts w:ascii="Comic Sans MS" w:hAnsi="Comic Sans MS"/>
          <w:sz w:val="28"/>
        </w:rPr>
      </w:pPr>
      <w:r>
        <w:rPr>
          <w:rFonts w:ascii="Comic Sans MS" w:hAnsi="Comic Sans MS"/>
          <w:sz w:val="28"/>
        </w:rPr>
        <w:pict>
          <v:shape id="_x0000_i1072" type="#_x0000_t136" style="width:412.6pt;height:37.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ehvälude "/>
          </v:shape>
        </w:pict>
      </w:r>
    </w:p>
    <w:p w:rsidR="00417EFA" w:rsidRDefault="002518B5" w:rsidP="007A17D6">
      <w:pPr>
        <w:rPr>
          <w:rFonts w:ascii="Comic Sans MS" w:hAnsi="Comic Sans MS"/>
          <w:sz w:val="28"/>
        </w:rPr>
      </w:pPr>
      <w:proofErr w:type="gramStart"/>
      <w:r>
        <w:rPr>
          <w:rFonts w:ascii="Comic Sans MS" w:hAnsi="Comic Sans MS"/>
          <w:sz w:val="28"/>
        </w:rPr>
        <w:t>10-12</w:t>
      </w:r>
      <w:proofErr w:type="gramEnd"/>
      <w:r>
        <w:rPr>
          <w:rFonts w:ascii="Comic Sans MS" w:hAnsi="Comic Sans MS"/>
          <w:sz w:val="28"/>
        </w:rPr>
        <w:t xml:space="preserve"> mm. Kellanvihreä, etuselässä, peitinsiivissä ja pikkukilvessä pieniä, mustia kuoppapisteitä. Peitinsiivet ja pikkukilven tyvi punertavat. Tavataan erityisesti koivulla ja haavalla. Talvehtivat aikuisina. </w:t>
      </w:r>
      <w:proofErr w:type="gramStart"/>
      <w:r>
        <w:rPr>
          <w:rFonts w:ascii="Comic Sans MS" w:hAnsi="Comic Sans MS"/>
          <w:sz w:val="28"/>
        </w:rPr>
        <w:t>Yleinen koko maassa.</w:t>
      </w:r>
      <w:proofErr w:type="gramEnd"/>
      <w:r>
        <w:rPr>
          <w:rFonts w:ascii="Comic Sans MS" w:hAnsi="Comic Sans MS"/>
          <w:sz w:val="28"/>
        </w:rPr>
        <w:t xml:space="preserve"> </w:t>
      </w:r>
    </w:p>
    <w:p w:rsidR="00417EFA" w:rsidRDefault="00417EFA" w:rsidP="007A17D6">
      <w:pPr>
        <w:rPr>
          <w:rFonts w:ascii="Comic Sans MS" w:hAnsi="Comic Sans MS"/>
          <w:sz w:val="28"/>
        </w:rPr>
      </w:pPr>
      <w:r>
        <w:rPr>
          <w:rFonts w:ascii="Comic Sans MS" w:hAnsi="Comic Sans MS"/>
          <w:noProof/>
          <w:sz w:val="28"/>
          <w:lang w:eastAsia="fi-FI"/>
        </w:rPr>
        <w:drawing>
          <wp:inline distT="0" distB="0" distL="0" distR="0">
            <wp:extent cx="2762250" cy="1657350"/>
            <wp:effectExtent l="19050" t="0" r="0" b="0"/>
            <wp:docPr id="43" name="Kuva 42" descr="lehvälu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välude 1.jpg"/>
                    <pic:cNvPicPr/>
                  </pic:nvPicPr>
                  <pic:blipFill>
                    <a:blip r:embed="rId46" cstate="print"/>
                    <a:stretch>
                      <a:fillRect/>
                    </a:stretch>
                  </pic:blipFill>
                  <pic:spPr>
                    <a:xfrm>
                      <a:off x="0" y="0"/>
                      <a:ext cx="2762250" cy="1657350"/>
                    </a:xfrm>
                    <a:prstGeom prst="rect">
                      <a:avLst/>
                    </a:prstGeom>
                  </pic:spPr>
                </pic:pic>
              </a:graphicData>
            </a:graphic>
          </wp:inline>
        </w:drawing>
      </w:r>
    </w:p>
    <w:p w:rsidR="002518B5" w:rsidRDefault="00417EFA" w:rsidP="007A17D6">
      <w:pPr>
        <w:rPr>
          <w:rFonts w:ascii="Comic Sans MS" w:hAnsi="Comic Sans MS"/>
          <w:sz w:val="28"/>
        </w:rPr>
      </w:pPr>
      <w:r>
        <w:rPr>
          <w:rFonts w:ascii="Comic Sans MS" w:hAnsi="Comic Sans MS"/>
          <w:noProof/>
          <w:sz w:val="28"/>
          <w:lang w:eastAsia="fi-FI"/>
        </w:rPr>
        <w:lastRenderedPageBreak/>
        <w:drawing>
          <wp:inline distT="0" distB="0" distL="0" distR="0">
            <wp:extent cx="2143125" cy="2143125"/>
            <wp:effectExtent l="19050" t="0" r="9525" b="0"/>
            <wp:docPr id="44" name="Kuva 43" descr="lehvälu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välude 2.jpg"/>
                    <pic:cNvPicPr/>
                  </pic:nvPicPr>
                  <pic:blipFill>
                    <a:blip r:embed="rId47" cstate="print"/>
                    <a:stretch>
                      <a:fillRect/>
                    </a:stretch>
                  </pic:blipFill>
                  <pic:spPr>
                    <a:xfrm>
                      <a:off x="0" y="0"/>
                      <a:ext cx="2143125" cy="2143125"/>
                    </a:xfrm>
                    <a:prstGeom prst="rect">
                      <a:avLst/>
                    </a:prstGeom>
                  </pic:spPr>
                </pic:pic>
              </a:graphicData>
            </a:graphic>
          </wp:inline>
        </w:drawing>
      </w:r>
    </w:p>
    <w:p w:rsidR="002518B5" w:rsidRDefault="002518B5" w:rsidP="002518B5">
      <w:pPr>
        <w:rPr>
          <w:rFonts w:ascii="Comic Sans MS" w:hAnsi="Comic Sans MS"/>
          <w:sz w:val="28"/>
        </w:rPr>
      </w:pPr>
      <w:r>
        <w:rPr>
          <w:rFonts w:ascii="Comic Sans MS" w:hAnsi="Comic Sans MS"/>
          <w:sz w:val="28"/>
        </w:rPr>
        <w:pict>
          <v:shape id="_x0000_i1075" type="#_x0000_t136" style="width:408.2pt;height:31.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tajanmarjalude "/>
          </v:shape>
        </w:pict>
      </w:r>
    </w:p>
    <w:p w:rsidR="002518B5" w:rsidRDefault="00486BD0" w:rsidP="002518B5">
      <w:pPr>
        <w:rPr>
          <w:rFonts w:ascii="Comic Sans MS" w:hAnsi="Comic Sans MS"/>
          <w:sz w:val="28"/>
        </w:rPr>
      </w:pPr>
      <w:r>
        <w:rPr>
          <w:rFonts w:ascii="Comic Sans MS" w:hAnsi="Comic Sans MS"/>
          <w:sz w:val="28"/>
        </w:rPr>
        <w:t xml:space="preserve">9-11 mm. Vihreänkeltainen tai vihreä. Peitinsiipien sisäosat punertavat. </w:t>
      </w:r>
      <w:proofErr w:type="gramStart"/>
      <w:r>
        <w:rPr>
          <w:rFonts w:ascii="Comic Sans MS" w:hAnsi="Comic Sans MS"/>
          <w:sz w:val="28"/>
        </w:rPr>
        <w:t>Tavattu meiltä vain kaksi kertaa.</w:t>
      </w:r>
      <w:proofErr w:type="gramEnd"/>
      <w:r>
        <w:rPr>
          <w:rFonts w:ascii="Comic Sans MS" w:hAnsi="Comic Sans MS"/>
          <w:sz w:val="28"/>
        </w:rPr>
        <w:t xml:space="preserve"> Elää katajilla aurinkoisilla, kuivilla paikoilla. </w:t>
      </w:r>
    </w:p>
    <w:p w:rsidR="002518B5" w:rsidRDefault="002518B5" w:rsidP="002518B5">
      <w:pPr>
        <w:rPr>
          <w:rFonts w:ascii="Comic Sans MS" w:hAnsi="Comic Sans MS"/>
          <w:sz w:val="28"/>
        </w:rPr>
      </w:pPr>
      <w:r>
        <w:rPr>
          <w:rFonts w:ascii="Comic Sans MS" w:hAnsi="Comic Sans MS"/>
          <w:noProof/>
          <w:sz w:val="28"/>
          <w:lang w:eastAsia="fi-FI"/>
        </w:rPr>
        <w:drawing>
          <wp:inline distT="0" distB="0" distL="0" distR="0">
            <wp:extent cx="2552700" cy="1790700"/>
            <wp:effectExtent l="19050" t="0" r="0" b="0"/>
            <wp:docPr id="45" name="Kuva 44" descr="katajanmarja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janmarjalude.jpg"/>
                    <pic:cNvPicPr/>
                  </pic:nvPicPr>
                  <pic:blipFill>
                    <a:blip r:embed="rId48" cstate="print"/>
                    <a:stretch>
                      <a:fillRect/>
                    </a:stretch>
                  </pic:blipFill>
                  <pic:spPr>
                    <a:xfrm>
                      <a:off x="0" y="0"/>
                      <a:ext cx="2552700" cy="1790700"/>
                    </a:xfrm>
                    <a:prstGeom prst="rect">
                      <a:avLst/>
                    </a:prstGeom>
                  </pic:spPr>
                </pic:pic>
              </a:graphicData>
            </a:graphic>
          </wp:inline>
        </w:drawing>
      </w:r>
    </w:p>
    <w:p w:rsidR="00486BD0" w:rsidRDefault="00486BD0" w:rsidP="002518B5">
      <w:pPr>
        <w:rPr>
          <w:rFonts w:ascii="Comic Sans MS" w:hAnsi="Comic Sans MS"/>
          <w:sz w:val="28"/>
        </w:rPr>
      </w:pPr>
      <w:r>
        <w:rPr>
          <w:rFonts w:ascii="Comic Sans MS" w:hAnsi="Comic Sans MS"/>
          <w:sz w:val="28"/>
        </w:rPr>
        <w:pict>
          <v:shape id="_x0000_i1078" type="#_x0000_t136" style="width:187.2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Viherlude"/>
          </v:shape>
        </w:pict>
      </w:r>
    </w:p>
    <w:p w:rsidR="00486BD0" w:rsidRDefault="00E856DE" w:rsidP="002518B5">
      <w:pPr>
        <w:rPr>
          <w:rFonts w:ascii="Comic Sans MS" w:hAnsi="Comic Sans MS"/>
          <w:sz w:val="28"/>
        </w:rPr>
      </w:pPr>
      <w:proofErr w:type="gramStart"/>
      <w:r>
        <w:rPr>
          <w:rFonts w:ascii="Comic Sans MS" w:hAnsi="Comic Sans MS"/>
          <w:sz w:val="28"/>
        </w:rPr>
        <w:t>12-15</w:t>
      </w:r>
      <w:proofErr w:type="gramEnd"/>
      <w:r>
        <w:rPr>
          <w:rFonts w:ascii="Comic Sans MS" w:hAnsi="Comic Sans MS"/>
          <w:sz w:val="28"/>
        </w:rPr>
        <w:t xml:space="preserve"> mm. Vihreä, mustapisteinen. </w:t>
      </w:r>
      <w:proofErr w:type="gramStart"/>
      <w:r>
        <w:rPr>
          <w:rFonts w:ascii="Comic Sans MS" w:hAnsi="Comic Sans MS"/>
          <w:sz w:val="28"/>
        </w:rPr>
        <w:t>Alta kellanvihreä tai punertava.</w:t>
      </w:r>
      <w:proofErr w:type="gramEnd"/>
      <w:r>
        <w:rPr>
          <w:rFonts w:ascii="Comic Sans MS" w:hAnsi="Comic Sans MS"/>
          <w:sz w:val="28"/>
        </w:rPr>
        <w:t xml:space="preserve"> Talvehtivat yksilöt pronssinruskeita. Tavataan lähinnä Lounais-Suomessa lehtipuilla ja – pensailla. </w:t>
      </w:r>
    </w:p>
    <w:p w:rsidR="00486BD0" w:rsidRDefault="00486BD0" w:rsidP="002518B5">
      <w:pPr>
        <w:rPr>
          <w:rFonts w:ascii="Comic Sans MS" w:hAnsi="Comic Sans MS"/>
          <w:sz w:val="28"/>
        </w:rPr>
      </w:pPr>
      <w:r>
        <w:rPr>
          <w:rFonts w:ascii="Comic Sans MS" w:hAnsi="Comic Sans MS"/>
          <w:noProof/>
          <w:sz w:val="28"/>
          <w:lang w:eastAsia="fi-FI"/>
        </w:rPr>
        <w:lastRenderedPageBreak/>
        <w:drawing>
          <wp:inline distT="0" distB="0" distL="0" distR="0">
            <wp:extent cx="2619375" cy="1743075"/>
            <wp:effectExtent l="19050" t="0" r="9525" b="0"/>
            <wp:docPr id="46" name="Kuva 45" descr="viher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erlude.jpg"/>
                    <pic:cNvPicPr/>
                  </pic:nvPicPr>
                  <pic:blipFill>
                    <a:blip r:embed="rId49" cstate="print"/>
                    <a:stretch>
                      <a:fillRect/>
                    </a:stretch>
                  </pic:blipFill>
                  <pic:spPr>
                    <a:xfrm>
                      <a:off x="0" y="0"/>
                      <a:ext cx="2619375" cy="1743075"/>
                    </a:xfrm>
                    <a:prstGeom prst="rect">
                      <a:avLst/>
                    </a:prstGeom>
                  </pic:spPr>
                </pic:pic>
              </a:graphicData>
            </a:graphic>
          </wp:inline>
        </w:drawing>
      </w:r>
    </w:p>
    <w:p w:rsidR="00E856DE" w:rsidRDefault="00E856DE" w:rsidP="002518B5">
      <w:pPr>
        <w:rPr>
          <w:rFonts w:ascii="Comic Sans MS" w:hAnsi="Comic Sans MS"/>
          <w:sz w:val="28"/>
        </w:rPr>
      </w:pPr>
      <w:r>
        <w:rPr>
          <w:rFonts w:ascii="Comic Sans MS" w:hAnsi="Comic Sans MS"/>
          <w:sz w:val="28"/>
        </w:rPr>
        <w:pict>
          <v:shape id="_x0000_i1079" type="#_x0000_t136" style="width:400.05pt;height:3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oivulude "/>
          </v:shape>
        </w:pict>
      </w:r>
    </w:p>
    <w:p w:rsidR="00E856DE" w:rsidRDefault="00532AAF" w:rsidP="002518B5">
      <w:pPr>
        <w:rPr>
          <w:rFonts w:ascii="Comic Sans MS" w:hAnsi="Comic Sans MS"/>
          <w:sz w:val="28"/>
        </w:rPr>
      </w:pPr>
      <w:r>
        <w:rPr>
          <w:rFonts w:ascii="Comic Sans MS" w:hAnsi="Comic Sans MS"/>
          <w:sz w:val="28"/>
        </w:rPr>
        <w:t xml:space="preserve">7-9 mm. Vihreä, etuselän takaosassa leveä, punainen poikittaisvyö. Peitinsiivet punertavat. Takaruumis vaaleakärkinen. </w:t>
      </w:r>
      <w:proofErr w:type="gramStart"/>
      <w:r>
        <w:rPr>
          <w:rFonts w:ascii="Comic Sans MS" w:hAnsi="Comic Sans MS"/>
          <w:sz w:val="28"/>
        </w:rPr>
        <w:t>Yleinen koivulla Etelä- ja Keski-Suomessa.</w:t>
      </w:r>
      <w:proofErr w:type="gramEnd"/>
      <w:r>
        <w:rPr>
          <w:rFonts w:ascii="Comic Sans MS" w:hAnsi="Comic Sans MS"/>
          <w:sz w:val="28"/>
        </w:rPr>
        <w:t xml:space="preserve"> Naaraat suojelevat muniaan ja nuoria poikasiaan loisia ja pieniä petohyönteisi</w:t>
      </w:r>
      <w:r w:rsidR="00560595">
        <w:rPr>
          <w:rFonts w:ascii="Comic Sans MS" w:hAnsi="Comic Sans MS"/>
          <w:sz w:val="28"/>
        </w:rPr>
        <w:t xml:space="preserve">ä vastaan. Joskus useat naaraat puolustavat muniaan yhdessä. </w:t>
      </w:r>
    </w:p>
    <w:p w:rsidR="00187BD1" w:rsidRDefault="00187BD1" w:rsidP="00187BD1">
      <w:pPr>
        <w:keepNext/>
      </w:pPr>
      <w:r>
        <w:rPr>
          <w:noProof/>
          <w:lang w:eastAsia="fi-FI"/>
        </w:rPr>
        <w:drawing>
          <wp:inline distT="0" distB="0" distL="0" distR="0">
            <wp:extent cx="2705100" cy="1685925"/>
            <wp:effectExtent l="19050" t="0" r="0" b="0"/>
            <wp:docPr id="49" name="Kuva 48" descr="koivulude naar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ivulude naaras 1.jpg"/>
                    <pic:cNvPicPr/>
                  </pic:nvPicPr>
                  <pic:blipFill>
                    <a:blip r:embed="rId50" cstate="print"/>
                    <a:stretch>
                      <a:fillRect/>
                    </a:stretch>
                  </pic:blipFill>
                  <pic:spPr>
                    <a:xfrm>
                      <a:off x="0" y="0"/>
                      <a:ext cx="2705100" cy="1685925"/>
                    </a:xfrm>
                    <a:prstGeom prst="rect">
                      <a:avLst/>
                    </a:prstGeom>
                  </pic:spPr>
                </pic:pic>
              </a:graphicData>
            </a:graphic>
          </wp:inline>
        </w:drawing>
      </w:r>
    </w:p>
    <w:p w:rsidR="00532AAF" w:rsidRDefault="00187BD1" w:rsidP="00187BD1">
      <w:pPr>
        <w:pStyle w:val="Kuvanotsikko"/>
      </w:pPr>
      <w:r>
        <w:t xml:space="preserve">Kuva </w:t>
      </w:r>
      <w:fldSimple w:instr=" SEQ Kuva \* ARABIC ">
        <w:r w:rsidR="00CE5543">
          <w:rPr>
            <w:noProof/>
          </w:rPr>
          <w:t>14</w:t>
        </w:r>
      </w:fldSimple>
      <w:r>
        <w:t xml:space="preserve"> naaras</w:t>
      </w:r>
    </w:p>
    <w:p w:rsidR="00532AAF" w:rsidRDefault="00532AAF" w:rsidP="00532AAF">
      <w:r>
        <w:rPr>
          <w:noProof/>
          <w:lang w:eastAsia="fi-FI"/>
        </w:rPr>
        <w:drawing>
          <wp:inline distT="0" distB="0" distL="0" distR="0">
            <wp:extent cx="2857500" cy="1600200"/>
            <wp:effectExtent l="19050" t="0" r="0" b="0"/>
            <wp:docPr id="48" name="Kuva 47" descr="koivu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ivulude.jpg"/>
                    <pic:cNvPicPr/>
                  </pic:nvPicPr>
                  <pic:blipFill>
                    <a:blip r:embed="rId51" cstate="print"/>
                    <a:stretch>
                      <a:fillRect/>
                    </a:stretch>
                  </pic:blipFill>
                  <pic:spPr>
                    <a:xfrm>
                      <a:off x="0" y="0"/>
                      <a:ext cx="2857500" cy="1600200"/>
                    </a:xfrm>
                    <a:prstGeom prst="rect">
                      <a:avLst/>
                    </a:prstGeom>
                  </pic:spPr>
                </pic:pic>
              </a:graphicData>
            </a:graphic>
          </wp:inline>
        </w:drawing>
      </w:r>
    </w:p>
    <w:p w:rsidR="00187BD1" w:rsidRDefault="00187BD1" w:rsidP="00532AAF"/>
    <w:p w:rsidR="00187BD1" w:rsidRDefault="00187BD1" w:rsidP="00532AAF"/>
    <w:p w:rsidR="00187BD1" w:rsidRDefault="00187BD1" w:rsidP="00532AAF"/>
    <w:p w:rsidR="00187BD1" w:rsidRDefault="00187BD1" w:rsidP="00532AAF">
      <w:r>
        <w:lastRenderedPageBreak/>
        <w:pict>
          <v:shape id="_x0000_i1082" type="#_x0000_t136" style="width:197.8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alilude "/>
          </v:shape>
        </w:pict>
      </w:r>
    </w:p>
    <w:p w:rsidR="00187BD1" w:rsidRPr="00187BD1" w:rsidRDefault="00862342" w:rsidP="00532AAF">
      <w:pPr>
        <w:rPr>
          <w:rFonts w:ascii="Comic Sans MS" w:hAnsi="Comic Sans MS"/>
          <w:sz w:val="28"/>
        </w:rPr>
      </w:pPr>
      <w:r>
        <w:rPr>
          <w:rFonts w:ascii="Comic Sans MS" w:hAnsi="Comic Sans MS"/>
          <w:sz w:val="28"/>
        </w:rPr>
        <w:t xml:space="preserve">6-7 mm. Metallinkiiltoisen vihreä, sininen tai violetti, täplät punertavia tai keltaisia. Täplien muoto ja runsaus vaihtelevat voimakkaasti. Elää ristikukkaisilla ja voi olla paha tuholainen </w:t>
      </w:r>
      <w:r w:rsidR="00E43DA3">
        <w:rPr>
          <w:rFonts w:ascii="Comic Sans MS" w:hAnsi="Comic Sans MS"/>
          <w:sz w:val="28"/>
        </w:rPr>
        <w:t xml:space="preserve">kotipuutarhojen kaaleilla. </w:t>
      </w:r>
      <w:proofErr w:type="gramStart"/>
      <w:r w:rsidR="00E43DA3">
        <w:rPr>
          <w:rFonts w:ascii="Comic Sans MS" w:hAnsi="Comic Sans MS"/>
          <w:sz w:val="28"/>
        </w:rPr>
        <w:t>Hyvin yleinen Etelä- ja Keski-Suomessa.</w:t>
      </w:r>
      <w:proofErr w:type="gramEnd"/>
      <w:r w:rsidR="00E43DA3">
        <w:rPr>
          <w:rFonts w:ascii="Comic Sans MS" w:hAnsi="Comic Sans MS"/>
          <w:sz w:val="28"/>
        </w:rPr>
        <w:t xml:space="preserve"> </w:t>
      </w:r>
    </w:p>
    <w:p w:rsidR="00187BD1" w:rsidRDefault="00187BD1" w:rsidP="00532AAF"/>
    <w:p w:rsidR="00187BD1" w:rsidRDefault="00187BD1" w:rsidP="00532AAF">
      <w:r>
        <w:rPr>
          <w:noProof/>
          <w:lang w:eastAsia="fi-FI"/>
        </w:rPr>
        <w:drawing>
          <wp:inline distT="0" distB="0" distL="0" distR="0">
            <wp:extent cx="2133600" cy="2133600"/>
            <wp:effectExtent l="19050" t="0" r="0" b="0"/>
            <wp:docPr id="50" name="Kuva 49" descr="kaali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lude.jpg"/>
                    <pic:cNvPicPr/>
                  </pic:nvPicPr>
                  <pic:blipFill>
                    <a:blip r:embed="rId52" cstate="print"/>
                    <a:stretch>
                      <a:fillRect/>
                    </a:stretch>
                  </pic:blipFill>
                  <pic:spPr>
                    <a:xfrm>
                      <a:off x="0" y="0"/>
                      <a:ext cx="2133600" cy="2133600"/>
                    </a:xfrm>
                    <a:prstGeom prst="rect">
                      <a:avLst/>
                    </a:prstGeom>
                  </pic:spPr>
                </pic:pic>
              </a:graphicData>
            </a:graphic>
          </wp:inline>
        </w:drawing>
      </w:r>
    </w:p>
    <w:p w:rsidR="00E43DA3" w:rsidRDefault="00E43DA3" w:rsidP="00532AAF">
      <w:r>
        <w:pict>
          <v:shape id="_x0000_i1083" type="#_x0000_t136" style="width:431.3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Graphosoma lineatum"/>
          </v:shape>
        </w:pict>
      </w:r>
    </w:p>
    <w:p w:rsidR="00E43DA3" w:rsidRPr="0068079C" w:rsidRDefault="00522C3E" w:rsidP="00532AAF">
      <w:pPr>
        <w:rPr>
          <w:rFonts w:ascii="Comic Sans MS" w:hAnsi="Comic Sans MS"/>
          <w:sz w:val="28"/>
        </w:rPr>
      </w:pPr>
      <w:r>
        <w:rPr>
          <w:rFonts w:ascii="Comic Sans MS" w:hAnsi="Comic Sans MS"/>
          <w:sz w:val="28"/>
        </w:rPr>
        <w:t xml:space="preserve">9-11 mm. Punaisella pohjalla ja voimakkaita mustia pitkittäisvöitä. </w:t>
      </w:r>
      <w:proofErr w:type="gramStart"/>
      <w:r>
        <w:rPr>
          <w:rFonts w:ascii="Comic Sans MS" w:hAnsi="Comic Sans MS"/>
          <w:sz w:val="28"/>
        </w:rPr>
        <w:t>Tavattu Tanskasta vuonna 1992 ja levinnyt nykyään koko maahan.</w:t>
      </w:r>
      <w:proofErr w:type="gramEnd"/>
      <w:r>
        <w:rPr>
          <w:rFonts w:ascii="Comic Sans MS" w:hAnsi="Comic Sans MS"/>
          <w:sz w:val="28"/>
        </w:rPr>
        <w:t xml:space="preserve"> </w:t>
      </w:r>
      <w:proofErr w:type="gramStart"/>
      <w:r>
        <w:rPr>
          <w:rFonts w:ascii="Comic Sans MS" w:hAnsi="Comic Sans MS"/>
          <w:sz w:val="28"/>
        </w:rPr>
        <w:t>Ilmeisesti levittäytymässä pohjoisemmaksi.</w:t>
      </w:r>
      <w:proofErr w:type="gramEnd"/>
      <w:r>
        <w:rPr>
          <w:rFonts w:ascii="Comic Sans MS" w:hAnsi="Comic Sans MS"/>
          <w:sz w:val="28"/>
        </w:rPr>
        <w:t xml:space="preserve"> Tavataan ristikukkaisilta.</w:t>
      </w:r>
    </w:p>
    <w:p w:rsidR="00E43DA3" w:rsidRDefault="0068079C" w:rsidP="00532AAF">
      <w:pPr>
        <w:rPr>
          <w:noProof/>
          <w:lang w:eastAsia="fi-FI"/>
        </w:rPr>
      </w:pPr>
      <w:r>
        <w:rPr>
          <w:noProof/>
          <w:lang w:eastAsia="fi-FI"/>
        </w:rPr>
        <w:drawing>
          <wp:inline distT="0" distB="0" distL="0" distR="0">
            <wp:extent cx="990766" cy="1399654"/>
            <wp:effectExtent l="19050" t="0" r="0" b="0"/>
            <wp:docPr id="51" name="Kuva 50" descr="graphosoma lineat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osoma lineatum 1.jpg"/>
                    <pic:cNvPicPr/>
                  </pic:nvPicPr>
                  <pic:blipFill>
                    <a:blip r:embed="rId53" cstate="print"/>
                    <a:stretch>
                      <a:fillRect/>
                    </a:stretch>
                  </pic:blipFill>
                  <pic:spPr>
                    <a:xfrm>
                      <a:off x="0" y="0"/>
                      <a:ext cx="990766" cy="1399654"/>
                    </a:xfrm>
                    <a:prstGeom prst="rect">
                      <a:avLst/>
                    </a:prstGeom>
                  </pic:spPr>
                </pic:pic>
              </a:graphicData>
            </a:graphic>
          </wp:inline>
        </w:drawing>
      </w:r>
      <w:r w:rsidR="00522C3E" w:rsidRPr="00522C3E">
        <w:rPr>
          <w:noProof/>
          <w:lang w:eastAsia="fi-FI"/>
        </w:rPr>
        <w:t xml:space="preserve"> </w:t>
      </w:r>
      <w:r w:rsidR="00522C3E" w:rsidRPr="00522C3E">
        <w:drawing>
          <wp:inline distT="0" distB="0" distL="0" distR="0">
            <wp:extent cx="1298975" cy="1049572"/>
            <wp:effectExtent l="19050" t="0" r="0" b="0"/>
            <wp:docPr id="53" name="Kuva 51" descr="graphosoma lineat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osoma lineatum 2.jpg"/>
                    <pic:cNvPicPr/>
                  </pic:nvPicPr>
                  <pic:blipFill>
                    <a:blip r:embed="rId54" cstate="print"/>
                    <a:stretch>
                      <a:fillRect/>
                    </a:stretch>
                  </pic:blipFill>
                  <pic:spPr>
                    <a:xfrm>
                      <a:off x="0" y="0"/>
                      <a:ext cx="1298863" cy="1049481"/>
                    </a:xfrm>
                    <a:prstGeom prst="rect">
                      <a:avLst/>
                    </a:prstGeom>
                  </pic:spPr>
                </pic:pic>
              </a:graphicData>
            </a:graphic>
          </wp:inline>
        </w:drawing>
      </w:r>
    </w:p>
    <w:p w:rsidR="00522C3E" w:rsidRDefault="00522C3E" w:rsidP="00532AAF">
      <w:pPr>
        <w:rPr>
          <w:noProof/>
          <w:lang w:eastAsia="fi-FI"/>
        </w:rPr>
      </w:pPr>
    </w:p>
    <w:p w:rsidR="00522C3E" w:rsidRDefault="00522C3E" w:rsidP="00532AAF">
      <w:pPr>
        <w:rPr>
          <w:noProof/>
          <w:lang w:eastAsia="fi-FI"/>
        </w:rPr>
      </w:pPr>
    </w:p>
    <w:p w:rsidR="00522C3E" w:rsidRDefault="00EB453C" w:rsidP="00532AAF">
      <w:pPr>
        <w:rPr>
          <w:noProof/>
          <w:lang w:eastAsia="fi-FI"/>
        </w:rPr>
      </w:pPr>
      <w:r>
        <w:rPr>
          <w:noProof/>
          <w:lang w:eastAsia="fi-FI"/>
        </w:rPr>
        <w:lastRenderedPageBreak/>
        <w:pict>
          <v:shape id="_x0000_i1084" type="#_x0000_t136" style="width:330.55pt;height:3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arjalude "/>
          </v:shape>
        </w:pict>
      </w:r>
    </w:p>
    <w:p w:rsidR="00EB453C" w:rsidRPr="00EB453C" w:rsidRDefault="00EB453C" w:rsidP="00532AAF">
      <w:pPr>
        <w:rPr>
          <w:rFonts w:ascii="Comic Sans MS" w:hAnsi="Comic Sans MS"/>
          <w:noProof/>
          <w:sz w:val="28"/>
          <w:lang w:eastAsia="fi-FI"/>
        </w:rPr>
      </w:pPr>
      <w:r>
        <w:rPr>
          <w:rFonts w:ascii="Comic Sans MS" w:hAnsi="Comic Sans MS"/>
          <w:noProof/>
          <w:sz w:val="28"/>
          <w:lang w:eastAsia="fi-FI"/>
        </w:rPr>
        <w:t xml:space="preserve">10-12 mm. Punaruskea, mustapisteinen,lyhytkarvainen. Pikkukilpi vaaleakärkinen. Takaruumiin kärki vihertävä. Tavataan erityisesti </w:t>
      </w:r>
      <w:r w:rsidR="00193B17">
        <w:rPr>
          <w:rFonts w:ascii="Comic Sans MS" w:hAnsi="Comic Sans MS"/>
          <w:noProof/>
          <w:sz w:val="28"/>
          <w:lang w:eastAsia="fi-FI"/>
        </w:rPr>
        <w:t xml:space="preserve">marjovilta kasveilta kuten mustikalta, vadelmalta ja mansikoista. Imee ravintoa marjoista ja kukista. Hyvin yleinen Etelä- ja Keski-Suomessa. </w:t>
      </w:r>
    </w:p>
    <w:p w:rsidR="00EB453C" w:rsidRDefault="00EB453C" w:rsidP="00532AAF">
      <w:r>
        <w:rPr>
          <w:noProof/>
          <w:lang w:eastAsia="fi-FI"/>
        </w:rPr>
        <w:drawing>
          <wp:inline distT="0" distB="0" distL="0" distR="0">
            <wp:extent cx="2133600" cy="2133600"/>
            <wp:effectExtent l="19050" t="0" r="0" b="0"/>
            <wp:docPr id="54" name="Kuva 53" descr="marja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jalude.jpg"/>
                    <pic:cNvPicPr/>
                  </pic:nvPicPr>
                  <pic:blipFill>
                    <a:blip r:embed="rId55" cstate="print"/>
                    <a:stretch>
                      <a:fillRect/>
                    </a:stretch>
                  </pic:blipFill>
                  <pic:spPr>
                    <a:xfrm>
                      <a:off x="0" y="0"/>
                      <a:ext cx="2133600" cy="2133600"/>
                    </a:xfrm>
                    <a:prstGeom prst="rect">
                      <a:avLst/>
                    </a:prstGeom>
                  </pic:spPr>
                </pic:pic>
              </a:graphicData>
            </a:graphic>
          </wp:inline>
        </w:drawing>
      </w:r>
    </w:p>
    <w:p w:rsidR="00193B17" w:rsidRDefault="00193B17" w:rsidP="00532AAF">
      <w:r>
        <w:pict>
          <v:shape id="_x0000_i1087" type="#_x0000_t136" style="width:206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iikkilude "/>
          </v:shape>
        </w:pict>
      </w:r>
    </w:p>
    <w:p w:rsidR="00193B17" w:rsidRPr="00193B17" w:rsidRDefault="00A201B4" w:rsidP="00532AAF">
      <w:pPr>
        <w:rPr>
          <w:rFonts w:ascii="Comic Sans MS" w:hAnsi="Comic Sans MS"/>
          <w:sz w:val="28"/>
        </w:rPr>
      </w:pPr>
      <w:proofErr w:type="gramStart"/>
      <w:r>
        <w:rPr>
          <w:rFonts w:ascii="Comic Sans MS" w:hAnsi="Comic Sans MS"/>
          <w:sz w:val="28"/>
        </w:rPr>
        <w:t>11-14</w:t>
      </w:r>
      <w:proofErr w:type="gramEnd"/>
      <w:r>
        <w:rPr>
          <w:rFonts w:ascii="Comic Sans MS" w:hAnsi="Comic Sans MS"/>
          <w:sz w:val="28"/>
        </w:rPr>
        <w:t xml:space="preserve"> mm. Mustanruskea, heikosti pronssinkiiltoinen. </w:t>
      </w:r>
      <w:proofErr w:type="gramStart"/>
      <w:r>
        <w:rPr>
          <w:rFonts w:ascii="Comic Sans MS" w:hAnsi="Comic Sans MS"/>
          <w:sz w:val="28"/>
        </w:rPr>
        <w:t>Etuselän sivut laajentuneet piikkimäisiksi, keskellä kaksi pientä keltaista pistettä.</w:t>
      </w:r>
      <w:proofErr w:type="gramEnd"/>
      <w:r>
        <w:rPr>
          <w:rFonts w:ascii="Comic Sans MS" w:hAnsi="Comic Sans MS"/>
          <w:sz w:val="28"/>
        </w:rPr>
        <w:t xml:space="preserve"> </w:t>
      </w:r>
      <w:proofErr w:type="gramStart"/>
      <w:r>
        <w:rPr>
          <w:rFonts w:ascii="Comic Sans MS" w:hAnsi="Comic Sans MS"/>
          <w:sz w:val="28"/>
        </w:rPr>
        <w:t>Pikkukilven kärki vaalea.</w:t>
      </w:r>
      <w:proofErr w:type="gramEnd"/>
      <w:r>
        <w:rPr>
          <w:rFonts w:ascii="Comic Sans MS" w:hAnsi="Comic Sans MS"/>
          <w:sz w:val="28"/>
        </w:rPr>
        <w:t xml:space="preserve"> Piikkilude on peto, joka pyydystää erityisesti perhosten, sahapistiäisten ja lehtikuoriaisten toukkia. </w:t>
      </w:r>
      <w:r w:rsidR="009348C0">
        <w:rPr>
          <w:rFonts w:ascii="Comic Sans MS" w:hAnsi="Comic Sans MS"/>
          <w:sz w:val="28"/>
        </w:rPr>
        <w:t xml:space="preserve">Se imee toukkien ruumiinnesteet ja jättää jäljelle vain tyhjän nahan. </w:t>
      </w:r>
      <w:proofErr w:type="gramStart"/>
      <w:r w:rsidR="009348C0">
        <w:rPr>
          <w:rFonts w:ascii="Comic Sans MS" w:hAnsi="Comic Sans MS"/>
          <w:sz w:val="28"/>
        </w:rPr>
        <w:t>Yleinen lähes koko maassa.</w:t>
      </w:r>
      <w:proofErr w:type="gramEnd"/>
      <w:r w:rsidR="009348C0">
        <w:rPr>
          <w:rFonts w:ascii="Comic Sans MS" w:hAnsi="Comic Sans MS"/>
          <w:sz w:val="28"/>
        </w:rPr>
        <w:t xml:space="preserve"> </w:t>
      </w:r>
    </w:p>
    <w:p w:rsidR="00193B17" w:rsidRDefault="00193B17" w:rsidP="00532AAF">
      <w:r>
        <w:rPr>
          <w:noProof/>
          <w:lang w:eastAsia="fi-FI"/>
        </w:rPr>
        <w:lastRenderedPageBreak/>
        <w:drawing>
          <wp:inline distT="0" distB="0" distL="0" distR="0">
            <wp:extent cx="2466975" cy="1857375"/>
            <wp:effectExtent l="19050" t="0" r="9525" b="0"/>
            <wp:docPr id="55" name="Kuva 54" descr="piikkil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ikkilude.jpg"/>
                    <pic:cNvPicPr/>
                  </pic:nvPicPr>
                  <pic:blipFill>
                    <a:blip r:embed="rId56" cstate="print"/>
                    <a:stretch>
                      <a:fillRect/>
                    </a:stretch>
                  </pic:blipFill>
                  <pic:spPr>
                    <a:xfrm>
                      <a:off x="0" y="0"/>
                      <a:ext cx="2466975" cy="1857375"/>
                    </a:xfrm>
                    <a:prstGeom prst="rect">
                      <a:avLst/>
                    </a:prstGeom>
                  </pic:spPr>
                </pic:pic>
              </a:graphicData>
            </a:graphic>
          </wp:inline>
        </w:drawing>
      </w:r>
    </w:p>
    <w:p w:rsidR="008C5154" w:rsidRDefault="00FD53BC" w:rsidP="00532AAF">
      <w:r>
        <w:pict>
          <v:shape id="_x0000_i1088" type="#_x0000_t136" style="width:393.2pt;height:4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Rhaphigaster nebulosa"/>
          </v:shape>
        </w:pict>
      </w:r>
    </w:p>
    <w:p w:rsidR="00FD53BC" w:rsidRPr="00EA53C7" w:rsidRDefault="00EA53C7" w:rsidP="00532AAF">
      <w:pPr>
        <w:rPr>
          <w:rFonts w:ascii="Comic Sans MS" w:hAnsi="Comic Sans MS"/>
          <w:sz w:val="28"/>
        </w:rPr>
      </w:pPr>
      <w:proofErr w:type="gramStart"/>
      <w:r>
        <w:rPr>
          <w:rFonts w:ascii="Comic Sans MS" w:hAnsi="Comic Sans MS"/>
          <w:sz w:val="28"/>
        </w:rPr>
        <w:t>14-16</w:t>
      </w:r>
      <w:proofErr w:type="gramEnd"/>
      <w:r>
        <w:rPr>
          <w:rFonts w:ascii="Comic Sans MS" w:hAnsi="Comic Sans MS"/>
          <w:sz w:val="28"/>
        </w:rPr>
        <w:t xml:space="preserve"> mm. Ruskea, pronssinkiiltoinen. </w:t>
      </w:r>
      <w:proofErr w:type="gramStart"/>
      <w:r>
        <w:rPr>
          <w:rFonts w:ascii="Comic Sans MS" w:hAnsi="Comic Sans MS"/>
          <w:sz w:val="28"/>
        </w:rPr>
        <w:t>Punertavan keltaisissa jaloissa mustat polvet.</w:t>
      </w:r>
      <w:proofErr w:type="gramEnd"/>
      <w:r>
        <w:rPr>
          <w:rFonts w:ascii="Comic Sans MS" w:hAnsi="Comic Sans MS"/>
          <w:sz w:val="28"/>
        </w:rPr>
        <w:t xml:space="preserve"> Tavataan erilaisilla lehtipuilla ja ruohovartisilla kasveilla. Imee kasvin solunesteitä ja voi toisinaan aiheuttaa vahinkoja kotipuutarhoissa. Talvehtii aikuisena ja voi hakeutua syksyllä sisätiloihin. </w:t>
      </w:r>
      <w:proofErr w:type="gramStart"/>
      <w:r>
        <w:rPr>
          <w:rFonts w:ascii="Comic Sans MS" w:hAnsi="Comic Sans MS"/>
          <w:sz w:val="28"/>
        </w:rPr>
        <w:t>Yleinen Keski- ja Etelä- Euroopassa.</w:t>
      </w:r>
      <w:proofErr w:type="gramEnd"/>
      <w:r>
        <w:rPr>
          <w:rFonts w:ascii="Comic Sans MS" w:hAnsi="Comic Sans MS"/>
          <w:sz w:val="28"/>
        </w:rPr>
        <w:t xml:space="preserve"> Ei Suomessa. </w:t>
      </w:r>
    </w:p>
    <w:p w:rsidR="00FD53BC" w:rsidRDefault="00FD53BC" w:rsidP="00532AAF">
      <w:r>
        <w:rPr>
          <w:noProof/>
          <w:lang w:eastAsia="fi-FI"/>
        </w:rPr>
        <w:drawing>
          <wp:inline distT="0" distB="0" distL="0" distR="0">
            <wp:extent cx="2009775" cy="2276475"/>
            <wp:effectExtent l="19050" t="0" r="9525" b="0"/>
            <wp:docPr id="56" name="Kuva 55" descr="rhaphigaster nebulo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aphigaster nebulosa 1.jpg"/>
                    <pic:cNvPicPr/>
                  </pic:nvPicPr>
                  <pic:blipFill>
                    <a:blip r:embed="rId57" cstate="print"/>
                    <a:stretch>
                      <a:fillRect/>
                    </a:stretch>
                  </pic:blipFill>
                  <pic:spPr>
                    <a:xfrm>
                      <a:off x="0" y="0"/>
                      <a:ext cx="2009775" cy="2276475"/>
                    </a:xfrm>
                    <a:prstGeom prst="rect">
                      <a:avLst/>
                    </a:prstGeom>
                  </pic:spPr>
                </pic:pic>
              </a:graphicData>
            </a:graphic>
          </wp:inline>
        </w:drawing>
      </w:r>
    </w:p>
    <w:p w:rsidR="00FD53BC" w:rsidRDefault="00FD53BC" w:rsidP="00532AAF">
      <w:r>
        <w:rPr>
          <w:noProof/>
          <w:lang w:eastAsia="fi-FI"/>
        </w:rPr>
        <w:drawing>
          <wp:inline distT="0" distB="0" distL="0" distR="0">
            <wp:extent cx="2552700" cy="1790700"/>
            <wp:effectExtent l="19050" t="0" r="0" b="0"/>
            <wp:docPr id="57" name="Kuva 56" descr="rhaphigaster nebulo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aphigaster nebulosa 2.jpg"/>
                    <pic:cNvPicPr/>
                  </pic:nvPicPr>
                  <pic:blipFill>
                    <a:blip r:embed="rId58" cstate="print"/>
                    <a:stretch>
                      <a:fillRect/>
                    </a:stretch>
                  </pic:blipFill>
                  <pic:spPr>
                    <a:xfrm>
                      <a:off x="0" y="0"/>
                      <a:ext cx="2552700" cy="1790700"/>
                    </a:xfrm>
                    <a:prstGeom prst="rect">
                      <a:avLst/>
                    </a:prstGeom>
                  </pic:spPr>
                </pic:pic>
              </a:graphicData>
            </a:graphic>
          </wp:inline>
        </w:drawing>
      </w:r>
    </w:p>
    <w:p w:rsidR="00FD53BC" w:rsidRDefault="00FD53BC" w:rsidP="00532AAF">
      <w:r>
        <w:rPr>
          <w:noProof/>
          <w:lang w:eastAsia="fi-FI"/>
        </w:rPr>
        <w:lastRenderedPageBreak/>
        <w:drawing>
          <wp:inline distT="0" distB="0" distL="0" distR="0">
            <wp:extent cx="1943100" cy="2352675"/>
            <wp:effectExtent l="19050" t="0" r="0" b="0"/>
            <wp:docPr id="58" name="Kuva 57" descr="rhaphigaster nebulo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aphigaster nebulosa 3.jpg"/>
                    <pic:cNvPicPr/>
                  </pic:nvPicPr>
                  <pic:blipFill>
                    <a:blip r:embed="rId59" cstate="print"/>
                    <a:stretch>
                      <a:fillRect/>
                    </a:stretch>
                  </pic:blipFill>
                  <pic:spPr>
                    <a:xfrm>
                      <a:off x="0" y="0"/>
                      <a:ext cx="1943100" cy="2352675"/>
                    </a:xfrm>
                    <a:prstGeom prst="rect">
                      <a:avLst/>
                    </a:prstGeom>
                  </pic:spPr>
                </pic:pic>
              </a:graphicData>
            </a:graphic>
          </wp:inline>
        </w:drawing>
      </w:r>
    </w:p>
    <w:p w:rsidR="00CE5543" w:rsidRDefault="00CE5543" w:rsidP="00CE5543">
      <w:pPr>
        <w:keepNext/>
      </w:pPr>
      <w:r>
        <w:rPr>
          <w:noProof/>
          <w:lang w:eastAsia="fi-FI"/>
        </w:rPr>
        <w:lastRenderedPageBreak/>
        <w:drawing>
          <wp:inline distT="0" distB="0" distL="0" distR="0">
            <wp:extent cx="5731510" cy="6089650"/>
            <wp:effectExtent l="19050" t="0" r="2540" b="0"/>
            <wp:docPr id="59" name="Kuva 58" descr="keski-euroop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i-eurooppa 1.jpg"/>
                    <pic:cNvPicPr/>
                  </pic:nvPicPr>
                  <pic:blipFill>
                    <a:blip r:embed="rId60" cstate="print"/>
                    <a:stretch>
                      <a:fillRect/>
                    </a:stretch>
                  </pic:blipFill>
                  <pic:spPr>
                    <a:xfrm>
                      <a:off x="0" y="0"/>
                      <a:ext cx="5731510" cy="6089650"/>
                    </a:xfrm>
                    <a:prstGeom prst="rect">
                      <a:avLst/>
                    </a:prstGeom>
                  </pic:spPr>
                </pic:pic>
              </a:graphicData>
            </a:graphic>
          </wp:inline>
        </w:drawing>
      </w:r>
    </w:p>
    <w:p w:rsidR="00CE5543" w:rsidRDefault="00CE5543" w:rsidP="00CE5543">
      <w:pPr>
        <w:pStyle w:val="Kuvanotsikko"/>
      </w:pPr>
      <w:r>
        <w:t xml:space="preserve">Kuva </w:t>
      </w:r>
      <w:fldSimple w:instr=" SEQ Kuva \* ARABIC ">
        <w:r>
          <w:rPr>
            <w:noProof/>
          </w:rPr>
          <w:t>15</w:t>
        </w:r>
      </w:fldSimple>
      <w:r>
        <w:t xml:space="preserve"> Keski- Eurooppa</w:t>
      </w:r>
    </w:p>
    <w:p w:rsidR="00CE5543" w:rsidRDefault="00CE5543" w:rsidP="00CE5543">
      <w:pPr>
        <w:keepNext/>
      </w:pPr>
      <w:r>
        <w:rPr>
          <w:noProof/>
          <w:lang w:eastAsia="fi-FI"/>
        </w:rPr>
        <w:lastRenderedPageBreak/>
        <w:drawing>
          <wp:inline distT="0" distB="0" distL="0" distR="0">
            <wp:extent cx="2667000" cy="2724150"/>
            <wp:effectExtent l="19050" t="0" r="0" b="0"/>
            <wp:docPr id="60" name="Kuva 59" descr="keski-euroopp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i-eurooppa 1.png"/>
                    <pic:cNvPicPr/>
                  </pic:nvPicPr>
                  <pic:blipFill>
                    <a:blip r:embed="rId61" cstate="print"/>
                    <a:stretch>
                      <a:fillRect/>
                    </a:stretch>
                  </pic:blipFill>
                  <pic:spPr>
                    <a:xfrm>
                      <a:off x="0" y="0"/>
                      <a:ext cx="2667000" cy="2724150"/>
                    </a:xfrm>
                    <a:prstGeom prst="rect">
                      <a:avLst/>
                    </a:prstGeom>
                  </pic:spPr>
                </pic:pic>
              </a:graphicData>
            </a:graphic>
          </wp:inline>
        </w:drawing>
      </w:r>
    </w:p>
    <w:p w:rsidR="00CE5543" w:rsidRDefault="00CE5543" w:rsidP="00CE5543">
      <w:pPr>
        <w:pStyle w:val="Kuvanotsikko"/>
      </w:pPr>
      <w:r>
        <w:t xml:space="preserve">Kuva </w:t>
      </w:r>
      <w:fldSimple w:instr=" SEQ Kuva \* ARABIC ">
        <w:r>
          <w:rPr>
            <w:noProof/>
          </w:rPr>
          <w:t>16</w:t>
        </w:r>
      </w:fldSimple>
      <w:r>
        <w:t xml:space="preserve"> Keski-Eurooppa</w:t>
      </w:r>
    </w:p>
    <w:p w:rsidR="00CE5543" w:rsidRDefault="00CE5543" w:rsidP="00CE5543">
      <w:pPr>
        <w:keepNext/>
      </w:pPr>
      <w:r>
        <w:rPr>
          <w:noProof/>
          <w:lang w:eastAsia="fi-FI"/>
        </w:rPr>
        <w:drawing>
          <wp:inline distT="0" distB="0" distL="0" distR="0">
            <wp:extent cx="2381250" cy="1819275"/>
            <wp:effectExtent l="19050" t="0" r="0" b="0"/>
            <wp:docPr id="61" name="Kuva 60" descr="etelä-euroop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ä-eurooppa.png"/>
                    <pic:cNvPicPr/>
                  </pic:nvPicPr>
                  <pic:blipFill>
                    <a:blip r:embed="rId62" cstate="print"/>
                    <a:stretch>
                      <a:fillRect/>
                    </a:stretch>
                  </pic:blipFill>
                  <pic:spPr>
                    <a:xfrm>
                      <a:off x="0" y="0"/>
                      <a:ext cx="2381250" cy="1819275"/>
                    </a:xfrm>
                    <a:prstGeom prst="rect">
                      <a:avLst/>
                    </a:prstGeom>
                  </pic:spPr>
                </pic:pic>
              </a:graphicData>
            </a:graphic>
          </wp:inline>
        </w:drawing>
      </w:r>
    </w:p>
    <w:p w:rsidR="00CE5543" w:rsidRDefault="00CE5543" w:rsidP="00CE5543">
      <w:pPr>
        <w:pStyle w:val="Kuvanotsikko"/>
      </w:pPr>
      <w:r>
        <w:t xml:space="preserve">Kuva </w:t>
      </w:r>
      <w:fldSimple w:instr=" SEQ Kuva \* ARABIC ">
        <w:r>
          <w:rPr>
            <w:noProof/>
          </w:rPr>
          <w:t>17</w:t>
        </w:r>
      </w:fldSimple>
      <w:r>
        <w:t xml:space="preserve"> Etelä-Eurooppa</w:t>
      </w:r>
    </w:p>
    <w:p w:rsidR="00CE5543" w:rsidRPr="00CE5543" w:rsidRDefault="00CE5543" w:rsidP="00CE5543">
      <w:r>
        <w:rPr>
          <w:rFonts w:ascii="Arial" w:hAnsi="Arial" w:cs="Arial"/>
          <w:b/>
          <w:bCs/>
          <w:color w:val="222222"/>
          <w:sz w:val="18"/>
          <w:szCs w:val="18"/>
          <w:shd w:val="clear" w:color="auto" w:fill="FFFFFF"/>
        </w:rPr>
        <w:t>Etelä-Eurooppa</w:t>
      </w:r>
      <w:r>
        <w:rPr>
          <w:rFonts w:ascii="Arial" w:hAnsi="Arial" w:cs="Arial"/>
          <w:color w:val="222222"/>
          <w:sz w:val="18"/>
          <w:szCs w:val="18"/>
          <w:shd w:val="clear" w:color="auto" w:fill="FFFFFF"/>
        </w:rPr>
        <w:t> on </w:t>
      </w:r>
      <w:hyperlink r:id="rId63" w:tooltip="Eurooppa" w:history="1">
        <w:r>
          <w:rPr>
            <w:rStyle w:val="Hyperlinkki"/>
            <w:rFonts w:ascii="Arial" w:hAnsi="Arial" w:cs="Arial"/>
            <w:color w:val="0B0080"/>
            <w:sz w:val="18"/>
            <w:szCs w:val="18"/>
            <w:shd w:val="clear" w:color="auto" w:fill="FFFFFF"/>
          </w:rPr>
          <w:t>Euroopan</w:t>
        </w:r>
      </w:hyperlink>
      <w:r>
        <w:rPr>
          <w:rFonts w:ascii="Arial" w:hAnsi="Arial" w:cs="Arial"/>
          <w:color w:val="222222"/>
          <w:sz w:val="18"/>
          <w:szCs w:val="18"/>
          <w:shd w:val="clear" w:color="auto" w:fill="FFFFFF"/>
        </w:rPr>
        <w:t> eteläinen osa-alue. </w:t>
      </w:r>
      <w:hyperlink r:id="rId64" w:tooltip="Yhdistyneet kansakunnat" w:history="1">
        <w:r>
          <w:rPr>
            <w:rStyle w:val="Hyperlinkki"/>
            <w:rFonts w:ascii="Arial" w:hAnsi="Arial" w:cs="Arial"/>
            <w:color w:val="0B0080"/>
            <w:sz w:val="18"/>
            <w:szCs w:val="18"/>
            <w:shd w:val="clear" w:color="auto" w:fill="FFFFFF"/>
          </w:rPr>
          <w:t>Yhdistyneiden kansakuntien</w:t>
        </w:r>
      </w:hyperlink>
      <w:r>
        <w:rPr>
          <w:rFonts w:ascii="Arial" w:hAnsi="Arial" w:cs="Arial"/>
          <w:color w:val="222222"/>
          <w:sz w:val="18"/>
          <w:szCs w:val="18"/>
          <w:shd w:val="clear" w:color="auto" w:fill="FFFFFF"/>
        </w:rPr>
        <w:t> tilastoinnissa siihen kuuluvat </w:t>
      </w:r>
      <w:hyperlink r:id="rId65" w:tooltip="Portugali" w:history="1">
        <w:r>
          <w:rPr>
            <w:rStyle w:val="Hyperlinkki"/>
            <w:rFonts w:ascii="Arial" w:hAnsi="Arial" w:cs="Arial"/>
            <w:color w:val="0B0080"/>
            <w:sz w:val="18"/>
            <w:szCs w:val="18"/>
            <w:shd w:val="clear" w:color="auto" w:fill="FFFFFF"/>
          </w:rPr>
          <w:t>Portugali</w:t>
        </w:r>
      </w:hyperlink>
      <w:r>
        <w:rPr>
          <w:rFonts w:ascii="Arial" w:hAnsi="Arial" w:cs="Arial"/>
          <w:color w:val="222222"/>
          <w:sz w:val="18"/>
          <w:szCs w:val="18"/>
          <w:shd w:val="clear" w:color="auto" w:fill="FFFFFF"/>
        </w:rPr>
        <w:t>, </w:t>
      </w:r>
      <w:hyperlink r:id="rId66" w:tooltip="Espanja" w:history="1">
        <w:r>
          <w:rPr>
            <w:rStyle w:val="Hyperlinkki"/>
            <w:rFonts w:ascii="Arial" w:hAnsi="Arial" w:cs="Arial"/>
            <w:color w:val="0B0080"/>
            <w:sz w:val="18"/>
            <w:szCs w:val="18"/>
            <w:shd w:val="clear" w:color="auto" w:fill="FFFFFF"/>
          </w:rPr>
          <w:t>Espanja</w:t>
        </w:r>
      </w:hyperlink>
      <w:r>
        <w:rPr>
          <w:rFonts w:ascii="Arial" w:hAnsi="Arial" w:cs="Arial"/>
          <w:color w:val="222222"/>
          <w:sz w:val="18"/>
          <w:szCs w:val="18"/>
          <w:shd w:val="clear" w:color="auto" w:fill="FFFFFF"/>
        </w:rPr>
        <w:t>, </w:t>
      </w:r>
      <w:hyperlink r:id="rId67" w:tooltip="Gibraltar" w:history="1">
        <w:r>
          <w:rPr>
            <w:rStyle w:val="Hyperlinkki"/>
            <w:rFonts w:ascii="Arial" w:hAnsi="Arial" w:cs="Arial"/>
            <w:color w:val="0B0080"/>
            <w:sz w:val="18"/>
            <w:szCs w:val="18"/>
            <w:shd w:val="clear" w:color="auto" w:fill="FFFFFF"/>
          </w:rPr>
          <w:t>Gibraltar</w:t>
        </w:r>
      </w:hyperlink>
      <w:r>
        <w:rPr>
          <w:rFonts w:ascii="Arial" w:hAnsi="Arial" w:cs="Arial"/>
          <w:color w:val="222222"/>
          <w:sz w:val="18"/>
          <w:szCs w:val="18"/>
          <w:shd w:val="clear" w:color="auto" w:fill="FFFFFF"/>
        </w:rPr>
        <w:t>, </w:t>
      </w:r>
      <w:hyperlink r:id="rId68" w:tooltip="Andorra" w:history="1">
        <w:r>
          <w:rPr>
            <w:rStyle w:val="Hyperlinkki"/>
            <w:rFonts w:ascii="Arial" w:hAnsi="Arial" w:cs="Arial"/>
            <w:color w:val="0B0080"/>
            <w:sz w:val="18"/>
            <w:szCs w:val="18"/>
            <w:shd w:val="clear" w:color="auto" w:fill="FFFFFF"/>
          </w:rPr>
          <w:t>Andorra</w:t>
        </w:r>
      </w:hyperlink>
      <w:r>
        <w:rPr>
          <w:rFonts w:ascii="Arial" w:hAnsi="Arial" w:cs="Arial"/>
          <w:color w:val="222222"/>
          <w:sz w:val="18"/>
          <w:szCs w:val="18"/>
          <w:shd w:val="clear" w:color="auto" w:fill="FFFFFF"/>
        </w:rPr>
        <w:t>, </w:t>
      </w:r>
      <w:hyperlink r:id="rId69" w:tooltip="Italia" w:history="1">
        <w:r>
          <w:rPr>
            <w:rStyle w:val="Hyperlinkki"/>
            <w:rFonts w:ascii="Arial" w:hAnsi="Arial" w:cs="Arial"/>
            <w:color w:val="0B0080"/>
            <w:sz w:val="18"/>
            <w:szCs w:val="18"/>
            <w:shd w:val="clear" w:color="auto" w:fill="FFFFFF"/>
          </w:rPr>
          <w:t>Italia</w:t>
        </w:r>
      </w:hyperlink>
      <w:r>
        <w:rPr>
          <w:rFonts w:ascii="Arial" w:hAnsi="Arial" w:cs="Arial"/>
          <w:color w:val="222222"/>
          <w:sz w:val="18"/>
          <w:szCs w:val="18"/>
          <w:shd w:val="clear" w:color="auto" w:fill="FFFFFF"/>
        </w:rPr>
        <w:t>, </w:t>
      </w:r>
      <w:hyperlink r:id="rId70" w:tooltip="San Marino" w:history="1">
        <w:r>
          <w:rPr>
            <w:rStyle w:val="Hyperlinkki"/>
            <w:rFonts w:ascii="Arial" w:hAnsi="Arial" w:cs="Arial"/>
            <w:color w:val="0B0080"/>
            <w:sz w:val="18"/>
            <w:szCs w:val="18"/>
            <w:shd w:val="clear" w:color="auto" w:fill="FFFFFF"/>
          </w:rPr>
          <w:t>San Marino</w:t>
        </w:r>
      </w:hyperlink>
      <w:r>
        <w:rPr>
          <w:rFonts w:ascii="Arial" w:hAnsi="Arial" w:cs="Arial"/>
          <w:color w:val="222222"/>
          <w:sz w:val="18"/>
          <w:szCs w:val="18"/>
          <w:shd w:val="clear" w:color="auto" w:fill="FFFFFF"/>
        </w:rPr>
        <w:t>, </w:t>
      </w:r>
      <w:hyperlink r:id="rId71" w:tooltip="Vatikaanivaltio" w:history="1">
        <w:r>
          <w:rPr>
            <w:rStyle w:val="Hyperlinkki"/>
            <w:rFonts w:ascii="Arial" w:hAnsi="Arial" w:cs="Arial"/>
            <w:color w:val="0B0080"/>
            <w:sz w:val="18"/>
            <w:szCs w:val="18"/>
            <w:shd w:val="clear" w:color="auto" w:fill="FFFFFF"/>
          </w:rPr>
          <w:t>Vatikaanivaltio</w:t>
        </w:r>
      </w:hyperlink>
      <w:r>
        <w:rPr>
          <w:rFonts w:ascii="Arial" w:hAnsi="Arial" w:cs="Arial"/>
          <w:color w:val="222222"/>
          <w:sz w:val="18"/>
          <w:szCs w:val="18"/>
          <w:shd w:val="clear" w:color="auto" w:fill="FFFFFF"/>
        </w:rPr>
        <w:t>, </w:t>
      </w:r>
      <w:hyperlink r:id="rId72" w:tooltip="Malta" w:history="1">
        <w:r>
          <w:rPr>
            <w:rStyle w:val="Hyperlinkki"/>
            <w:rFonts w:ascii="Arial" w:hAnsi="Arial" w:cs="Arial"/>
            <w:color w:val="0B0080"/>
            <w:sz w:val="18"/>
            <w:szCs w:val="18"/>
            <w:shd w:val="clear" w:color="auto" w:fill="FFFFFF"/>
          </w:rPr>
          <w:t>Malta</w:t>
        </w:r>
      </w:hyperlink>
      <w:r>
        <w:rPr>
          <w:rFonts w:ascii="Arial" w:hAnsi="Arial" w:cs="Arial"/>
          <w:color w:val="222222"/>
          <w:sz w:val="18"/>
          <w:szCs w:val="18"/>
          <w:shd w:val="clear" w:color="auto" w:fill="FFFFFF"/>
        </w:rPr>
        <w:t>, </w:t>
      </w:r>
      <w:hyperlink r:id="rId73" w:tooltip="Slovenia" w:history="1">
        <w:r>
          <w:rPr>
            <w:rStyle w:val="Hyperlinkki"/>
            <w:rFonts w:ascii="Arial" w:hAnsi="Arial" w:cs="Arial"/>
            <w:color w:val="0B0080"/>
            <w:sz w:val="18"/>
            <w:szCs w:val="18"/>
            <w:shd w:val="clear" w:color="auto" w:fill="FFFFFF"/>
          </w:rPr>
          <w:t>Slovenia</w:t>
        </w:r>
      </w:hyperlink>
      <w:r>
        <w:rPr>
          <w:rFonts w:ascii="Arial" w:hAnsi="Arial" w:cs="Arial"/>
          <w:color w:val="222222"/>
          <w:sz w:val="18"/>
          <w:szCs w:val="18"/>
          <w:shd w:val="clear" w:color="auto" w:fill="FFFFFF"/>
        </w:rPr>
        <w:t>, </w:t>
      </w:r>
      <w:hyperlink r:id="rId74" w:tooltip="Kroatia" w:history="1">
        <w:r>
          <w:rPr>
            <w:rStyle w:val="Hyperlinkki"/>
            <w:rFonts w:ascii="Arial" w:hAnsi="Arial" w:cs="Arial"/>
            <w:color w:val="0B0080"/>
            <w:sz w:val="18"/>
            <w:szCs w:val="18"/>
            <w:shd w:val="clear" w:color="auto" w:fill="FFFFFF"/>
          </w:rPr>
          <w:t>Kroatia</w:t>
        </w:r>
      </w:hyperlink>
      <w:r>
        <w:rPr>
          <w:rFonts w:ascii="Arial" w:hAnsi="Arial" w:cs="Arial"/>
          <w:color w:val="222222"/>
          <w:sz w:val="18"/>
          <w:szCs w:val="18"/>
          <w:shd w:val="clear" w:color="auto" w:fill="FFFFFF"/>
        </w:rPr>
        <w:t>, </w:t>
      </w:r>
      <w:hyperlink r:id="rId75" w:tooltip="Bosnia ja Hertsegovina" w:history="1">
        <w:r>
          <w:rPr>
            <w:rStyle w:val="Hyperlinkki"/>
            <w:rFonts w:ascii="Arial" w:hAnsi="Arial" w:cs="Arial"/>
            <w:color w:val="0B0080"/>
            <w:sz w:val="18"/>
            <w:szCs w:val="18"/>
            <w:shd w:val="clear" w:color="auto" w:fill="FFFFFF"/>
          </w:rPr>
          <w:t>Bosnia ja Hertsegovina</w:t>
        </w:r>
      </w:hyperlink>
      <w:r>
        <w:rPr>
          <w:rFonts w:ascii="Arial" w:hAnsi="Arial" w:cs="Arial"/>
          <w:color w:val="222222"/>
          <w:sz w:val="18"/>
          <w:szCs w:val="18"/>
          <w:shd w:val="clear" w:color="auto" w:fill="FFFFFF"/>
        </w:rPr>
        <w:t>, </w:t>
      </w:r>
      <w:hyperlink r:id="rId76" w:tooltip="Montenegro" w:history="1">
        <w:r>
          <w:rPr>
            <w:rStyle w:val="Hyperlinkki"/>
            <w:rFonts w:ascii="Arial" w:hAnsi="Arial" w:cs="Arial"/>
            <w:color w:val="0B0080"/>
            <w:sz w:val="18"/>
            <w:szCs w:val="18"/>
            <w:shd w:val="clear" w:color="auto" w:fill="FFFFFF"/>
          </w:rPr>
          <w:t>Montenegro</w:t>
        </w:r>
      </w:hyperlink>
      <w:r>
        <w:rPr>
          <w:rFonts w:ascii="Arial" w:hAnsi="Arial" w:cs="Arial"/>
          <w:color w:val="222222"/>
          <w:sz w:val="18"/>
          <w:szCs w:val="18"/>
          <w:shd w:val="clear" w:color="auto" w:fill="FFFFFF"/>
        </w:rPr>
        <w:t>, </w:t>
      </w:r>
      <w:hyperlink r:id="rId77" w:tooltip="Serbia" w:history="1">
        <w:r>
          <w:rPr>
            <w:rStyle w:val="Hyperlinkki"/>
            <w:rFonts w:ascii="Arial" w:hAnsi="Arial" w:cs="Arial"/>
            <w:color w:val="0B0080"/>
            <w:sz w:val="18"/>
            <w:szCs w:val="18"/>
            <w:shd w:val="clear" w:color="auto" w:fill="FFFFFF"/>
          </w:rPr>
          <w:t>Serbia</w:t>
        </w:r>
      </w:hyperlink>
      <w:r>
        <w:rPr>
          <w:rFonts w:ascii="Arial" w:hAnsi="Arial" w:cs="Arial"/>
          <w:color w:val="222222"/>
          <w:sz w:val="18"/>
          <w:szCs w:val="18"/>
          <w:shd w:val="clear" w:color="auto" w:fill="FFFFFF"/>
        </w:rPr>
        <w:t>, </w:t>
      </w:r>
      <w:hyperlink r:id="rId78" w:tooltip="Albania" w:history="1">
        <w:r>
          <w:rPr>
            <w:rStyle w:val="Hyperlinkki"/>
            <w:rFonts w:ascii="Arial" w:hAnsi="Arial" w:cs="Arial"/>
            <w:color w:val="0B0080"/>
            <w:sz w:val="18"/>
            <w:szCs w:val="18"/>
            <w:shd w:val="clear" w:color="auto" w:fill="FFFFFF"/>
          </w:rPr>
          <w:t>Albania</w:t>
        </w:r>
      </w:hyperlink>
      <w:r>
        <w:rPr>
          <w:rFonts w:ascii="Arial" w:hAnsi="Arial" w:cs="Arial"/>
          <w:color w:val="222222"/>
          <w:sz w:val="18"/>
          <w:szCs w:val="18"/>
          <w:shd w:val="clear" w:color="auto" w:fill="FFFFFF"/>
        </w:rPr>
        <w:t>, </w:t>
      </w:r>
      <w:hyperlink r:id="rId79" w:tooltip="Pohjois-Makedonia" w:history="1">
        <w:r>
          <w:rPr>
            <w:rStyle w:val="Hyperlinkki"/>
            <w:rFonts w:ascii="Arial" w:hAnsi="Arial" w:cs="Arial"/>
            <w:color w:val="0B0080"/>
            <w:sz w:val="18"/>
            <w:szCs w:val="18"/>
            <w:shd w:val="clear" w:color="auto" w:fill="FFFFFF"/>
          </w:rPr>
          <w:t>Pohjois-Makedonia</w:t>
        </w:r>
      </w:hyperlink>
      <w:r>
        <w:rPr>
          <w:rFonts w:ascii="Arial" w:hAnsi="Arial" w:cs="Arial"/>
          <w:color w:val="222222"/>
          <w:sz w:val="18"/>
          <w:szCs w:val="18"/>
          <w:shd w:val="clear" w:color="auto" w:fill="FFFFFF"/>
        </w:rPr>
        <w:t> ja </w:t>
      </w:r>
      <w:hyperlink r:id="rId80" w:tooltip="Kreikka" w:history="1">
        <w:r>
          <w:rPr>
            <w:rStyle w:val="Hyperlinkki"/>
            <w:rFonts w:ascii="Arial" w:hAnsi="Arial" w:cs="Arial"/>
            <w:color w:val="0B0080"/>
            <w:sz w:val="18"/>
            <w:szCs w:val="18"/>
            <w:shd w:val="clear" w:color="auto" w:fill="FFFFFF"/>
          </w:rPr>
          <w:t>Kreikka</w:t>
        </w:r>
      </w:hyperlink>
      <w:r>
        <w:rPr>
          <w:rFonts w:ascii="Arial" w:hAnsi="Arial" w:cs="Arial"/>
          <w:color w:val="222222"/>
          <w:sz w:val="18"/>
          <w:szCs w:val="18"/>
          <w:shd w:val="clear" w:color="auto" w:fill="FFFFFF"/>
        </w:rPr>
        <w:t>.</w:t>
      </w:r>
      <w:hyperlink r:id="rId81" w:anchor="cite_note-1" w:history="1">
        <w:r>
          <w:rPr>
            <w:rStyle w:val="Hyperlinkki"/>
            <w:rFonts w:ascii="Arial" w:hAnsi="Arial" w:cs="Arial"/>
            <w:color w:val="0B0080"/>
            <w:shd w:val="clear" w:color="auto" w:fill="FFFFFF"/>
            <w:vertAlign w:val="superscript"/>
          </w:rPr>
          <w:t>[1]</w:t>
        </w:r>
      </w:hyperlink>
    </w:p>
    <w:p w:rsidR="0068079C" w:rsidRDefault="0068079C" w:rsidP="00532AAF"/>
    <w:p w:rsidR="0068079C" w:rsidRPr="00532AAF" w:rsidRDefault="0068079C" w:rsidP="00532AAF"/>
    <w:p w:rsidR="00417EFA" w:rsidRDefault="00417EFA" w:rsidP="002518B5">
      <w:pPr>
        <w:jc w:val="center"/>
        <w:rPr>
          <w:rFonts w:ascii="Comic Sans MS" w:hAnsi="Comic Sans MS"/>
          <w:sz w:val="28"/>
        </w:rPr>
      </w:pPr>
    </w:p>
    <w:p w:rsidR="00187BD1" w:rsidRDefault="00187BD1" w:rsidP="002518B5">
      <w:pPr>
        <w:jc w:val="center"/>
        <w:rPr>
          <w:rFonts w:ascii="Comic Sans MS" w:hAnsi="Comic Sans MS"/>
          <w:sz w:val="28"/>
        </w:rPr>
      </w:pPr>
    </w:p>
    <w:p w:rsidR="00187BD1" w:rsidRDefault="00187BD1" w:rsidP="002518B5">
      <w:pPr>
        <w:jc w:val="center"/>
        <w:rPr>
          <w:rFonts w:ascii="Comic Sans MS" w:hAnsi="Comic Sans MS"/>
          <w:sz w:val="28"/>
        </w:rPr>
      </w:pPr>
    </w:p>
    <w:p w:rsidR="00187BD1" w:rsidRDefault="00187BD1" w:rsidP="002518B5">
      <w:pPr>
        <w:jc w:val="center"/>
        <w:rPr>
          <w:rFonts w:ascii="Comic Sans MS" w:hAnsi="Comic Sans MS"/>
          <w:sz w:val="28"/>
        </w:rPr>
      </w:pPr>
    </w:p>
    <w:p w:rsidR="00187BD1" w:rsidRDefault="00187BD1" w:rsidP="002518B5">
      <w:pPr>
        <w:jc w:val="center"/>
        <w:rPr>
          <w:rFonts w:ascii="Comic Sans MS" w:hAnsi="Comic Sans MS"/>
          <w:sz w:val="28"/>
        </w:rPr>
      </w:pPr>
    </w:p>
    <w:p w:rsidR="002518B5" w:rsidRPr="002518B5" w:rsidRDefault="002518B5" w:rsidP="002518B5">
      <w:pPr>
        <w:jc w:val="center"/>
        <w:rPr>
          <w:rFonts w:ascii="Comic Sans MS" w:hAnsi="Comic Sans MS"/>
          <w:sz w:val="28"/>
        </w:rPr>
      </w:pPr>
    </w:p>
    <w:sectPr w:rsidR="002518B5" w:rsidRPr="002518B5" w:rsidSect="003536F4">
      <w:headerReference w:type="default" r:id="rId8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DDD" w:rsidRDefault="00981DDD" w:rsidP="00981DDD">
      <w:pPr>
        <w:spacing w:after="0" w:line="240" w:lineRule="auto"/>
      </w:pPr>
      <w:r>
        <w:separator/>
      </w:r>
    </w:p>
  </w:endnote>
  <w:endnote w:type="continuationSeparator" w:id="0">
    <w:p w:rsidR="00981DDD" w:rsidRDefault="00981DDD" w:rsidP="00981D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altName w:val=" 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DDD" w:rsidRDefault="00981DDD" w:rsidP="00981DDD">
      <w:pPr>
        <w:spacing w:after="0" w:line="240" w:lineRule="auto"/>
      </w:pPr>
      <w:r>
        <w:separator/>
      </w:r>
    </w:p>
  </w:footnote>
  <w:footnote w:type="continuationSeparator" w:id="0">
    <w:p w:rsidR="00981DDD" w:rsidRDefault="00981DDD" w:rsidP="00981DDD">
      <w:pPr>
        <w:spacing w:after="0" w:line="240" w:lineRule="auto"/>
      </w:pPr>
      <w:r>
        <w:continuationSeparator/>
      </w:r>
    </w:p>
  </w:footnote>
  <w:footnote w:id="1">
    <w:p w:rsidR="00B17490" w:rsidRDefault="00B17490">
      <w:pPr>
        <w:pStyle w:val="Alaviitteenteksti"/>
      </w:pPr>
      <w:r>
        <w:rPr>
          <w:rStyle w:val="Alaviitteenviite"/>
        </w:rPr>
        <w:footnoteRef/>
      </w:r>
      <w:r>
        <w:t xml:space="preserve"> </w:t>
      </w:r>
      <w:hyperlink r:id="rId1" w:history="1">
        <w:r>
          <w:rPr>
            <w:rStyle w:val="Hyperlinkki"/>
          </w:rPr>
          <w:t>https://fi.wikipedia.org/wiki/Osittainen_muodonvaihdos</w:t>
        </w:r>
      </w:hyperlink>
    </w:p>
  </w:footnote>
  <w:footnote w:id="2">
    <w:p w:rsidR="005F008B" w:rsidRDefault="005F008B">
      <w:pPr>
        <w:pStyle w:val="Alaviitteenteksti"/>
      </w:pPr>
      <w:r>
        <w:rPr>
          <w:rStyle w:val="Alaviitteenviite"/>
        </w:rPr>
        <w:footnoteRef/>
      </w:r>
      <w:r>
        <w:t xml:space="preserve"> </w:t>
      </w:r>
      <w:hyperlink r:id="rId2" w:history="1">
        <w:r>
          <w:rPr>
            <w:rStyle w:val="Hyperlinkki"/>
          </w:rPr>
          <w:t>https://fi.wikipedia.org/wiki/Alppiruusut</w:t>
        </w:r>
      </w:hyperlink>
    </w:p>
  </w:footnote>
  <w:footnote w:id="3">
    <w:p w:rsidR="009D3B83" w:rsidRDefault="009D3B83">
      <w:pPr>
        <w:pStyle w:val="Alaviitteenteksti"/>
      </w:pPr>
      <w:r>
        <w:rPr>
          <w:rStyle w:val="Alaviitteenviite"/>
        </w:rPr>
        <w:footnoteRef/>
      </w:r>
      <w:r>
        <w:t xml:space="preserve"> </w:t>
      </w:r>
      <w:hyperlink r:id="rId3" w:history="1">
        <w:r>
          <w:rPr>
            <w:rStyle w:val="Hyperlinkki"/>
          </w:rPr>
          <w:t>https://fi.wikipedia.org/wiki/P%C3%A4hkin%C3%A4pensaat</w:t>
        </w:r>
      </w:hyperlink>
    </w:p>
  </w:footnote>
  <w:footnote w:id="4">
    <w:p w:rsidR="002F3ECD" w:rsidRDefault="002F3ECD">
      <w:pPr>
        <w:pStyle w:val="Alaviitteenteksti"/>
      </w:pPr>
      <w:r>
        <w:rPr>
          <w:rStyle w:val="Alaviitteenviite"/>
        </w:rPr>
        <w:footnoteRef/>
      </w:r>
      <w:r>
        <w:t xml:space="preserve"> </w:t>
      </w:r>
      <w:hyperlink r:id="rId4" w:history="1">
        <w:r>
          <w:rPr>
            <w:rStyle w:val="Hyperlinkki"/>
          </w:rPr>
          <w:t>https://hyonteismies.wordpress.com/selkarangattomat/luteet/typpyluteet/</w:t>
        </w:r>
      </w:hyperlink>
    </w:p>
  </w:footnote>
  <w:footnote w:id="5">
    <w:p w:rsidR="00674F28" w:rsidRDefault="00674F28">
      <w:pPr>
        <w:pStyle w:val="Alaviitteenteksti"/>
      </w:pPr>
      <w:r>
        <w:rPr>
          <w:rStyle w:val="Alaviitteenviite"/>
        </w:rPr>
        <w:footnoteRef/>
      </w:r>
      <w:r>
        <w:t xml:space="preserve"> </w:t>
      </w:r>
      <w:hyperlink r:id="rId5" w:history="1">
        <w:r>
          <w:rPr>
            <w:rStyle w:val="Hyperlinkki"/>
          </w:rPr>
          <w:t>https://fi.wikipedia.org/wiki/Hierakat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4191726"/>
      <w:docPartObj>
        <w:docPartGallery w:val="Page Numbers (Margins)"/>
        <w:docPartUnique/>
      </w:docPartObj>
    </w:sdtPr>
    <w:sdtContent>
      <w:p w:rsidR="00981DDD" w:rsidRDefault="00981DDD">
        <w:pPr>
          <w:pStyle w:val="Yltunnis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49" type="#_x0000_t13" style="position:absolute;margin-left:0;margin-top:0;width:45.75pt;height:32.25pt;rotation:-180;z-index:251660288;mso-position-horizontal:center;mso-position-horizontal-relative:right-margin-area;mso-position-vertical:top;mso-position-vertical-relative:margin;mso-height-relative:bottom-margin-area;v-text-anchor:top" o:allowincell="f" adj="13609,5370" fillcolor="#c0504d [3205]" stroked="f" strokecolor="#4f81bd [3204]">
              <v:textbox style="mso-next-textbox:#_x0000_s2049" inset=",0,,0">
                <w:txbxContent>
                  <w:p w:rsidR="00981DDD" w:rsidRDefault="00981DDD">
                    <w:pPr>
                      <w:pStyle w:val="Alatunniste"/>
                      <w:jc w:val="center"/>
                      <w:rPr>
                        <w:color w:val="FFFFFF" w:themeColor="background1"/>
                      </w:rPr>
                    </w:pPr>
                    <w:fldSimple w:instr=" PAGE   \* MERGEFORMAT ">
                      <w:r w:rsidR="00CE5543" w:rsidRPr="00CE5543">
                        <w:rPr>
                          <w:noProof/>
                          <w:color w:val="FFFFFF" w:themeColor="background1"/>
                        </w:rPr>
                        <w:t>24</w:t>
                      </w:r>
                    </w:fldSimple>
                  </w:p>
                  <w:p w:rsidR="00981DDD" w:rsidRDefault="00981DDD"/>
                </w:txbxContent>
              </v:textbox>
              <w10:wrap anchorx="page"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0">
      <o:colormenu v:ext="edit" fillcolor="none [663]"/>
    </o:shapedefaults>
    <o:shapelayout v:ext="edit">
      <o:idmap v:ext="edit" data="2"/>
    </o:shapelayout>
  </w:hdrShapeDefaults>
  <w:footnotePr>
    <w:footnote w:id="-1"/>
    <w:footnote w:id="0"/>
  </w:footnotePr>
  <w:endnotePr>
    <w:endnote w:id="-1"/>
    <w:endnote w:id="0"/>
  </w:endnotePr>
  <w:compat/>
  <w:rsids>
    <w:rsidRoot w:val="00D12007"/>
    <w:rsid w:val="000E4413"/>
    <w:rsid w:val="001734AE"/>
    <w:rsid w:val="00187BD1"/>
    <w:rsid w:val="00193B17"/>
    <w:rsid w:val="00220733"/>
    <w:rsid w:val="002518B5"/>
    <w:rsid w:val="00286A9C"/>
    <w:rsid w:val="002B6DB9"/>
    <w:rsid w:val="002D279C"/>
    <w:rsid w:val="002F3ECD"/>
    <w:rsid w:val="003536F4"/>
    <w:rsid w:val="0036092F"/>
    <w:rsid w:val="0036760C"/>
    <w:rsid w:val="003B3C22"/>
    <w:rsid w:val="003B6F91"/>
    <w:rsid w:val="003C6C05"/>
    <w:rsid w:val="003D3572"/>
    <w:rsid w:val="00417EFA"/>
    <w:rsid w:val="00453B6D"/>
    <w:rsid w:val="00486BD0"/>
    <w:rsid w:val="00497980"/>
    <w:rsid w:val="004A338C"/>
    <w:rsid w:val="00522C3E"/>
    <w:rsid w:val="00532AAF"/>
    <w:rsid w:val="00560595"/>
    <w:rsid w:val="005946EA"/>
    <w:rsid w:val="005C4051"/>
    <w:rsid w:val="005D1DE9"/>
    <w:rsid w:val="005F008B"/>
    <w:rsid w:val="00602E6C"/>
    <w:rsid w:val="00674F28"/>
    <w:rsid w:val="0068079C"/>
    <w:rsid w:val="006C4450"/>
    <w:rsid w:val="006C74B9"/>
    <w:rsid w:val="006D0CFF"/>
    <w:rsid w:val="006F111C"/>
    <w:rsid w:val="007465EB"/>
    <w:rsid w:val="00753BA9"/>
    <w:rsid w:val="007A17D6"/>
    <w:rsid w:val="007F7650"/>
    <w:rsid w:val="00862342"/>
    <w:rsid w:val="008C5154"/>
    <w:rsid w:val="009348C0"/>
    <w:rsid w:val="00946D2A"/>
    <w:rsid w:val="0095569D"/>
    <w:rsid w:val="00981DDD"/>
    <w:rsid w:val="009D3B83"/>
    <w:rsid w:val="00A011F3"/>
    <w:rsid w:val="00A02295"/>
    <w:rsid w:val="00A201B4"/>
    <w:rsid w:val="00AB3540"/>
    <w:rsid w:val="00AF0CF7"/>
    <w:rsid w:val="00B0272A"/>
    <w:rsid w:val="00B17490"/>
    <w:rsid w:val="00B851E7"/>
    <w:rsid w:val="00BF2314"/>
    <w:rsid w:val="00C66462"/>
    <w:rsid w:val="00C87DC7"/>
    <w:rsid w:val="00CD0F79"/>
    <w:rsid w:val="00CD7916"/>
    <w:rsid w:val="00CE5543"/>
    <w:rsid w:val="00CF2658"/>
    <w:rsid w:val="00D12007"/>
    <w:rsid w:val="00D953B7"/>
    <w:rsid w:val="00DF043A"/>
    <w:rsid w:val="00E43DA3"/>
    <w:rsid w:val="00E53DDC"/>
    <w:rsid w:val="00E80C6B"/>
    <w:rsid w:val="00E856DE"/>
    <w:rsid w:val="00E90172"/>
    <w:rsid w:val="00E91337"/>
    <w:rsid w:val="00EA2E5F"/>
    <w:rsid w:val="00EA53C7"/>
    <w:rsid w:val="00EB453C"/>
    <w:rsid w:val="00F5500C"/>
    <w:rsid w:val="00F742FE"/>
    <w:rsid w:val="00FA3B38"/>
    <w:rsid w:val="00FD53BC"/>
    <w:rsid w:val="00FF280B"/>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536F4"/>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D120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D12007"/>
    <w:rPr>
      <w:rFonts w:asciiTheme="majorHAnsi" w:eastAsiaTheme="majorEastAsia" w:hAnsiTheme="majorHAnsi" w:cstheme="majorBidi"/>
      <w:color w:val="17365D" w:themeColor="text2" w:themeShade="BF"/>
      <w:spacing w:val="5"/>
      <w:kern w:val="28"/>
      <w:sz w:val="52"/>
      <w:szCs w:val="52"/>
    </w:rPr>
  </w:style>
  <w:style w:type="paragraph" w:styleId="Yltunniste">
    <w:name w:val="header"/>
    <w:basedOn w:val="Normaali"/>
    <w:link w:val="YltunnisteChar"/>
    <w:uiPriority w:val="99"/>
    <w:semiHidden/>
    <w:unhideWhenUsed/>
    <w:rsid w:val="00981DDD"/>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981DDD"/>
  </w:style>
  <w:style w:type="paragraph" w:styleId="Alatunniste">
    <w:name w:val="footer"/>
    <w:basedOn w:val="Normaali"/>
    <w:link w:val="AlatunnisteChar"/>
    <w:uiPriority w:val="99"/>
    <w:unhideWhenUsed/>
    <w:rsid w:val="00981DDD"/>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981DDD"/>
  </w:style>
  <w:style w:type="character" w:styleId="Hyperlinkki">
    <w:name w:val="Hyperlink"/>
    <w:basedOn w:val="Kappaleenoletusfontti"/>
    <w:uiPriority w:val="99"/>
    <w:semiHidden/>
    <w:unhideWhenUsed/>
    <w:rsid w:val="00981DDD"/>
    <w:rPr>
      <w:color w:val="0000FF"/>
      <w:u w:val="single"/>
    </w:rPr>
  </w:style>
  <w:style w:type="paragraph" w:styleId="Alaviitteenteksti">
    <w:name w:val="footnote text"/>
    <w:basedOn w:val="Normaali"/>
    <w:link w:val="AlaviitteentekstiChar"/>
    <w:uiPriority w:val="99"/>
    <w:semiHidden/>
    <w:unhideWhenUsed/>
    <w:rsid w:val="00B17490"/>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B17490"/>
    <w:rPr>
      <w:sz w:val="20"/>
      <w:szCs w:val="20"/>
    </w:rPr>
  </w:style>
  <w:style w:type="character" w:styleId="Alaviitteenviite">
    <w:name w:val="footnote reference"/>
    <w:basedOn w:val="Kappaleenoletusfontti"/>
    <w:uiPriority w:val="99"/>
    <w:semiHidden/>
    <w:unhideWhenUsed/>
    <w:rsid w:val="00B17490"/>
    <w:rPr>
      <w:vertAlign w:val="superscript"/>
    </w:rPr>
  </w:style>
  <w:style w:type="paragraph" w:styleId="Seliteteksti">
    <w:name w:val="Balloon Text"/>
    <w:basedOn w:val="Normaali"/>
    <w:link w:val="SelitetekstiChar"/>
    <w:uiPriority w:val="99"/>
    <w:semiHidden/>
    <w:unhideWhenUsed/>
    <w:rsid w:val="0036760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6760C"/>
    <w:rPr>
      <w:rFonts w:ascii="Tahoma" w:hAnsi="Tahoma" w:cs="Tahoma"/>
      <w:sz w:val="16"/>
      <w:szCs w:val="16"/>
    </w:rPr>
  </w:style>
  <w:style w:type="paragraph" w:styleId="Kuvanotsikko">
    <w:name w:val="caption"/>
    <w:basedOn w:val="Normaali"/>
    <w:next w:val="Normaali"/>
    <w:uiPriority w:val="35"/>
    <w:unhideWhenUsed/>
    <w:qFormat/>
    <w:rsid w:val="0036760C"/>
    <w:pPr>
      <w:spacing w:line="240" w:lineRule="auto"/>
    </w:pPr>
    <w:rPr>
      <w:b/>
      <w:bCs/>
      <w:color w:val="4F81BD" w:themeColor="accent1"/>
      <w:sz w:val="18"/>
      <w:szCs w:val="18"/>
    </w:rPr>
  </w:style>
  <w:style w:type="table" w:styleId="TaulukkoRuudukko">
    <w:name w:val="Table Grid"/>
    <w:basedOn w:val="Normaalitaulukko"/>
    <w:uiPriority w:val="59"/>
    <w:rsid w:val="004A3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s://fi.wikipedia.org/wiki/Eurooppa" TargetMode="External"/><Relationship Id="rId68" Type="http://schemas.openxmlformats.org/officeDocument/2006/relationships/hyperlink" Target="https://fi.wikipedia.org/wiki/Andorra" TargetMode="External"/><Relationship Id="rId76" Type="http://schemas.openxmlformats.org/officeDocument/2006/relationships/hyperlink" Target="https://fi.wikipedia.org/wiki/Montenegro" TargetMode="External"/><Relationship Id="rId84" Type="http://schemas.openxmlformats.org/officeDocument/2006/relationships/theme" Target="theme/theme1.xml"/><Relationship Id="rId7" Type="http://schemas.openxmlformats.org/officeDocument/2006/relationships/hyperlink" Target="https://fi.wikipedia.org/wiki/Luteet" TargetMode="External"/><Relationship Id="rId71" Type="http://schemas.openxmlformats.org/officeDocument/2006/relationships/hyperlink" Target="https://fi.wikipedia.org/wiki/Vatikaanivaltio"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fi.wikipedia.org/wiki/Espanja" TargetMode="External"/><Relationship Id="rId74" Type="http://schemas.openxmlformats.org/officeDocument/2006/relationships/hyperlink" Target="https://fi.wikipedia.org/wiki/Kroatia" TargetMode="External"/><Relationship Id="rId79" Type="http://schemas.openxmlformats.org/officeDocument/2006/relationships/hyperlink" Target="https://fi.wikipedia.org/wiki/Pohjois-Makedonia" TargetMode="Externa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s://fi.wikipedia.org/wiki/Portugali" TargetMode="External"/><Relationship Id="rId73" Type="http://schemas.openxmlformats.org/officeDocument/2006/relationships/hyperlink" Target="https://fi.wikipedia.org/wiki/Slovenia" TargetMode="External"/><Relationship Id="rId78" Type="http://schemas.openxmlformats.org/officeDocument/2006/relationships/hyperlink" Target="https://fi.wikipedia.org/wiki/Albania" TargetMode="External"/><Relationship Id="rId81" Type="http://schemas.openxmlformats.org/officeDocument/2006/relationships/hyperlink" Target="https://fi.wikipedia.org/wiki/Etel%C3%A4-Euroopp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s://fi.wikipedia.org/wiki/Yhdistyneet_kansakunnat" TargetMode="External"/><Relationship Id="rId69" Type="http://schemas.openxmlformats.org/officeDocument/2006/relationships/hyperlink" Target="https://fi.wikipedia.org/wiki/Italia" TargetMode="External"/><Relationship Id="rId77" Type="http://schemas.openxmlformats.org/officeDocument/2006/relationships/hyperlink" Target="https://fi.wikipedia.org/wiki/Serbia"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fi.wikipedia.org/wiki/Malta" TargetMode="External"/><Relationship Id="rId80" Type="http://schemas.openxmlformats.org/officeDocument/2006/relationships/hyperlink" Target="https://fi.wikipedia.org/wiki/Kreikka"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s://fi.wikipedia.org/wiki/Gibraltar"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hyperlink" Target="https://fi.wikipedia.org/wiki/San_Marino" TargetMode="External"/><Relationship Id="rId75" Type="http://schemas.openxmlformats.org/officeDocument/2006/relationships/hyperlink" Target="https://fi.wikipedia.org/wiki/Bosnia_ja_Hertsegovin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footnotes.xml.rels><?xml version="1.0" encoding="UTF-8" standalone="yes"?>
<Relationships xmlns="http://schemas.openxmlformats.org/package/2006/relationships"><Relationship Id="rId3" Type="http://schemas.openxmlformats.org/officeDocument/2006/relationships/hyperlink" Target="https://fi.wikipedia.org/wiki/P%C3%A4hkin%C3%A4pensaat" TargetMode="External"/><Relationship Id="rId2" Type="http://schemas.openxmlformats.org/officeDocument/2006/relationships/hyperlink" Target="https://fi.wikipedia.org/wiki/Alppiruusut" TargetMode="External"/><Relationship Id="rId1" Type="http://schemas.openxmlformats.org/officeDocument/2006/relationships/hyperlink" Target="https://fi.wikipedia.org/wiki/Osittainen_muodonvaihdos" TargetMode="External"/><Relationship Id="rId5" Type="http://schemas.openxmlformats.org/officeDocument/2006/relationships/hyperlink" Target="https://fi.wikipedia.org/wiki/Hierakat" TargetMode="External"/><Relationship Id="rId4" Type="http://schemas.openxmlformats.org/officeDocument/2006/relationships/hyperlink" Target="https://hyonteismies.wordpress.com/selkarangattomat/luteet/typpylutee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0DDC9E-31D8-4513-9966-470F9B643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1321</Words>
  <Characters>10702</Characters>
  <Application>Microsoft Office Word</Application>
  <DocSecurity>0</DocSecurity>
  <Lines>89</Lines>
  <Paragraphs>23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2020-02-08T04:41:00Z</dcterms:created>
  <dcterms:modified xsi:type="dcterms:W3CDTF">2020-02-08T04:41:00Z</dcterms:modified>
</cp:coreProperties>
</file>