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3D24F4" w:rsidP="003D24F4">
      <w:pPr>
        <w:pStyle w:val="Otsikko"/>
      </w:pPr>
      <w:r>
        <w:t>Makuparit</w:t>
      </w:r>
    </w:p>
    <w:p w:rsidR="003D24F4" w:rsidRPr="006776AB" w:rsidRDefault="003D24F4" w:rsidP="003D24F4">
      <w:pPr>
        <w:shd w:val="clear" w:color="auto" w:fill="E1E1E1"/>
        <w:spacing w:after="0" w:line="426" w:lineRule="atLeast"/>
        <w:outlineLvl w:val="1"/>
        <w:rPr>
          <w:rFonts w:ascii="Georgia" w:eastAsia="Times New Roman" w:hAnsi="Georgia" w:cs="Times New Roman"/>
          <w:color w:val="20582B"/>
          <w:sz w:val="36"/>
          <w:szCs w:val="28"/>
          <w:lang w:eastAsia="fi-FI"/>
        </w:rPr>
      </w:pPr>
      <w:r w:rsidRPr="006776AB">
        <w:rPr>
          <w:rFonts w:ascii="Georgia" w:eastAsia="Times New Roman" w:hAnsi="Georgia" w:cs="Times New Roman"/>
          <w:color w:val="20582B"/>
          <w:sz w:val="36"/>
          <w:szCs w:val="28"/>
          <w:lang w:eastAsia="fi-FI"/>
        </w:rPr>
        <w:t>Kurpitsan kumppanit </w:t>
      </w:r>
    </w:p>
    <w:p w:rsidR="006776AB" w:rsidRPr="006776AB" w:rsidRDefault="006776AB" w:rsidP="003D24F4">
      <w:pPr>
        <w:shd w:val="clear" w:color="auto" w:fill="E1E1E1"/>
        <w:spacing w:after="0" w:line="426" w:lineRule="atLeast"/>
        <w:outlineLvl w:val="1"/>
        <w:rPr>
          <w:rFonts w:ascii="Georgia" w:eastAsia="Times New Roman" w:hAnsi="Georgia" w:cs="Times New Roman"/>
          <w:color w:val="20582B"/>
          <w:sz w:val="36"/>
          <w:szCs w:val="28"/>
          <w:lang w:eastAsia="fi-FI"/>
        </w:rPr>
      </w:pPr>
    </w:p>
    <w:p w:rsidR="003D24F4" w:rsidRPr="006776AB" w:rsidRDefault="003D24F4" w:rsidP="003D24F4">
      <w:pPr>
        <w:shd w:val="clear" w:color="auto" w:fill="E1E1E1"/>
        <w:spacing w:after="0" w:line="240" w:lineRule="auto"/>
        <w:rPr>
          <w:rFonts w:ascii="PT Serif" w:eastAsia="Times New Roman" w:hAnsi="PT Serif" w:cs="Times New Roman"/>
          <w:color w:val="3B3B3B"/>
          <w:sz w:val="24"/>
          <w:szCs w:val="20"/>
          <w:lang w:eastAsia="fi-FI"/>
        </w:rPr>
      </w:pPr>
      <w:r w:rsidRPr="006776AB">
        <w:rPr>
          <w:rFonts w:ascii="PT Serif" w:eastAsia="Times New Roman" w:hAnsi="PT Serif" w:cs="Times New Roman"/>
          <w:color w:val="3B3B3B"/>
          <w:sz w:val="24"/>
          <w:szCs w:val="20"/>
          <w:lang w:eastAsia="fi-FI"/>
        </w:rPr>
        <w:t xml:space="preserve">Lempeän makea </w:t>
      </w:r>
      <w:proofErr w:type="spellStart"/>
      <w:r w:rsidRPr="006776AB">
        <w:rPr>
          <w:rFonts w:ascii="PT Serif" w:eastAsia="Times New Roman" w:hAnsi="PT Serif" w:cs="Times New Roman"/>
          <w:color w:val="3B3B3B"/>
          <w:sz w:val="24"/>
          <w:szCs w:val="20"/>
          <w:lang w:eastAsia="fi-FI"/>
        </w:rPr>
        <w:t>myskikyrpitsa</w:t>
      </w:r>
      <w:proofErr w:type="spellEnd"/>
      <w:r w:rsidRPr="006776AB">
        <w:rPr>
          <w:rFonts w:ascii="PT Serif" w:eastAsia="Times New Roman" w:hAnsi="PT Serif" w:cs="Times New Roman"/>
          <w:color w:val="3B3B3B"/>
          <w:sz w:val="24"/>
          <w:szCs w:val="20"/>
          <w:lang w:eastAsia="fi-FI"/>
        </w:rPr>
        <w:t xml:space="preserve"> kaipaa vierelleen vahvoja makuja. Kurpitsa viihtyy erityisen hyvin chilin, </w:t>
      </w:r>
      <w:proofErr w:type="spellStart"/>
      <w:r w:rsidRPr="006776AB">
        <w:rPr>
          <w:rFonts w:ascii="PT Serif" w:eastAsia="Times New Roman" w:hAnsi="PT Serif" w:cs="Times New Roman"/>
          <w:color w:val="3B3B3B"/>
          <w:sz w:val="24"/>
          <w:szCs w:val="20"/>
          <w:lang w:eastAsia="fi-FI"/>
        </w:rPr>
        <w:t>sitrusten</w:t>
      </w:r>
      <w:proofErr w:type="spellEnd"/>
      <w:r w:rsidRPr="006776AB">
        <w:rPr>
          <w:rFonts w:ascii="PT Serif" w:eastAsia="Times New Roman" w:hAnsi="PT Serif" w:cs="Times New Roman"/>
          <w:color w:val="3B3B3B"/>
          <w:sz w:val="24"/>
          <w:szCs w:val="20"/>
          <w:lang w:eastAsia="fi-FI"/>
        </w:rPr>
        <w:t xml:space="preserve"> ja happamien marjojen seurassa. </w:t>
      </w:r>
    </w:p>
    <w:p w:rsidR="006776AB" w:rsidRPr="006776AB" w:rsidRDefault="006776AB" w:rsidP="003D24F4">
      <w:pPr>
        <w:shd w:val="clear" w:color="auto" w:fill="E1E1E1"/>
        <w:spacing w:after="0" w:line="240" w:lineRule="auto"/>
        <w:rPr>
          <w:rFonts w:ascii="PT Serif" w:eastAsia="Times New Roman" w:hAnsi="PT Serif" w:cs="Times New Roman"/>
          <w:color w:val="3B3B3B"/>
          <w:sz w:val="24"/>
          <w:szCs w:val="20"/>
          <w:lang w:eastAsia="fi-FI"/>
        </w:rPr>
      </w:pPr>
    </w:p>
    <w:p w:rsidR="003D24F4" w:rsidRPr="006776AB" w:rsidRDefault="003D24F4" w:rsidP="003D24F4">
      <w:pPr>
        <w:shd w:val="clear" w:color="auto" w:fill="E1E1E1"/>
        <w:spacing w:after="0" w:line="240" w:lineRule="auto"/>
        <w:rPr>
          <w:rFonts w:ascii="PT Serif" w:eastAsia="Times New Roman" w:hAnsi="PT Serif" w:cs="Times New Roman"/>
          <w:color w:val="3B3B3B"/>
          <w:sz w:val="24"/>
          <w:szCs w:val="20"/>
          <w:lang w:eastAsia="fi-FI"/>
        </w:rPr>
      </w:pPr>
      <w:r w:rsidRPr="006776AB">
        <w:rPr>
          <w:rFonts w:ascii="PT Serif" w:eastAsia="Times New Roman" w:hAnsi="PT Serif" w:cs="Times New Roman"/>
          <w:b/>
          <w:bCs/>
          <w:color w:val="3B3B3B"/>
          <w:sz w:val="24"/>
          <w:lang w:eastAsia="fi-FI"/>
        </w:rPr>
        <w:t>PUOLUKAN</w:t>
      </w:r>
      <w:r w:rsidRPr="006776AB">
        <w:rPr>
          <w:rFonts w:ascii="PT Serif" w:eastAsia="Times New Roman" w:hAnsi="PT Serif" w:cs="Times New Roman"/>
          <w:color w:val="3B3B3B"/>
          <w:sz w:val="24"/>
          <w:szCs w:val="20"/>
          <w:lang w:eastAsia="fi-FI"/>
        </w:rPr>
        <w:t> happamuus taittaa mukavasti kurpitsan makeutta. Käytä puolukkaa kurpitsaruokiin kokonaisena tai soseutettuna. Lisää marjoja ja kurpitsaa kaalin kaveriksi raastesalaattiin, ja tarjoa syysruoan pirteänä lisukkeena. Kokeile kurpitsan seurana myös kirpakkaa, vitamiineja pursuavaa karpaloa.</w:t>
      </w:r>
    </w:p>
    <w:p w:rsidR="006776AB" w:rsidRPr="006776AB" w:rsidRDefault="006776AB" w:rsidP="003D24F4">
      <w:pPr>
        <w:shd w:val="clear" w:color="auto" w:fill="E1E1E1"/>
        <w:spacing w:after="0" w:line="240" w:lineRule="auto"/>
        <w:rPr>
          <w:rFonts w:ascii="PT Serif" w:eastAsia="Times New Roman" w:hAnsi="PT Serif" w:cs="Times New Roman"/>
          <w:color w:val="3B3B3B"/>
          <w:sz w:val="24"/>
          <w:szCs w:val="20"/>
          <w:lang w:eastAsia="fi-FI"/>
        </w:rPr>
      </w:pPr>
    </w:p>
    <w:p w:rsidR="006776AB" w:rsidRPr="006776AB" w:rsidRDefault="003D24F4" w:rsidP="003D24F4">
      <w:pPr>
        <w:shd w:val="clear" w:color="auto" w:fill="E1E1E1"/>
        <w:spacing w:after="0" w:line="240" w:lineRule="auto"/>
        <w:rPr>
          <w:rFonts w:ascii="PT Serif" w:eastAsia="Times New Roman" w:hAnsi="PT Serif" w:cs="Times New Roman"/>
          <w:color w:val="3B3B3B"/>
          <w:sz w:val="24"/>
          <w:szCs w:val="20"/>
          <w:lang w:eastAsia="fi-FI"/>
        </w:rPr>
      </w:pPr>
      <w:r w:rsidRPr="006776AB">
        <w:rPr>
          <w:rFonts w:ascii="PT Serif" w:eastAsia="Times New Roman" w:hAnsi="PT Serif" w:cs="Times New Roman"/>
          <w:b/>
          <w:bCs/>
          <w:color w:val="3B3B3B"/>
          <w:sz w:val="24"/>
          <w:lang w:eastAsia="fi-FI"/>
        </w:rPr>
        <w:t>CHILIN</w:t>
      </w:r>
      <w:r w:rsidRPr="006776AB">
        <w:rPr>
          <w:rFonts w:ascii="PT Serif" w:eastAsia="Times New Roman" w:hAnsi="PT Serif" w:cs="Times New Roman"/>
          <w:color w:val="3B3B3B"/>
          <w:sz w:val="24"/>
          <w:szCs w:val="20"/>
          <w:lang w:eastAsia="fi-FI"/>
        </w:rPr>
        <w:t xml:space="preserve"> potku ja kurpitsan makeus tuovat esiin toistensa parhaat puolet. Kun paahdat chiliä ja kurpitsapaloja uunissa, chilin polte laantuu ja taittuu. Samalla kurpitsan maku pehmenee ja makeutuu. Soseuta ainekset tahnaksi tai lempeän tuliseksi sosekeitoksi. Kurpitsasta syntyy myös chili </w:t>
      </w:r>
      <w:proofErr w:type="spellStart"/>
      <w:r w:rsidRPr="006776AB">
        <w:rPr>
          <w:rFonts w:ascii="PT Serif" w:eastAsia="Times New Roman" w:hAnsi="PT Serif" w:cs="Times New Roman"/>
          <w:color w:val="3B3B3B"/>
          <w:sz w:val="24"/>
          <w:szCs w:val="20"/>
          <w:lang w:eastAsia="fi-FI"/>
        </w:rPr>
        <w:t>con</w:t>
      </w:r>
      <w:proofErr w:type="spellEnd"/>
      <w:r w:rsidRPr="006776AB">
        <w:rPr>
          <w:rFonts w:ascii="PT Serif" w:eastAsia="Times New Roman" w:hAnsi="PT Serif" w:cs="Times New Roman"/>
          <w:color w:val="3B3B3B"/>
          <w:sz w:val="24"/>
          <w:szCs w:val="20"/>
          <w:lang w:eastAsia="fi-FI"/>
        </w:rPr>
        <w:t xml:space="preserve"> </w:t>
      </w:r>
      <w:proofErr w:type="spellStart"/>
      <w:r w:rsidRPr="006776AB">
        <w:rPr>
          <w:rFonts w:ascii="PT Serif" w:eastAsia="Times New Roman" w:hAnsi="PT Serif" w:cs="Times New Roman"/>
          <w:color w:val="3B3B3B"/>
          <w:sz w:val="24"/>
          <w:szCs w:val="20"/>
          <w:lang w:eastAsia="fi-FI"/>
        </w:rPr>
        <w:t>carnen</w:t>
      </w:r>
      <w:proofErr w:type="spellEnd"/>
      <w:r w:rsidRPr="006776AB">
        <w:rPr>
          <w:rFonts w:ascii="PT Serif" w:eastAsia="Times New Roman" w:hAnsi="PT Serif" w:cs="Times New Roman"/>
          <w:color w:val="3B3B3B"/>
          <w:sz w:val="24"/>
          <w:szCs w:val="20"/>
          <w:lang w:eastAsia="fi-FI"/>
        </w:rPr>
        <w:t xml:space="preserve"> värikäs kasvisversio.</w:t>
      </w:r>
    </w:p>
    <w:p w:rsidR="003D24F4" w:rsidRPr="006776AB" w:rsidRDefault="003D24F4" w:rsidP="003D24F4">
      <w:pPr>
        <w:shd w:val="clear" w:color="auto" w:fill="E1E1E1"/>
        <w:spacing w:after="0" w:line="240" w:lineRule="auto"/>
        <w:rPr>
          <w:rFonts w:ascii="PT Serif" w:eastAsia="Times New Roman" w:hAnsi="PT Serif" w:cs="Times New Roman"/>
          <w:color w:val="3B3B3B"/>
          <w:sz w:val="24"/>
          <w:szCs w:val="20"/>
          <w:lang w:eastAsia="fi-FI"/>
        </w:rPr>
      </w:pPr>
      <w:r w:rsidRPr="006776AB">
        <w:rPr>
          <w:rFonts w:ascii="PT Serif" w:eastAsia="Times New Roman" w:hAnsi="PT Serif" w:cs="Times New Roman"/>
          <w:color w:val="3B3B3B"/>
          <w:sz w:val="24"/>
          <w:szCs w:val="20"/>
          <w:lang w:eastAsia="fi-FI"/>
        </w:rPr>
        <w:t> </w:t>
      </w:r>
    </w:p>
    <w:p w:rsidR="003D24F4" w:rsidRPr="006776AB" w:rsidRDefault="003D24F4" w:rsidP="003D24F4">
      <w:pPr>
        <w:shd w:val="clear" w:color="auto" w:fill="E1E1E1"/>
        <w:spacing w:after="0" w:line="240" w:lineRule="auto"/>
        <w:rPr>
          <w:rFonts w:ascii="PT Serif" w:eastAsia="Times New Roman" w:hAnsi="PT Serif" w:cs="Times New Roman"/>
          <w:color w:val="3B3B3B"/>
          <w:sz w:val="24"/>
          <w:szCs w:val="20"/>
          <w:lang w:eastAsia="fi-FI"/>
        </w:rPr>
      </w:pPr>
      <w:r w:rsidRPr="006776AB">
        <w:rPr>
          <w:rFonts w:ascii="PT Serif" w:eastAsia="Times New Roman" w:hAnsi="PT Serif" w:cs="Times New Roman"/>
          <w:b/>
          <w:bCs/>
          <w:color w:val="3B3B3B"/>
          <w:sz w:val="24"/>
          <w:lang w:eastAsia="fi-FI"/>
        </w:rPr>
        <w:t>SITRUSTEN</w:t>
      </w:r>
      <w:r w:rsidRPr="006776AB">
        <w:rPr>
          <w:rFonts w:ascii="PT Serif" w:eastAsia="Times New Roman" w:hAnsi="PT Serif" w:cs="Times New Roman"/>
          <w:color w:val="3B3B3B"/>
          <w:sz w:val="24"/>
          <w:szCs w:val="20"/>
          <w:lang w:eastAsia="fi-FI"/>
        </w:rPr>
        <w:t xml:space="preserve"> kirpeys antaa kurpitsalle ryhtiä ja tasapainottaa makua. Lisää muutama </w:t>
      </w:r>
      <w:proofErr w:type="gramStart"/>
      <w:r w:rsidRPr="006776AB">
        <w:rPr>
          <w:rFonts w:ascii="PT Serif" w:eastAsia="Times New Roman" w:hAnsi="PT Serif" w:cs="Times New Roman"/>
          <w:color w:val="3B3B3B"/>
          <w:sz w:val="24"/>
          <w:szCs w:val="20"/>
          <w:lang w:eastAsia="fi-FI"/>
        </w:rPr>
        <w:t>lusikallinen  sitruunamehua</w:t>
      </w:r>
      <w:proofErr w:type="gramEnd"/>
      <w:r w:rsidRPr="006776AB">
        <w:rPr>
          <w:rFonts w:ascii="PT Serif" w:eastAsia="Times New Roman" w:hAnsi="PT Serif" w:cs="Times New Roman"/>
          <w:color w:val="3B3B3B"/>
          <w:sz w:val="24"/>
          <w:szCs w:val="20"/>
          <w:lang w:eastAsia="fi-FI"/>
        </w:rPr>
        <w:t xml:space="preserve"> kurpitsasosekeittoon tai </w:t>
      </w:r>
      <w:proofErr w:type="spellStart"/>
      <w:r w:rsidRPr="006776AB">
        <w:rPr>
          <w:rFonts w:ascii="PT Serif" w:eastAsia="Times New Roman" w:hAnsi="PT Serif" w:cs="Times New Roman"/>
          <w:color w:val="3B3B3B"/>
          <w:sz w:val="24"/>
          <w:szCs w:val="20"/>
          <w:lang w:eastAsia="fi-FI"/>
        </w:rPr>
        <w:t>pahhdettuihin</w:t>
      </w:r>
      <w:proofErr w:type="spellEnd"/>
      <w:r w:rsidRPr="006776AB">
        <w:rPr>
          <w:rFonts w:ascii="PT Serif" w:eastAsia="Times New Roman" w:hAnsi="PT Serif" w:cs="Times New Roman"/>
          <w:color w:val="3B3B3B"/>
          <w:sz w:val="24"/>
          <w:szCs w:val="20"/>
          <w:lang w:eastAsia="fi-FI"/>
        </w:rPr>
        <w:t xml:space="preserve"> kurpitsalohkoihin. Helppo ja nopea kasvisruoka syntyy yhdistämällä appelsiini- ja kurpitsakuutiot </w:t>
      </w:r>
      <w:proofErr w:type="spellStart"/>
      <w:r w:rsidRPr="006776AB">
        <w:rPr>
          <w:rFonts w:ascii="PT Serif" w:eastAsia="Times New Roman" w:hAnsi="PT Serif" w:cs="Times New Roman"/>
          <w:color w:val="3B3B3B"/>
          <w:sz w:val="24"/>
          <w:szCs w:val="20"/>
          <w:lang w:eastAsia="fi-FI"/>
        </w:rPr>
        <w:t>kuskusin</w:t>
      </w:r>
      <w:proofErr w:type="spellEnd"/>
      <w:r w:rsidRPr="006776AB">
        <w:rPr>
          <w:rFonts w:ascii="PT Serif" w:eastAsia="Times New Roman" w:hAnsi="PT Serif" w:cs="Times New Roman"/>
          <w:color w:val="3B3B3B"/>
          <w:sz w:val="24"/>
          <w:szCs w:val="20"/>
          <w:lang w:eastAsia="fi-FI"/>
        </w:rPr>
        <w:t xml:space="preserve"> kanssa. Viimeistele </w:t>
      </w:r>
      <w:proofErr w:type="spellStart"/>
      <w:r w:rsidRPr="006776AB">
        <w:rPr>
          <w:rFonts w:ascii="PT Serif" w:eastAsia="Times New Roman" w:hAnsi="PT Serif" w:cs="Times New Roman"/>
          <w:color w:val="3B3B3B"/>
          <w:sz w:val="24"/>
          <w:szCs w:val="20"/>
          <w:lang w:eastAsia="fi-FI"/>
        </w:rPr>
        <w:t>kuskus</w:t>
      </w:r>
      <w:proofErr w:type="spellEnd"/>
      <w:r w:rsidRPr="006776AB">
        <w:rPr>
          <w:rFonts w:ascii="PT Serif" w:eastAsia="Times New Roman" w:hAnsi="PT Serif" w:cs="Times New Roman"/>
          <w:color w:val="3B3B3B"/>
          <w:sz w:val="24"/>
          <w:szCs w:val="20"/>
          <w:lang w:eastAsia="fi-FI"/>
        </w:rPr>
        <w:t xml:space="preserve"> sitruunamehulla. </w:t>
      </w:r>
    </w:p>
    <w:p w:rsidR="003D24F4" w:rsidRDefault="003D24F4" w:rsidP="003D24F4"/>
    <w:p w:rsidR="003D24F4" w:rsidRDefault="003D24F4" w:rsidP="003D24F4">
      <w:r>
        <w:rPr>
          <w:noProof/>
          <w:lang w:eastAsia="fi-FI"/>
        </w:rPr>
        <w:drawing>
          <wp:inline distT="0" distB="0" distL="0" distR="0">
            <wp:extent cx="2004754" cy="1502797"/>
            <wp:effectExtent l="19050" t="0" r="0" b="0"/>
            <wp:docPr id="1" name="Kuva 1" descr="appelsi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lsiini.jpg"/>
                    <pic:cNvPicPr>
                      <a:picLocks noChangeAspect="1" noChangeArrowheads="1"/>
                    </pic:cNvPicPr>
                  </pic:nvPicPr>
                  <pic:blipFill>
                    <a:blip r:embed="rId4" cstate="print"/>
                    <a:srcRect/>
                    <a:stretch>
                      <a:fillRect/>
                    </a:stretch>
                  </pic:blipFill>
                  <pic:spPr bwMode="auto">
                    <a:xfrm>
                      <a:off x="0" y="0"/>
                      <a:ext cx="2006029" cy="1503753"/>
                    </a:xfrm>
                    <a:prstGeom prst="rect">
                      <a:avLst/>
                    </a:prstGeom>
                    <a:noFill/>
                    <a:ln w="9525">
                      <a:noFill/>
                      <a:miter lim="800000"/>
                      <a:headEnd/>
                      <a:tailEnd/>
                    </a:ln>
                  </pic:spPr>
                </pic:pic>
              </a:graphicData>
            </a:graphic>
          </wp:inline>
        </w:drawing>
      </w:r>
    </w:p>
    <w:p w:rsidR="003D24F4" w:rsidRDefault="003D24F4" w:rsidP="003D24F4">
      <w:r>
        <w:rPr>
          <w:noProof/>
          <w:lang w:eastAsia="fi-FI"/>
        </w:rPr>
        <w:lastRenderedPageBreak/>
        <w:drawing>
          <wp:inline distT="0" distB="0" distL="0" distR="0">
            <wp:extent cx="2131749" cy="3204376"/>
            <wp:effectExtent l="19050" t="0" r="1851" b="0"/>
            <wp:docPr id="4" name="Kuva 4" descr="kuskus-cousc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skus-couscous.jpg"/>
                    <pic:cNvPicPr>
                      <a:picLocks noChangeAspect="1" noChangeArrowheads="1"/>
                    </pic:cNvPicPr>
                  </pic:nvPicPr>
                  <pic:blipFill>
                    <a:blip r:embed="rId5" cstate="print"/>
                    <a:srcRect/>
                    <a:stretch>
                      <a:fillRect/>
                    </a:stretch>
                  </pic:blipFill>
                  <pic:spPr bwMode="auto">
                    <a:xfrm>
                      <a:off x="0" y="0"/>
                      <a:ext cx="2131831" cy="3204500"/>
                    </a:xfrm>
                    <a:prstGeom prst="rect">
                      <a:avLst/>
                    </a:prstGeom>
                    <a:noFill/>
                    <a:ln w="9525">
                      <a:noFill/>
                      <a:miter lim="800000"/>
                      <a:headEnd/>
                      <a:tailEnd/>
                    </a:ln>
                  </pic:spPr>
                </pic:pic>
              </a:graphicData>
            </a:graphic>
          </wp:inline>
        </w:drawing>
      </w:r>
    </w:p>
    <w:p w:rsidR="003D24F4" w:rsidRDefault="003D24F4" w:rsidP="003D24F4">
      <w:r>
        <w:rPr>
          <w:noProof/>
          <w:lang w:eastAsia="fi-FI"/>
        </w:rPr>
        <w:drawing>
          <wp:inline distT="0" distB="0" distL="0" distR="0">
            <wp:extent cx="2138680" cy="2138680"/>
            <wp:effectExtent l="19050" t="0" r="0" b="0"/>
            <wp:docPr id="7" name="Kuva 7" descr="sitruuname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truunamehu.jpg"/>
                    <pic:cNvPicPr>
                      <a:picLocks noChangeAspect="1" noChangeArrowheads="1"/>
                    </pic:cNvPicPr>
                  </pic:nvPicPr>
                  <pic:blipFill>
                    <a:blip r:embed="rId6" cstate="print"/>
                    <a:srcRect/>
                    <a:stretch>
                      <a:fillRect/>
                    </a:stretch>
                  </pic:blipFill>
                  <pic:spPr bwMode="auto">
                    <a:xfrm>
                      <a:off x="0" y="0"/>
                      <a:ext cx="2138680" cy="2138680"/>
                    </a:xfrm>
                    <a:prstGeom prst="rect">
                      <a:avLst/>
                    </a:prstGeom>
                    <a:noFill/>
                    <a:ln w="9525">
                      <a:noFill/>
                      <a:miter lim="800000"/>
                      <a:headEnd/>
                      <a:tailEnd/>
                    </a:ln>
                  </pic:spPr>
                </pic:pic>
              </a:graphicData>
            </a:graphic>
          </wp:inline>
        </w:drawing>
      </w:r>
    </w:p>
    <w:p w:rsidR="003D24F4" w:rsidRDefault="003D24F4" w:rsidP="003D24F4">
      <w:r>
        <w:rPr>
          <w:noProof/>
          <w:lang w:eastAsia="fi-FI"/>
        </w:rPr>
        <w:drawing>
          <wp:inline distT="0" distB="0" distL="0" distR="0">
            <wp:extent cx="2138680" cy="2138680"/>
            <wp:effectExtent l="19050" t="0" r="0" b="0"/>
            <wp:docPr id="10" name="Kuva 10" descr="chi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ili.jpg"/>
                    <pic:cNvPicPr>
                      <a:picLocks noChangeAspect="1" noChangeArrowheads="1"/>
                    </pic:cNvPicPr>
                  </pic:nvPicPr>
                  <pic:blipFill>
                    <a:blip r:embed="rId7" cstate="print"/>
                    <a:srcRect/>
                    <a:stretch>
                      <a:fillRect/>
                    </a:stretch>
                  </pic:blipFill>
                  <pic:spPr bwMode="auto">
                    <a:xfrm>
                      <a:off x="0" y="0"/>
                      <a:ext cx="2138680" cy="2138680"/>
                    </a:xfrm>
                    <a:prstGeom prst="rect">
                      <a:avLst/>
                    </a:prstGeom>
                    <a:noFill/>
                    <a:ln w="9525">
                      <a:noFill/>
                      <a:miter lim="800000"/>
                      <a:headEnd/>
                      <a:tailEnd/>
                    </a:ln>
                  </pic:spPr>
                </pic:pic>
              </a:graphicData>
            </a:graphic>
          </wp:inline>
        </w:drawing>
      </w:r>
    </w:p>
    <w:p w:rsidR="009B3D63" w:rsidRDefault="009B3D63" w:rsidP="003D24F4">
      <w:r>
        <w:rPr>
          <w:noProof/>
          <w:lang w:eastAsia="fi-FI"/>
        </w:rPr>
        <w:lastRenderedPageBreak/>
        <w:drawing>
          <wp:inline distT="0" distB="0" distL="0" distR="0">
            <wp:extent cx="2255023" cy="1503975"/>
            <wp:effectExtent l="19050" t="0" r="0" b="0"/>
            <wp:docPr id="13" name="Kuva 13" descr="puol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uolukka.jpg"/>
                    <pic:cNvPicPr>
                      <a:picLocks noChangeAspect="1" noChangeArrowheads="1"/>
                    </pic:cNvPicPr>
                  </pic:nvPicPr>
                  <pic:blipFill>
                    <a:blip r:embed="rId8" cstate="print"/>
                    <a:srcRect/>
                    <a:stretch>
                      <a:fillRect/>
                    </a:stretch>
                  </pic:blipFill>
                  <pic:spPr bwMode="auto">
                    <a:xfrm>
                      <a:off x="0" y="0"/>
                      <a:ext cx="2253856" cy="1503197"/>
                    </a:xfrm>
                    <a:prstGeom prst="rect">
                      <a:avLst/>
                    </a:prstGeom>
                    <a:noFill/>
                    <a:ln w="9525">
                      <a:noFill/>
                      <a:miter lim="800000"/>
                      <a:headEnd/>
                      <a:tailEnd/>
                    </a:ln>
                  </pic:spPr>
                </pic:pic>
              </a:graphicData>
            </a:graphic>
          </wp:inline>
        </w:drawing>
      </w:r>
    </w:p>
    <w:p w:rsidR="009B3D63" w:rsidRDefault="009B3D63" w:rsidP="003D24F4">
      <w:r>
        <w:rPr>
          <w:noProof/>
          <w:lang w:eastAsia="fi-FI"/>
        </w:rPr>
        <w:drawing>
          <wp:inline distT="0" distB="0" distL="0" distR="0">
            <wp:extent cx="2465070" cy="1852930"/>
            <wp:effectExtent l="19050" t="0" r="0" b="0"/>
            <wp:docPr id="16" name="Kuva 16" descr="karp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arpalo.jpg"/>
                    <pic:cNvPicPr>
                      <a:picLocks noChangeAspect="1" noChangeArrowheads="1"/>
                    </pic:cNvPicPr>
                  </pic:nvPicPr>
                  <pic:blipFill>
                    <a:blip r:embed="rId9" cstate="print"/>
                    <a:srcRect/>
                    <a:stretch>
                      <a:fillRect/>
                    </a:stretch>
                  </pic:blipFill>
                  <pic:spPr bwMode="auto">
                    <a:xfrm>
                      <a:off x="0" y="0"/>
                      <a:ext cx="2465070" cy="1852930"/>
                    </a:xfrm>
                    <a:prstGeom prst="rect">
                      <a:avLst/>
                    </a:prstGeom>
                    <a:noFill/>
                    <a:ln w="9525">
                      <a:noFill/>
                      <a:miter lim="800000"/>
                      <a:headEnd/>
                      <a:tailEnd/>
                    </a:ln>
                  </pic:spPr>
                </pic:pic>
              </a:graphicData>
            </a:graphic>
          </wp:inline>
        </w:drawing>
      </w:r>
    </w:p>
    <w:p w:rsidR="009B3D63" w:rsidRDefault="009B3D63" w:rsidP="003D24F4">
      <w:r>
        <w:rPr>
          <w:noProof/>
          <w:lang w:eastAsia="fi-FI"/>
        </w:rPr>
        <w:drawing>
          <wp:inline distT="0" distB="0" distL="0" distR="0">
            <wp:extent cx="2143705" cy="1205520"/>
            <wp:effectExtent l="19050" t="0" r="8945" b="0"/>
            <wp:docPr id="19" name="Kuva 19" descr="sitru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truuna.jpg"/>
                    <pic:cNvPicPr>
                      <a:picLocks noChangeAspect="1" noChangeArrowheads="1"/>
                    </pic:cNvPicPr>
                  </pic:nvPicPr>
                  <pic:blipFill>
                    <a:blip r:embed="rId10" cstate="print"/>
                    <a:srcRect/>
                    <a:stretch>
                      <a:fillRect/>
                    </a:stretch>
                  </pic:blipFill>
                  <pic:spPr bwMode="auto">
                    <a:xfrm>
                      <a:off x="0" y="0"/>
                      <a:ext cx="2145607" cy="1206590"/>
                    </a:xfrm>
                    <a:prstGeom prst="rect">
                      <a:avLst/>
                    </a:prstGeom>
                    <a:noFill/>
                    <a:ln w="9525">
                      <a:noFill/>
                      <a:miter lim="800000"/>
                      <a:headEnd/>
                      <a:tailEnd/>
                    </a:ln>
                  </pic:spPr>
                </pic:pic>
              </a:graphicData>
            </a:graphic>
          </wp:inline>
        </w:drawing>
      </w:r>
    </w:p>
    <w:p w:rsidR="009B3D63" w:rsidRPr="003D24F4" w:rsidRDefault="009B3D63" w:rsidP="003D24F4">
      <w:r>
        <w:rPr>
          <w:noProof/>
          <w:lang w:eastAsia="fi-FI"/>
        </w:rPr>
        <w:drawing>
          <wp:inline distT="0" distB="0" distL="0" distR="0">
            <wp:extent cx="2616200" cy="1741170"/>
            <wp:effectExtent l="19050" t="0" r="0" b="0"/>
            <wp:docPr id="22" name="Kuva 22" descr="myskikurpit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yskikurpitsa.jpg"/>
                    <pic:cNvPicPr>
                      <a:picLocks noChangeAspect="1" noChangeArrowheads="1"/>
                    </pic:cNvPicPr>
                  </pic:nvPicPr>
                  <pic:blipFill>
                    <a:blip r:embed="rId11" cstate="print"/>
                    <a:srcRect/>
                    <a:stretch>
                      <a:fillRect/>
                    </a:stretch>
                  </pic:blipFill>
                  <pic:spPr bwMode="auto">
                    <a:xfrm>
                      <a:off x="0" y="0"/>
                      <a:ext cx="2616200" cy="1741170"/>
                    </a:xfrm>
                    <a:prstGeom prst="rect">
                      <a:avLst/>
                    </a:prstGeom>
                    <a:noFill/>
                    <a:ln w="9525">
                      <a:noFill/>
                      <a:miter lim="800000"/>
                      <a:headEnd/>
                      <a:tailEnd/>
                    </a:ln>
                  </pic:spPr>
                </pic:pic>
              </a:graphicData>
            </a:graphic>
          </wp:inline>
        </w:drawing>
      </w:r>
    </w:p>
    <w:sectPr w:rsidR="009B3D63" w:rsidRPr="003D24F4"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3D24F4"/>
    <w:rsid w:val="001A7EC2"/>
    <w:rsid w:val="003D24F4"/>
    <w:rsid w:val="0057209F"/>
    <w:rsid w:val="006776AB"/>
    <w:rsid w:val="009B3D6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3D24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3D24F4"/>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3D24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3D24F4"/>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3D24F4"/>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3D24F4"/>
    <w:rPr>
      <w:rFonts w:ascii="Times New Roman" w:eastAsia="Times New Roman" w:hAnsi="Times New Roman" w:cs="Times New Roman"/>
      <w:b/>
      <w:bCs/>
      <w:sz w:val="36"/>
      <w:szCs w:val="36"/>
      <w:lang w:eastAsia="fi-FI"/>
    </w:rPr>
  </w:style>
  <w:style w:type="paragraph" w:styleId="NormaaliWeb">
    <w:name w:val="Normal (Web)"/>
    <w:basedOn w:val="Normaali"/>
    <w:uiPriority w:val="99"/>
    <w:semiHidden/>
    <w:unhideWhenUsed/>
    <w:rsid w:val="003D24F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3D24F4"/>
    <w:rPr>
      <w:b/>
      <w:bCs/>
    </w:rPr>
  </w:style>
  <w:style w:type="paragraph" w:styleId="Seliteteksti">
    <w:name w:val="Balloon Text"/>
    <w:basedOn w:val="Normaali"/>
    <w:link w:val="SelitetekstiChar"/>
    <w:uiPriority w:val="99"/>
    <w:semiHidden/>
    <w:unhideWhenUsed/>
    <w:rsid w:val="003D24F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D24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3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Words>
  <Characters>994</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2020-01-14T09:45:00Z</dcterms:created>
  <dcterms:modified xsi:type="dcterms:W3CDTF">2020-01-14T09:45:00Z</dcterms:modified>
</cp:coreProperties>
</file>