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Default="00E95F3A" w:rsidP="00E95F3A">
      <w:pPr>
        <w:pStyle w:val="Otsikko"/>
      </w:pPr>
      <w:r>
        <w:t xml:space="preserve">CROSTINIT </w:t>
      </w:r>
    </w:p>
    <w:p w:rsidR="00AD7921" w:rsidRDefault="00AD7921" w:rsidP="00AD7921">
      <w:pPr>
        <w:keepNext/>
      </w:pPr>
      <w:r>
        <w:rPr>
          <w:noProof/>
        </w:rPr>
        <w:drawing>
          <wp:inline distT="0" distB="0" distL="0" distR="0">
            <wp:extent cx="1769976" cy="2488758"/>
            <wp:effectExtent l="19050" t="0" r="1674" b="0"/>
            <wp:docPr id="1" name="Kuva 0" descr="cros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ti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472" cy="249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21" w:rsidRDefault="00AD7921" w:rsidP="00AD7921">
      <w:pPr>
        <w:pStyle w:val="Kuvanotsikko"/>
      </w:pPr>
      <w:r>
        <w:t xml:space="preserve">Figure </w:t>
      </w:r>
      <w:fldSimple w:instr=" SEQ Figure \* ARABIC ">
        <w:r w:rsidR="00A679C7">
          <w:rPr>
            <w:noProof/>
          </w:rPr>
          <w:t>1</w:t>
        </w:r>
      </w:fldSimple>
      <w:r>
        <w:t xml:space="preserve"> </w:t>
      </w:r>
      <w:proofErr w:type="spellStart"/>
      <w:r>
        <w:t>Crostinit</w:t>
      </w:r>
      <w:proofErr w:type="spellEnd"/>
    </w:p>
    <w:p w:rsidR="00AD7921" w:rsidRDefault="00B66DAE" w:rsidP="00AD7921">
      <w:pPr>
        <w:rPr>
          <w:rFonts w:ascii="Comic Sans MS" w:hAnsi="Comic Sans MS"/>
          <w:sz w:val="28"/>
          <w:lang w:val="fi-FI"/>
        </w:rPr>
      </w:pPr>
      <w:proofErr w:type="spellStart"/>
      <w:r w:rsidRPr="00B66DAE">
        <w:rPr>
          <w:rFonts w:ascii="Comic Sans MS" w:hAnsi="Comic Sans MS"/>
          <w:sz w:val="28"/>
          <w:lang w:val="fi-FI"/>
        </w:rPr>
        <w:t>Crostini</w:t>
      </w:r>
      <w:proofErr w:type="spellEnd"/>
      <w:r w:rsidRPr="00B66DAE">
        <w:rPr>
          <w:rFonts w:ascii="Comic Sans MS" w:hAnsi="Comic Sans MS"/>
          <w:sz w:val="28"/>
          <w:lang w:val="fi-FI"/>
        </w:rPr>
        <w:t xml:space="preserve"> tarkoittaa kirjaimellisesti “pieniä </w:t>
      </w:r>
      <w:proofErr w:type="spellStart"/>
      <w:r w:rsidRPr="00B66DAE">
        <w:rPr>
          <w:rFonts w:ascii="Comic Sans MS" w:hAnsi="Comic Sans MS"/>
          <w:sz w:val="28"/>
          <w:lang w:val="fi-FI"/>
        </w:rPr>
        <w:t>paahtleipiä</w:t>
      </w:r>
      <w:proofErr w:type="spellEnd"/>
      <w:r w:rsidRPr="00B66DAE">
        <w:rPr>
          <w:rFonts w:ascii="Comic Sans MS" w:hAnsi="Comic Sans MS"/>
          <w:sz w:val="28"/>
          <w:lang w:val="fi-FI"/>
        </w:rPr>
        <w:t xml:space="preserve">”. Ne on hierottu valkosipulilla, voideltu </w:t>
      </w:r>
      <w:r>
        <w:rPr>
          <w:rFonts w:ascii="Comic Sans MS" w:hAnsi="Comic Sans MS"/>
          <w:sz w:val="28"/>
          <w:lang w:val="fi-FI"/>
        </w:rPr>
        <w:t xml:space="preserve">oliiviöljyllä ja paahdettu. </w:t>
      </w:r>
      <w:proofErr w:type="spellStart"/>
      <w:r w:rsidR="001E3C58">
        <w:rPr>
          <w:rFonts w:ascii="Comic Sans MS" w:hAnsi="Comic Sans MS"/>
          <w:sz w:val="28"/>
          <w:lang w:val="fi-FI"/>
        </w:rPr>
        <w:t>Crostineja</w:t>
      </w:r>
      <w:proofErr w:type="spellEnd"/>
      <w:r w:rsidR="001E3C58">
        <w:rPr>
          <w:rFonts w:ascii="Comic Sans MS" w:hAnsi="Comic Sans MS"/>
          <w:sz w:val="28"/>
          <w:lang w:val="fi-FI"/>
        </w:rPr>
        <w:t xml:space="preserve"> tarjotaan alkupalana tai naposteltavana, ja niiden </w:t>
      </w:r>
      <w:proofErr w:type="gramStart"/>
      <w:r w:rsidR="001E3C58">
        <w:rPr>
          <w:rFonts w:ascii="Comic Sans MS" w:hAnsi="Comic Sans MS"/>
          <w:sz w:val="28"/>
          <w:lang w:val="fi-FI"/>
        </w:rPr>
        <w:t>päälle  sopivat</w:t>
      </w:r>
      <w:proofErr w:type="gramEnd"/>
      <w:r w:rsidR="001E3C58">
        <w:rPr>
          <w:rFonts w:ascii="Comic Sans MS" w:hAnsi="Comic Sans MS"/>
          <w:sz w:val="28"/>
          <w:lang w:val="fi-FI"/>
        </w:rPr>
        <w:t xml:space="preserve"> voimakkaat Välimeren maut, kuten oliivi, munakoiso, tomaatti, basilika ja paprika. Ellet löydä sopivaa leipää kaupasta, käytä ranskalaistyyppisen leivän </w:t>
      </w:r>
      <w:r w:rsidR="00846DCC">
        <w:rPr>
          <w:rFonts w:ascii="Comic Sans MS" w:hAnsi="Comic Sans MS"/>
          <w:sz w:val="28"/>
          <w:lang w:val="fi-FI"/>
        </w:rPr>
        <w:t xml:space="preserve">tai </w:t>
      </w:r>
      <w:proofErr w:type="spellStart"/>
      <w:r w:rsidR="00846DCC">
        <w:rPr>
          <w:rFonts w:ascii="Comic Sans MS" w:hAnsi="Comic Sans MS"/>
          <w:sz w:val="28"/>
          <w:lang w:val="fi-FI"/>
        </w:rPr>
        <w:t>focaccian</w:t>
      </w:r>
      <w:proofErr w:type="spellEnd"/>
      <w:r w:rsidR="00846DCC">
        <w:rPr>
          <w:rFonts w:ascii="Comic Sans MS" w:hAnsi="Comic Sans MS"/>
          <w:sz w:val="28"/>
          <w:lang w:val="fi-FI"/>
        </w:rPr>
        <w:t xml:space="preserve"> ohjetta. </w:t>
      </w:r>
    </w:p>
    <w:p w:rsidR="00846DCC" w:rsidRDefault="00846DCC" w:rsidP="00AD792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2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30FDD" w:rsidTr="00363183">
        <w:tc>
          <w:tcPr>
            <w:tcW w:w="9576" w:type="dxa"/>
            <w:gridSpan w:val="2"/>
          </w:tcPr>
          <w:p w:rsidR="00530FDD" w:rsidRDefault="00242D48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242D48">
              <w:rPr>
                <w:rFonts w:ascii="Comic Sans MS" w:hAnsi="Comic Sans MS"/>
                <w:sz w:val="28"/>
                <w:highlight w:val="lightGray"/>
                <w:lang w:val="fi-FI"/>
              </w:rPr>
              <w:t>MAIDOTON, KANANMUNATON, GLUTEENITON JA PÄHKINÄTÖN</w:t>
            </w:r>
          </w:p>
          <w:p w:rsidR="00242D48" w:rsidRDefault="00242D48" w:rsidP="00AD792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42D48" w:rsidRDefault="00242D48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242D48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242D48" w:rsidRDefault="00242D48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242D48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6 minuuttia</w:t>
            </w:r>
          </w:p>
          <w:p w:rsidR="00242D48" w:rsidRDefault="00242D48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242D48">
              <w:rPr>
                <w:rFonts w:ascii="Comic Sans MS" w:hAnsi="Comic Sans MS"/>
                <w:sz w:val="28"/>
                <w:highlight w:val="lightGray"/>
                <w:lang w:val="fi-FI"/>
              </w:rPr>
              <w:t>Annoksesta tulee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8 kappaletta </w:t>
            </w:r>
          </w:p>
        </w:tc>
      </w:tr>
      <w:tr w:rsidR="00531600" w:rsidTr="00004198">
        <w:tc>
          <w:tcPr>
            <w:tcW w:w="9576" w:type="dxa"/>
            <w:gridSpan w:val="2"/>
          </w:tcPr>
          <w:p w:rsidR="00531600" w:rsidRDefault="00531600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1D43AF">
              <w:rPr>
                <w:rFonts w:ascii="Comic Sans MS" w:hAnsi="Comic Sans MS"/>
                <w:sz w:val="28"/>
                <w:highlight w:val="cyan"/>
                <w:lang w:val="fi-FI"/>
              </w:rPr>
              <w:t>MUNAKOISO JA HERKKUSIENET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30FDD" w:rsidTr="00530FDD">
        <w:tc>
          <w:tcPr>
            <w:tcW w:w="4788" w:type="dxa"/>
          </w:tcPr>
          <w:p w:rsidR="00530FDD" w:rsidRDefault="007304A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530FDD" w:rsidRDefault="007304A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Oliiviöljyä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</w:p>
        </w:tc>
      </w:tr>
      <w:tr w:rsidR="00530FDD" w:rsidTr="00530FDD">
        <w:tc>
          <w:tcPr>
            <w:tcW w:w="4788" w:type="dxa"/>
          </w:tcPr>
          <w:p w:rsidR="00530FDD" w:rsidRDefault="007304A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530FDD" w:rsidRDefault="007304A6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Salottisipuli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hienoksi pilkottuna</w:t>
            </w:r>
            <w:proofErr w:type="gramEnd"/>
          </w:p>
        </w:tc>
      </w:tr>
      <w:tr w:rsidR="00530FDD" w:rsidTr="00530FDD">
        <w:tc>
          <w:tcPr>
            <w:tcW w:w="4788" w:type="dxa"/>
          </w:tcPr>
          <w:p w:rsidR="00530FDD" w:rsidRDefault="007304A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1 </w:t>
            </w:r>
          </w:p>
        </w:tc>
        <w:tc>
          <w:tcPr>
            <w:tcW w:w="4788" w:type="dxa"/>
          </w:tcPr>
          <w:p w:rsidR="00530FDD" w:rsidRDefault="007304A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Munakoiso pieninä kuutioina</w:t>
            </w:r>
          </w:p>
        </w:tc>
      </w:tr>
      <w:tr w:rsidR="00530FDD" w:rsidTr="00530FDD">
        <w:tc>
          <w:tcPr>
            <w:tcW w:w="4788" w:type="dxa"/>
          </w:tcPr>
          <w:p w:rsidR="00530FDD" w:rsidRDefault="00A1618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530FDD" w:rsidRDefault="00A16186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Jauhettua kuminaa</w:t>
            </w:r>
            <w:proofErr w:type="gramEnd"/>
          </w:p>
        </w:tc>
      </w:tr>
      <w:tr w:rsidR="00530FDD" w:rsidTr="00530FDD">
        <w:tc>
          <w:tcPr>
            <w:tcW w:w="4788" w:type="dxa"/>
          </w:tcPr>
          <w:p w:rsidR="00530FDD" w:rsidRDefault="00A1618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530FDD" w:rsidRDefault="00A1618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Kanelia</w:t>
            </w:r>
          </w:p>
        </w:tc>
      </w:tr>
      <w:tr w:rsidR="00530FDD" w:rsidTr="00530FDD">
        <w:tc>
          <w:tcPr>
            <w:tcW w:w="4788" w:type="dxa"/>
          </w:tcPr>
          <w:p w:rsidR="00530FDD" w:rsidRDefault="00A1618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530FDD" w:rsidRDefault="00A16186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Kuivattua oreganoa</w:t>
            </w:r>
            <w:proofErr w:type="gramEnd"/>
          </w:p>
        </w:tc>
      </w:tr>
      <w:tr w:rsidR="00530FDD" w:rsidTr="00530FDD">
        <w:tc>
          <w:tcPr>
            <w:tcW w:w="4788" w:type="dxa"/>
          </w:tcPr>
          <w:p w:rsidR="00530FDD" w:rsidRDefault="00A1618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530FDD" w:rsidRDefault="00A16186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Pieniä herkkusieniä ohuiksi viipaloituna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30FDD" w:rsidTr="00530FDD">
        <w:tc>
          <w:tcPr>
            <w:tcW w:w="4788" w:type="dxa"/>
          </w:tcPr>
          <w:p w:rsidR="00530FDD" w:rsidRDefault="00530FDD" w:rsidP="00AD792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30FDD" w:rsidRDefault="00AB43AF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530FDD" w:rsidTr="00530FDD">
        <w:tc>
          <w:tcPr>
            <w:tcW w:w="4788" w:type="dxa"/>
          </w:tcPr>
          <w:p w:rsidR="00530FDD" w:rsidRDefault="00AB43AF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</w:t>
            </w:r>
          </w:p>
        </w:tc>
        <w:tc>
          <w:tcPr>
            <w:tcW w:w="4788" w:type="dxa"/>
          </w:tcPr>
          <w:p w:rsidR="00530FDD" w:rsidRDefault="00AB43AF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Persiljaa</w:t>
            </w:r>
          </w:p>
        </w:tc>
      </w:tr>
      <w:tr w:rsidR="00530FDD" w:rsidTr="00530FDD">
        <w:tc>
          <w:tcPr>
            <w:tcW w:w="4788" w:type="dxa"/>
          </w:tcPr>
          <w:p w:rsidR="00530FDD" w:rsidRDefault="00AB43AF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  <w:tc>
          <w:tcPr>
            <w:tcW w:w="4788" w:type="dxa"/>
          </w:tcPr>
          <w:p w:rsidR="00530FDD" w:rsidRDefault="00AB43AF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Vinoon leikattua viipaletta ranskalaistyyppistä leipää tai puolikasta viipaletta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foc</w:t>
            </w:r>
            <w:r w:rsidR="001D43AF">
              <w:rPr>
                <w:rFonts w:ascii="Comic Sans MS" w:hAnsi="Comic Sans MS"/>
                <w:sz w:val="28"/>
                <w:lang w:val="fi-FI"/>
              </w:rPr>
              <w:t>acciaa</w:t>
            </w:r>
            <w:proofErr w:type="spellEnd"/>
            <w:proofErr w:type="gramEnd"/>
          </w:p>
        </w:tc>
      </w:tr>
      <w:tr w:rsidR="00530FDD" w:rsidTr="00530FDD">
        <w:tc>
          <w:tcPr>
            <w:tcW w:w="4788" w:type="dxa"/>
          </w:tcPr>
          <w:p w:rsidR="00530FDD" w:rsidRDefault="001D43AF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530FDD" w:rsidRDefault="001D43AF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Valkosipulinkynttä halkaistuna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85417" w:rsidTr="00801DF0">
        <w:tc>
          <w:tcPr>
            <w:tcW w:w="9576" w:type="dxa"/>
            <w:gridSpan w:val="2"/>
          </w:tcPr>
          <w:p w:rsidR="00985417" w:rsidRDefault="00F378ED" w:rsidP="0098541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kattilassa. Lisää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salottisipuli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munakoiso ja paista kasvikset melko miedolla lämmöllä lähes pehmeiksi, noin 4 minuuttia. Lisää mausteet ja sienet ja paista vielä 2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minuuttia  koko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ajan sekoittaen. Mausta ja sekoita joukkoon persilja. </w:t>
            </w:r>
          </w:p>
          <w:p w:rsidR="00F378ED" w:rsidRDefault="00F378ED" w:rsidP="0098541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Hiero sillä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aikaa </w:t>
            </w:r>
            <w:r w:rsidR="00737D0D">
              <w:rPr>
                <w:rFonts w:ascii="Comic Sans MS" w:hAnsi="Comic Sans MS"/>
                <w:sz w:val="28"/>
                <w:lang w:val="fi-FI"/>
              </w:rPr>
              <w:t xml:space="preserve"> leipäviipaleita</w:t>
            </w:r>
            <w:proofErr w:type="gramEnd"/>
            <w:r w:rsidR="00737D0D">
              <w:rPr>
                <w:rFonts w:ascii="Comic Sans MS" w:hAnsi="Comic Sans MS"/>
                <w:sz w:val="28"/>
                <w:lang w:val="fi-FI"/>
              </w:rPr>
              <w:t xml:space="preserve"> valkosipulinkynnellä, levitä molemmille puolille oliiviöljyä ja paahda.</w:t>
            </w:r>
          </w:p>
          <w:p w:rsidR="00737D0D" w:rsidRPr="00985417" w:rsidRDefault="00737D0D" w:rsidP="0098541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Kumoa munakoiso-sieniseos leiville ja tarjoa. </w:t>
            </w:r>
          </w:p>
        </w:tc>
      </w:tr>
      <w:tr w:rsidR="002E155D" w:rsidTr="00453E0D">
        <w:tc>
          <w:tcPr>
            <w:tcW w:w="9576" w:type="dxa"/>
            <w:gridSpan w:val="2"/>
          </w:tcPr>
          <w:p w:rsidR="002E155D" w:rsidRDefault="00032F19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032F19">
              <w:rPr>
                <w:rFonts w:ascii="Comic Sans MS" w:hAnsi="Comic Sans MS"/>
                <w:sz w:val="28"/>
                <w:highlight w:val="cyan"/>
                <w:lang w:val="fi-FI"/>
              </w:rPr>
              <w:t>TOMAATTI JA BASILIKA</w:t>
            </w:r>
          </w:p>
          <w:p w:rsidR="006F177D" w:rsidRDefault="006F177D" w:rsidP="00AD792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F177D" w:rsidRDefault="006F177D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6F177D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6F177D" w:rsidRDefault="006F177D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49515A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49515A">
              <w:rPr>
                <w:rFonts w:ascii="Comic Sans MS" w:hAnsi="Comic Sans MS"/>
                <w:sz w:val="28"/>
                <w:lang w:val="fi-FI"/>
              </w:rPr>
              <w:t xml:space="preserve">3-4 minuuttia </w:t>
            </w:r>
          </w:p>
          <w:p w:rsidR="006F177D" w:rsidRDefault="006F177D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49515A">
              <w:rPr>
                <w:rFonts w:ascii="Comic Sans MS" w:hAnsi="Comic Sans MS"/>
                <w:b/>
                <w:sz w:val="28"/>
                <w:lang w:val="fi-FI"/>
              </w:rPr>
              <w:t>Annoksesta tulee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8 kappaletta </w:t>
            </w:r>
          </w:p>
        </w:tc>
      </w:tr>
      <w:tr w:rsidR="00530FDD" w:rsidTr="00530FDD">
        <w:tc>
          <w:tcPr>
            <w:tcW w:w="4788" w:type="dxa"/>
          </w:tcPr>
          <w:p w:rsidR="00530FDD" w:rsidRDefault="00032F19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530FDD" w:rsidRDefault="00032F19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Tomaattia pilkottuna ja siemenet poistettuna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30FDD" w:rsidTr="00530FDD">
        <w:tc>
          <w:tcPr>
            <w:tcW w:w="4788" w:type="dxa"/>
          </w:tcPr>
          <w:p w:rsidR="00530FDD" w:rsidRDefault="00032F19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rkl</w:t>
            </w:r>
          </w:p>
        </w:tc>
        <w:tc>
          <w:tcPr>
            <w:tcW w:w="4788" w:type="dxa"/>
          </w:tcPr>
          <w:p w:rsidR="00530FDD" w:rsidRDefault="00032F19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Oliiviöljyä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 voiteluun</w:t>
            </w:r>
            <w:proofErr w:type="gramEnd"/>
          </w:p>
        </w:tc>
      </w:tr>
      <w:tr w:rsidR="00530FDD" w:rsidTr="00530FDD">
        <w:tc>
          <w:tcPr>
            <w:tcW w:w="4788" w:type="dxa"/>
          </w:tcPr>
          <w:p w:rsidR="00530FDD" w:rsidRDefault="006F177D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Pari</w:t>
            </w:r>
          </w:p>
        </w:tc>
        <w:tc>
          <w:tcPr>
            <w:tcW w:w="4788" w:type="dxa"/>
          </w:tcPr>
          <w:p w:rsidR="00530FDD" w:rsidRDefault="006F177D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basilikanlehteä</w:t>
            </w:r>
            <w:proofErr w:type="gramEnd"/>
          </w:p>
        </w:tc>
      </w:tr>
      <w:tr w:rsidR="00530FDD" w:rsidTr="00530FDD">
        <w:tc>
          <w:tcPr>
            <w:tcW w:w="4788" w:type="dxa"/>
          </w:tcPr>
          <w:p w:rsidR="00530FDD" w:rsidRDefault="00530FDD" w:rsidP="00AD792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30FDD" w:rsidRDefault="006F177D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</w:p>
        </w:tc>
      </w:tr>
      <w:tr w:rsidR="00530FDD" w:rsidTr="00530FDD">
        <w:tc>
          <w:tcPr>
            <w:tcW w:w="4788" w:type="dxa"/>
          </w:tcPr>
          <w:p w:rsidR="00530FDD" w:rsidRDefault="006F177D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  <w:tc>
          <w:tcPr>
            <w:tcW w:w="4788" w:type="dxa"/>
          </w:tcPr>
          <w:p w:rsidR="00530FDD" w:rsidRDefault="006F177D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Vinoon leikattua viipaletta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ranskalaistyyppistä leipää tai puolikasta viipaletta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focacciaa</w:t>
            </w:r>
            <w:proofErr w:type="spellEnd"/>
            <w:proofErr w:type="gramEnd"/>
          </w:p>
        </w:tc>
      </w:tr>
      <w:tr w:rsidR="00530FDD" w:rsidTr="00530FDD">
        <w:tc>
          <w:tcPr>
            <w:tcW w:w="4788" w:type="dxa"/>
          </w:tcPr>
          <w:p w:rsidR="00530FDD" w:rsidRDefault="006F177D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1 </w:t>
            </w:r>
          </w:p>
        </w:tc>
        <w:tc>
          <w:tcPr>
            <w:tcW w:w="4788" w:type="dxa"/>
          </w:tcPr>
          <w:p w:rsidR="00530FDD" w:rsidRDefault="004C730D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Valkosipulinkynsi halkaistuna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4C730D" w:rsidTr="00AA0AAA">
        <w:tc>
          <w:tcPr>
            <w:tcW w:w="9576" w:type="dxa"/>
            <w:gridSpan w:val="2"/>
          </w:tcPr>
          <w:p w:rsidR="004C730D" w:rsidRDefault="001E0BDA" w:rsidP="004C730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tomaatit, öljy, basilikanlehdet ja aimo annos mustapippuria.</w:t>
            </w:r>
          </w:p>
          <w:p w:rsidR="001E0BDA" w:rsidRDefault="001E0BDA" w:rsidP="004C730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Paahda sillä aikaa leivät yllä olevan ohjeen mukaan.</w:t>
            </w:r>
          </w:p>
          <w:p w:rsidR="001E0BDA" w:rsidRPr="004C730D" w:rsidRDefault="001E0BDA" w:rsidP="004C730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Nosta leivät tarjoilulautaselle ja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lusikoi  tomaattiseosta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päälle. </w:t>
            </w:r>
          </w:p>
        </w:tc>
      </w:tr>
      <w:tr w:rsidR="00C73507" w:rsidTr="00943485">
        <w:tc>
          <w:tcPr>
            <w:tcW w:w="9576" w:type="dxa"/>
            <w:gridSpan w:val="2"/>
          </w:tcPr>
          <w:p w:rsidR="00C73507" w:rsidRDefault="00C73507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B85630">
              <w:rPr>
                <w:rFonts w:ascii="Comic Sans MS" w:hAnsi="Comic Sans MS"/>
                <w:sz w:val="28"/>
                <w:highlight w:val="cyan"/>
                <w:lang w:val="fi-FI"/>
              </w:rPr>
              <w:t>TAPENADE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73507" w:rsidRDefault="00C73507" w:rsidP="00AD792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73507" w:rsidRDefault="00C73507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B85630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 </w:t>
            </w:r>
          </w:p>
          <w:p w:rsidR="00C73507" w:rsidRDefault="00C73507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B85630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3-4 minuuttia </w:t>
            </w:r>
          </w:p>
          <w:p w:rsidR="00C73507" w:rsidRDefault="00C73507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B85630">
              <w:rPr>
                <w:rFonts w:ascii="Comic Sans MS" w:hAnsi="Comic Sans MS"/>
                <w:b/>
                <w:sz w:val="28"/>
                <w:lang w:val="fi-FI"/>
              </w:rPr>
              <w:t>Annoksesta tulee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8 kappaletta </w:t>
            </w:r>
          </w:p>
        </w:tc>
      </w:tr>
      <w:tr w:rsidR="00530FDD" w:rsidTr="00530FDD">
        <w:tc>
          <w:tcPr>
            <w:tcW w:w="4788" w:type="dxa"/>
          </w:tcPr>
          <w:p w:rsidR="00530FDD" w:rsidRDefault="006D4700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¼ dl</w:t>
            </w:r>
          </w:p>
        </w:tc>
        <w:tc>
          <w:tcPr>
            <w:tcW w:w="4788" w:type="dxa"/>
          </w:tcPr>
          <w:p w:rsidR="00530FDD" w:rsidRDefault="006D4700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Oliiviöljyä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30FDD" w:rsidTr="00530FDD">
        <w:tc>
          <w:tcPr>
            <w:tcW w:w="4788" w:type="dxa"/>
          </w:tcPr>
          <w:p w:rsidR="00530FDD" w:rsidRDefault="00C678EA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115 g</w:t>
            </w:r>
          </w:p>
        </w:tc>
        <w:tc>
          <w:tcPr>
            <w:tcW w:w="4788" w:type="dxa"/>
          </w:tcPr>
          <w:p w:rsidR="00530FDD" w:rsidRDefault="00C678EA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Kivettömiä mustia oliiveja</w:t>
            </w:r>
          </w:p>
        </w:tc>
      </w:tr>
      <w:tr w:rsidR="00530FDD" w:rsidTr="00530FDD">
        <w:tc>
          <w:tcPr>
            <w:tcW w:w="4788" w:type="dxa"/>
          </w:tcPr>
          <w:p w:rsidR="00530FDD" w:rsidRDefault="00C678EA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115 g</w:t>
            </w:r>
          </w:p>
        </w:tc>
        <w:tc>
          <w:tcPr>
            <w:tcW w:w="4788" w:type="dxa"/>
          </w:tcPr>
          <w:p w:rsidR="00530FDD" w:rsidRDefault="00C678EA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Kivettömiä vihreitä oliiveja</w:t>
            </w:r>
          </w:p>
        </w:tc>
      </w:tr>
      <w:tr w:rsidR="00530FDD" w:rsidTr="00530FDD">
        <w:tc>
          <w:tcPr>
            <w:tcW w:w="4788" w:type="dxa"/>
          </w:tcPr>
          <w:p w:rsidR="00530FDD" w:rsidRDefault="00C678EA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iso</w:t>
            </w:r>
          </w:p>
        </w:tc>
        <w:tc>
          <w:tcPr>
            <w:tcW w:w="4788" w:type="dxa"/>
          </w:tcPr>
          <w:p w:rsidR="00530FDD" w:rsidRDefault="00C678EA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Valkosipulinkynsi</w:t>
            </w:r>
          </w:p>
        </w:tc>
      </w:tr>
      <w:tr w:rsidR="00530FDD" w:rsidTr="00530FDD">
        <w:tc>
          <w:tcPr>
            <w:tcW w:w="4788" w:type="dxa"/>
          </w:tcPr>
          <w:p w:rsidR="00530FDD" w:rsidRDefault="00C678EA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530FDD" w:rsidRDefault="00C678EA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tuoretta persiljaa</w:t>
            </w:r>
            <w:proofErr w:type="gramEnd"/>
          </w:p>
        </w:tc>
      </w:tr>
      <w:tr w:rsidR="00530FDD" w:rsidTr="00530FDD">
        <w:tc>
          <w:tcPr>
            <w:tcW w:w="4788" w:type="dxa"/>
          </w:tcPr>
          <w:p w:rsidR="00530FDD" w:rsidRDefault="00695788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rkl</w:t>
            </w:r>
          </w:p>
        </w:tc>
        <w:tc>
          <w:tcPr>
            <w:tcW w:w="4788" w:type="dxa"/>
          </w:tcPr>
          <w:p w:rsidR="00530FDD" w:rsidRDefault="00695788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Kapriksia huuhdottuna ja valutettuna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30FDD" w:rsidTr="00530FDD">
        <w:tc>
          <w:tcPr>
            <w:tcW w:w="4788" w:type="dxa"/>
          </w:tcPr>
          <w:p w:rsidR="00530FDD" w:rsidRDefault="00695788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tlk (55 g)</w:t>
            </w:r>
          </w:p>
        </w:tc>
        <w:tc>
          <w:tcPr>
            <w:tcW w:w="4788" w:type="dxa"/>
          </w:tcPr>
          <w:p w:rsidR="00530FDD" w:rsidRDefault="00695788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Sardellifileitä valutettuna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30FDD" w:rsidTr="00530FDD">
        <w:tc>
          <w:tcPr>
            <w:tcW w:w="4788" w:type="dxa"/>
          </w:tcPr>
          <w:p w:rsidR="00530FDD" w:rsidRDefault="00695788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530FDD" w:rsidRDefault="00695788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mehu</w:t>
            </w:r>
          </w:p>
        </w:tc>
      </w:tr>
      <w:tr w:rsidR="00530FDD" w:rsidTr="00530FDD">
        <w:tc>
          <w:tcPr>
            <w:tcW w:w="4788" w:type="dxa"/>
          </w:tcPr>
          <w:p w:rsidR="00530FDD" w:rsidRDefault="00F42725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530FDD" w:rsidRDefault="00F42725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530FDD" w:rsidTr="00530FDD">
        <w:tc>
          <w:tcPr>
            <w:tcW w:w="4788" w:type="dxa"/>
          </w:tcPr>
          <w:p w:rsidR="00530FDD" w:rsidRDefault="00530FDD" w:rsidP="00AD792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530FDD" w:rsidRDefault="00F42725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30FDD" w:rsidTr="00530FDD">
        <w:tc>
          <w:tcPr>
            <w:tcW w:w="4788" w:type="dxa"/>
          </w:tcPr>
          <w:p w:rsidR="00530FDD" w:rsidRDefault="00F42725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 </w:t>
            </w:r>
          </w:p>
        </w:tc>
        <w:tc>
          <w:tcPr>
            <w:tcW w:w="4788" w:type="dxa"/>
          </w:tcPr>
          <w:p w:rsidR="00530FDD" w:rsidRDefault="00F42725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Vinoon leikattua viipaletta ranskalaistyyppistä leipää tai puolikasta viipaletta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focacciaa</w:t>
            </w:r>
            <w:proofErr w:type="spellEnd"/>
            <w:proofErr w:type="gramEnd"/>
          </w:p>
        </w:tc>
      </w:tr>
      <w:tr w:rsidR="00F42725" w:rsidTr="00C80A0C">
        <w:tc>
          <w:tcPr>
            <w:tcW w:w="9576" w:type="dxa"/>
            <w:gridSpan w:val="2"/>
          </w:tcPr>
          <w:p w:rsidR="00F42725" w:rsidRDefault="00F42725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622CFE">
              <w:rPr>
                <w:rFonts w:ascii="Comic Sans MS" w:hAnsi="Comic Sans MS"/>
                <w:sz w:val="28"/>
                <w:highlight w:val="cyan"/>
                <w:lang w:val="fi-FI"/>
              </w:rPr>
              <w:t>VIIMEISTELYYN</w:t>
            </w:r>
          </w:p>
        </w:tc>
      </w:tr>
      <w:tr w:rsidR="00530FDD" w:rsidTr="00530FDD">
        <w:tc>
          <w:tcPr>
            <w:tcW w:w="4788" w:type="dxa"/>
          </w:tcPr>
          <w:p w:rsidR="00530FDD" w:rsidRDefault="00622CFE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pieni </w:t>
            </w:r>
          </w:p>
        </w:tc>
        <w:tc>
          <w:tcPr>
            <w:tcW w:w="4788" w:type="dxa"/>
          </w:tcPr>
          <w:p w:rsidR="00530FDD" w:rsidRDefault="00622CFE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hienoksi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30FDD" w:rsidTr="00530FDD">
        <w:tc>
          <w:tcPr>
            <w:tcW w:w="4788" w:type="dxa"/>
          </w:tcPr>
          <w:p w:rsidR="00530FDD" w:rsidRDefault="00622CFE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530FDD" w:rsidRDefault="00622CFE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mehu </w:t>
            </w:r>
          </w:p>
        </w:tc>
      </w:tr>
      <w:tr w:rsidR="00571BE5" w:rsidTr="0064513D">
        <w:tc>
          <w:tcPr>
            <w:tcW w:w="9576" w:type="dxa"/>
            <w:gridSpan w:val="2"/>
          </w:tcPr>
          <w:p w:rsidR="00571BE5" w:rsidRDefault="00571BE5" w:rsidP="00571BE5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Mittaa kaikki ainekset tehosekoittimeen ja lisää reilusti pippuria. Sekoita ainekset karkeaksi tahnaksi. Pysäytä kone tarvittaessa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lastRenderedPageBreak/>
              <w:t>välillä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kaavi ainekset </w:t>
            </w:r>
            <w:r w:rsidR="000A2EDE">
              <w:rPr>
                <w:rFonts w:ascii="Comic Sans MS" w:hAnsi="Comic Sans MS"/>
                <w:sz w:val="28"/>
                <w:lang w:val="fi-FI"/>
              </w:rPr>
              <w:t>reunoilta mukaan.</w:t>
            </w:r>
          </w:p>
          <w:p w:rsidR="000A2EDE" w:rsidRDefault="000A2EDE" w:rsidP="00571BE5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sipuli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limettimehu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keskenään ja jätä seisomaan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vähintään  tunniksi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0A2EDE" w:rsidRDefault="000A2EDE" w:rsidP="00571BE5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Voitele leivät öljyllä ja paahda.</w:t>
            </w:r>
          </w:p>
          <w:p w:rsidR="000A2EDE" w:rsidRPr="00571BE5" w:rsidRDefault="000A2EDE" w:rsidP="00571BE5">
            <w:pPr>
              <w:pStyle w:val="Luettelokappale"/>
              <w:numPr>
                <w:ilvl w:val="0"/>
                <w:numId w:val="3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kunkin leivän </w:t>
            </w:r>
            <w:r w:rsidR="001D00AE">
              <w:rPr>
                <w:rFonts w:ascii="Comic Sans MS" w:hAnsi="Comic Sans MS"/>
                <w:sz w:val="28"/>
                <w:lang w:val="fi-FI"/>
              </w:rPr>
              <w:t xml:space="preserve">päälle </w:t>
            </w:r>
            <w:proofErr w:type="gramStart"/>
            <w:r w:rsidR="001D00AE">
              <w:rPr>
                <w:rFonts w:ascii="Comic Sans MS" w:hAnsi="Comic Sans MS"/>
                <w:sz w:val="28"/>
                <w:lang w:val="fi-FI"/>
              </w:rPr>
              <w:t xml:space="preserve">lusikallinen  </w:t>
            </w:r>
            <w:proofErr w:type="spellStart"/>
            <w:r w:rsidR="001D00AE">
              <w:rPr>
                <w:rFonts w:ascii="Comic Sans MS" w:hAnsi="Comic Sans MS"/>
                <w:sz w:val="28"/>
                <w:lang w:val="fi-FI"/>
              </w:rPr>
              <w:t>tapenadea</w:t>
            </w:r>
            <w:proofErr w:type="spellEnd"/>
            <w:proofErr w:type="gramEnd"/>
            <w:r w:rsidR="001D00AE">
              <w:rPr>
                <w:rFonts w:ascii="Comic Sans MS" w:hAnsi="Comic Sans MS"/>
                <w:sz w:val="28"/>
                <w:lang w:val="fi-FI"/>
              </w:rPr>
              <w:t xml:space="preserve">  ja ripottele  pinnalle </w:t>
            </w:r>
            <w:proofErr w:type="spellStart"/>
            <w:r w:rsidR="001D00AE">
              <w:rPr>
                <w:rFonts w:ascii="Comic Sans MS" w:hAnsi="Comic Sans MS"/>
                <w:sz w:val="28"/>
                <w:lang w:val="fi-FI"/>
              </w:rPr>
              <w:t>sipuli-limettimehuseosta</w:t>
            </w:r>
            <w:proofErr w:type="spellEnd"/>
            <w:r w:rsidR="001D00AE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</w:tc>
      </w:tr>
      <w:tr w:rsidR="000C3DC1" w:rsidTr="00B337D8">
        <w:tc>
          <w:tcPr>
            <w:tcW w:w="9576" w:type="dxa"/>
            <w:gridSpan w:val="2"/>
          </w:tcPr>
          <w:p w:rsidR="000C3DC1" w:rsidRPr="000C3DC1" w:rsidRDefault="000C3DC1" w:rsidP="00AD7921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0C3DC1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PAPRIKA, KESÄKURPITSA JA AURINKOKUIVATTU TOMAATTI</w:t>
            </w:r>
            <w:proofErr w:type="gramEnd"/>
            <w:r w:rsidRPr="000C3DC1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0C3DC1" w:rsidRDefault="000C3DC1" w:rsidP="00AD792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C3DC1" w:rsidRDefault="000C3DC1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0F5402">
              <w:rPr>
                <w:rFonts w:ascii="Comic Sans MS" w:hAnsi="Comic Sans MS"/>
                <w:b/>
                <w:sz w:val="28"/>
                <w:lang w:val="fi-FI"/>
              </w:rPr>
              <w:t>Va</w:t>
            </w:r>
            <w:r w:rsidR="000F5402" w:rsidRPr="000F5402">
              <w:rPr>
                <w:rFonts w:ascii="Comic Sans MS" w:hAnsi="Comic Sans MS"/>
                <w:b/>
                <w:sz w:val="28"/>
                <w:lang w:val="fi-FI"/>
              </w:rPr>
              <w:t>l</w:t>
            </w:r>
            <w:r w:rsidRPr="000F5402">
              <w:rPr>
                <w:rFonts w:ascii="Comic Sans MS" w:hAnsi="Comic Sans MS"/>
                <w:b/>
                <w:sz w:val="28"/>
                <w:lang w:val="fi-FI"/>
              </w:rPr>
              <w:t>misteluaika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: 15 minuuttia </w:t>
            </w:r>
          </w:p>
          <w:p w:rsidR="000C3DC1" w:rsidRDefault="000C3DC1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0F5402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7-8 minuuttia</w:t>
            </w:r>
          </w:p>
          <w:p w:rsidR="000C3DC1" w:rsidRDefault="000C3DC1" w:rsidP="00AD7921">
            <w:pPr>
              <w:rPr>
                <w:rFonts w:ascii="Comic Sans MS" w:hAnsi="Comic Sans MS"/>
                <w:sz w:val="28"/>
                <w:lang w:val="fi-FI"/>
              </w:rPr>
            </w:pPr>
            <w:r w:rsidRPr="000F5402">
              <w:rPr>
                <w:rFonts w:ascii="Comic Sans MS" w:hAnsi="Comic Sans MS"/>
                <w:b/>
                <w:sz w:val="28"/>
                <w:lang w:val="fi-FI"/>
              </w:rPr>
              <w:t>Annoksesta tulee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8 kappaletta </w:t>
            </w:r>
          </w:p>
        </w:tc>
      </w:tr>
      <w:tr w:rsidR="00530FDD" w:rsidTr="00530FDD">
        <w:tc>
          <w:tcPr>
            <w:tcW w:w="4788" w:type="dxa"/>
          </w:tcPr>
          <w:p w:rsidR="00530FDD" w:rsidRDefault="008B059A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530FDD" w:rsidRDefault="008B059A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Oliiviöljyä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30FDD" w:rsidTr="00530FDD">
        <w:tc>
          <w:tcPr>
            <w:tcW w:w="4788" w:type="dxa"/>
          </w:tcPr>
          <w:p w:rsidR="00530FDD" w:rsidRDefault="00B35FB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530FDD" w:rsidRDefault="00B35FB6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Salottisipulia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530FDD" w:rsidTr="00530FDD">
        <w:tc>
          <w:tcPr>
            <w:tcW w:w="4788" w:type="dxa"/>
          </w:tcPr>
          <w:p w:rsidR="00530FDD" w:rsidRDefault="00B35FB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pieni </w:t>
            </w:r>
          </w:p>
        </w:tc>
        <w:tc>
          <w:tcPr>
            <w:tcW w:w="4788" w:type="dxa"/>
          </w:tcPr>
          <w:p w:rsidR="00530FDD" w:rsidRDefault="00B35FB6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Punainen tai oranssi paprika pilkottuna ja siemenet poistettuna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</w:p>
        </w:tc>
      </w:tr>
      <w:tr w:rsidR="00530FDD" w:rsidTr="00530FDD">
        <w:tc>
          <w:tcPr>
            <w:tcW w:w="4788" w:type="dxa"/>
          </w:tcPr>
          <w:p w:rsidR="00530FDD" w:rsidRDefault="00D6132E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530FDD" w:rsidRDefault="00D6132E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Kesäkurpitsa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6132E" w:rsidTr="00530FDD">
        <w:tc>
          <w:tcPr>
            <w:tcW w:w="4788" w:type="dxa"/>
          </w:tcPr>
          <w:p w:rsidR="00D6132E" w:rsidRDefault="007F6869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D6132E" w:rsidRDefault="007F6869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Silputtuna  tuoretta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rosmariinia</w:t>
            </w:r>
          </w:p>
        </w:tc>
      </w:tr>
      <w:tr w:rsidR="00D6132E" w:rsidTr="00530FDD">
        <w:tc>
          <w:tcPr>
            <w:tcW w:w="4788" w:type="dxa"/>
          </w:tcPr>
          <w:p w:rsidR="00D6132E" w:rsidRDefault="007F6869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7F6869" w:rsidRDefault="007F6869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Balsamiviinietikka</w:t>
            </w:r>
          </w:p>
        </w:tc>
      </w:tr>
      <w:tr w:rsidR="00D6132E" w:rsidTr="00530FDD">
        <w:tc>
          <w:tcPr>
            <w:tcW w:w="4788" w:type="dxa"/>
          </w:tcPr>
          <w:p w:rsidR="00D6132E" w:rsidRDefault="00D6132E" w:rsidP="00AD792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D6132E" w:rsidRDefault="007F6869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D6132E" w:rsidTr="00530FDD">
        <w:tc>
          <w:tcPr>
            <w:tcW w:w="4788" w:type="dxa"/>
          </w:tcPr>
          <w:p w:rsidR="00D6132E" w:rsidRDefault="007F6869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 </w:t>
            </w:r>
          </w:p>
        </w:tc>
        <w:tc>
          <w:tcPr>
            <w:tcW w:w="4788" w:type="dxa"/>
          </w:tcPr>
          <w:p w:rsidR="00D6132E" w:rsidRDefault="007F6869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Vinoon leikattua viipaletta ranskalaistyyppistä leipää tai puolikasta viipaletta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focacciaa</w:t>
            </w:r>
            <w:proofErr w:type="spellEnd"/>
            <w:proofErr w:type="gramEnd"/>
          </w:p>
        </w:tc>
      </w:tr>
      <w:tr w:rsidR="00D6132E" w:rsidTr="00530FDD">
        <w:tc>
          <w:tcPr>
            <w:tcW w:w="4788" w:type="dxa"/>
          </w:tcPr>
          <w:p w:rsidR="00D6132E" w:rsidRDefault="007F6869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D6132E" w:rsidRDefault="007F6869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Valkosipulinkynsi halkaistuna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D6132E" w:rsidTr="00530FDD">
        <w:tc>
          <w:tcPr>
            <w:tcW w:w="4788" w:type="dxa"/>
          </w:tcPr>
          <w:p w:rsidR="00D6132E" w:rsidRDefault="006F6E36" w:rsidP="00AD792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6132E" w:rsidRDefault="006F6E36" w:rsidP="00AD792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Aurinkokuivatuista tomaateista tehtyä tahnaa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8071D" w:rsidTr="0031018B">
        <w:tc>
          <w:tcPr>
            <w:tcW w:w="9576" w:type="dxa"/>
            <w:gridSpan w:val="2"/>
          </w:tcPr>
          <w:p w:rsidR="0078071D" w:rsidRDefault="00FE0B1C" w:rsidP="0078071D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paistinpannussa. Lisää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salottisipulit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paprika, kesäkurpitsa ja rosmariini ja paista keskilämmöllä sekoitellen noin 4 minuuttia eli kunnes ainekset ovat hieman pehmeitä. Sekoita joukkoon balsamiviinietikka ja hiukan suolaa ja pippuria.</w:t>
            </w:r>
          </w:p>
          <w:p w:rsidR="00FE0B1C" w:rsidRDefault="00FE0B1C" w:rsidP="0078071D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Hiero leipäviipaleita valkosipulinkynnellä, voitele molemmat puolet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oliiviöljyllä ja paahda viipaleet. </w:t>
            </w:r>
          </w:p>
          <w:p w:rsidR="004F19C9" w:rsidRPr="0078071D" w:rsidRDefault="004F19C9" w:rsidP="0078071D">
            <w:pPr>
              <w:pStyle w:val="Luettelokappale"/>
              <w:numPr>
                <w:ilvl w:val="0"/>
                <w:numId w:val="4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Levitä kullekin leivälle hieman tomaattitahnaa ja lusikoi lämmintä paprikaseosta päälle. Tarjoa lämpiminä. </w:t>
            </w:r>
          </w:p>
        </w:tc>
      </w:tr>
      <w:tr w:rsidR="003A52A1" w:rsidTr="00EE6C57">
        <w:tc>
          <w:tcPr>
            <w:tcW w:w="9576" w:type="dxa"/>
            <w:gridSpan w:val="2"/>
          </w:tcPr>
          <w:p w:rsidR="003A52A1" w:rsidRPr="00316FFC" w:rsidRDefault="003A52A1" w:rsidP="00AD792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16FFC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VIHJE</w:t>
            </w:r>
            <w:r w:rsidRPr="00316FFC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3A52A1" w:rsidRDefault="003A52A1" w:rsidP="00AD792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A52A1" w:rsidRDefault="003A52A1" w:rsidP="003A52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 paistaa leipäviipaleet myös uunissa. Levitä viipaleet uunipellille ja paista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</w:t>
            </w:r>
            <m:oMath>
              <m:r>
                <w:rPr>
                  <w:rFonts w:ascii="Cambria Math" w:hAnsi="Cambria Math"/>
                  <w:sz w:val="28"/>
                  <w:lang w:val="fi-FI"/>
                </w:rPr>
                <m:t>°</m:t>
              </m:r>
            </m:oMath>
            <w:r w:rsidR="00316FFC">
              <w:rPr>
                <w:rFonts w:ascii="Comic Sans MS" w:eastAsiaTheme="minorEastAsia" w:hAnsi="Comic Sans MS"/>
                <w:sz w:val="28"/>
                <w:lang w:val="fi-FI"/>
              </w:rPr>
              <w:t>C</w:t>
            </w:r>
            <w:proofErr w:type="gramEnd"/>
            <w:r w:rsidR="00316FFC">
              <w:rPr>
                <w:rFonts w:ascii="Comic Sans MS" w:eastAsiaTheme="minorEastAsia" w:hAnsi="Comic Sans MS"/>
                <w:sz w:val="28"/>
                <w:lang w:val="fi-FI"/>
              </w:rPr>
              <w:t xml:space="preserve"> asteessa 15 minuuttia tai kunnes leivät ovat rapeita ja kullanruskeita. Käännä kerran paistamisen aikana. </w:t>
            </w:r>
          </w:p>
        </w:tc>
      </w:tr>
    </w:tbl>
    <w:p w:rsidR="00530FDD" w:rsidRDefault="00530FDD" w:rsidP="00AD7921">
      <w:pPr>
        <w:rPr>
          <w:rFonts w:ascii="Comic Sans MS" w:hAnsi="Comic Sans MS"/>
          <w:sz w:val="28"/>
          <w:lang w:val="fi-FI"/>
        </w:rPr>
      </w:pPr>
    </w:p>
    <w:p w:rsidR="00A679C7" w:rsidRDefault="00A679C7" w:rsidP="00AD7921">
      <w:pPr>
        <w:rPr>
          <w:rFonts w:ascii="Comic Sans MS" w:hAnsi="Comic Sans MS"/>
          <w:sz w:val="28"/>
          <w:lang w:val="fi-FI"/>
        </w:rPr>
      </w:pPr>
    </w:p>
    <w:p w:rsidR="00A679C7" w:rsidRPr="00FE0B1C" w:rsidRDefault="00A679C7" w:rsidP="00A679C7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3" name="Kuva 2" descr="oranssi pap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ssi papri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9C7" w:rsidRPr="00B66DAE" w:rsidRDefault="00A679C7" w:rsidP="00A679C7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FE0B1C">
        <w:rPr>
          <w:lang w:val="fi-FI"/>
        </w:rPr>
        <w:t>Figure</w:t>
      </w:r>
      <w:proofErr w:type="spellEnd"/>
      <w:r w:rsidRPr="00FE0B1C">
        <w:rPr>
          <w:lang w:val="fi-FI"/>
        </w:rPr>
        <w:t xml:space="preserve"> </w:t>
      </w:r>
      <w:r>
        <w:fldChar w:fldCharType="begin"/>
      </w:r>
      <w:r w:rsidRPr="00FE0B1C">
        <w:rPr>
          <w:lang w:val="fi-FI"/>
        </w:rPr>
        <w:instrText xml:space="preserve"> SEQ Figure \* ARABIC </w:instrText>
      </w:r>
      <w:r>
        <w:fldChar w:fldCharType="separate"/>
      </w:r>
      <w:r w:rsidRPr="00FE0B1C">
        <w:rPr>
          <w:noProof/>
          <w:lang w:val="fi-FI"/>
        </w:rPr>
        <w:t>2</w:t>
      </w:r>
      <w:r>
        <w:fldChar w:fldCharType="end"/>
      </w:r>
      <w:r w:rsidRPr="00FE0B1C">
        <w:rPr>
          <w:lang w:val="fi-FI"/>
        </w:rPr>
        <w:t xml:space="preserve"> oranssi paprika</w:t>
      </w:r>
    </w:p>
    <w:sectPr w:rsidR="00A679C7" w:rsidRPr="00B66D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3A" w:rsidRDefault="00E95F3A" w:rsidP="00E95F3A">
      <w:pPr>
        <w:spacing w:after="0" w:line="240" w:lineRule="auto"/>
      </w:pPr>
      <w:r>
        <w:separator/>
      </w:r>
    </w:p>
  </w:endnote>
  <w:endnote w:type="continuationSeparator" w:id="0">
    <w:p w:rsidR="00E95F3A" w:rsidRDefault="00E95F3A" w:rsidP="00E9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3A" w:rsidRDefault="00E95F3A" w:rsidP="00E95F3A">
      <w:pPr>
        <w:spacing w:after="0" w:line="240" w:lineRule="auto"/>
      </w:pPr>
      <w:r>
        <w:separator/>
      </w:r>
    </w:p>
  </w:footnote>
  <w:footnote w:type="continuationSeparator" w:id="0">
    <w:p w:rsidR="00E95F3A" w:rsidRDefault="00E95F3A" w:rsidP="00E9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843"/>
      <w:docPartObj>
        <w:docPartGallery w:val="Page Numbers (Margins)"/>
        <w:docPartUnique/>
      </w:docPartObj>
    </w:sdtPr>
    <w:sdtContent>
      <w:p w:rsidR="00E95F3A" w:rsidRDefault="00E95F3A">
        <w:pPr>
          <w:pStyle w:val="Yltunniste"/>
        </w:pPr>
        <w:r w:rsidRPr="009744A4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1025" inset=",0,,0">
                <w:txbxContent>
                  <w:p w:rsidR="00E95F3A" w:rsidRDefault="00E95F3A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316FFC" w:rsidRPr="00316FFC">
                        <w:rPr>
                          <w:noProof/>
                          <w:color w:val="FFFFFF" w:themeColor="background1"/>
                        </w:rPr>
                        <w:t>5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DB8"/>
    <w:multiLevelType w:val="hybridMultilevel"/>
    <w:tmpl w:val="66AE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5E97"/>
    <w:multiLevelType w:val="hybridMultilevel"/>
    <w:tmpl w:val="441A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2ADE"/>
    <w:multiLevelType w:val="hybridMultilevel"/>
    <w:tmpl w:val="84EE2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4147C"/>
    <w:multiLevelType w:val="hybridMultilevel"/>
    <w:tmpl w:val="2EF6F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5F3A"/>
    <w:rsid w:val="00032F19"/>
    <w:rsid w:val="000A2EDE"/>
    <w:rsid w:val="000C3DC1"/>
    <w:rsid w:val="000F5402"/>
    <w:rsid w:val="001D00AE"/>
    <w:rsid w:val="001D43AF"/>
    <w:rsid w:val="001E0BDA"/>
    <w:rsid w:val="001E3C58"/>
    <w:rsid w:val="002013C1"/>
    <w:rsid w:val="00242D48"/>
    <w:rsid w:val="002E155D"/>
    <w:rsid w:val="00316FFC"/>
    <w:rsid w:val="003A52A1"/>
    <w:rsid w:val="0049515A"/>
    <w:rsid w:val="004C730D"/>
    <w:rsid w:val="004F19C9"/>
    <w:rsid w:val="00530FDD"/>
    <w:rsid w:val="00531600"/>
    <w:rsid w:val="00571BE5"/>
    <w:rsid w:val="00622CFE"/>
    <w:rsid w:val="00695788"/>
    <w:rsid w:val="006D4700"/>
    <w:rsid w:val="006F177D"/>
    <w:rsid w:val="006F6E36"/>
    <w:rsid w:val="007304A6"/>
    <w:rsid w:val="00737D0D"/>
    <w:rsid w:val="0078071D"/>
    <w:rsid w:val="007F6869"/>
    <w:rsid w:val="00846DCC"/>
    <w:rsid w:val="008B059A"/>
    <w:rsid w:val="00985417"/>
    <w:rsid w:val="00A16186"/>
    <w:rsid w:val="00A679C7"/>
    <w:rsid w:val="00AB43AF"/>
    <w:rsid w:val="00AD7921"/>
    <w:rsid w:val="00B35FB6"/>
    <w:rsid w:val="00B66DAE"/>
    <w:rsid w:val="00B85630"/>
    <w:rsid w:val="00C678EA"/>
    <w:rsid w:val="00C73507"/>
    <w:rsid w:val="00CE3E58"/>
    <w:rsid w:val="00D6132E"/>
    <w:rsid w:val="00E95F3A"/>
    <w:rsid w:val="00F378ED"/>
    <w:rsid w:val="00F42725"/>
    <w:rsid w:val="00FE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95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95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9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95F3A"/>
  </w:style>
  <w:style w:type="paragraph" w:styleId="Alatunniste">
    <w:name w:val="footer"/>
    <w:basedOn w:val="Normaali"/>
    <w:link w:val="AlatunnisteChar"/>
    <w:uiPriority w:val="99"/>
    <w:unhideWhenUsed/>
    <w:rsid w:val="00E95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95F3A"/>
  </w:style>
  <w:style w:type="paragraph" w:styleId="Seliteteksti">
    <w:name w:val="Balloon Text"/>
    <w:basedOn w:val="Normaali"/>
    <w:link w:val="SelitetekstiChar"/>
    <w:uiPriority w:val="99"/>
    <w:semiHidden/>
    <w:unhideWhenUsed/>
    <w:rsid w:val="00AD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7921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D792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530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985417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A52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94880"/>
    <w:rsid w:val="0029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9488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2021-04-19T02:30:00Z</dcterms:created>
  <dcterms:modified xsi:type="dcterms:W3CDTF">2021-04-19T02:30:00Z</dcterms:modified>
</cp:coreProperties>
</file>