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8F" w:rsidRDefault="00AF6410" w:rsidP="00AF6410">
      <w:pPr>
        <w:pStyle w:val="Otsikko"/>
      </w:pPr>
      <w:r>
        <w:t xml:space="preserve">KANAFAJITAT </w:t>
      </w:r>
    </w:p>
    <w:p w:rsidR="0071167B" w:rsidRDefault="0071167B" w:rsidP="0071167B">
      <w:r>
        <w:rPr>
          <w:noProof/>
        </w:rPr>
        <w:drawing>
          <wp:inline distT="0" distB="0" distL="0" distR="0">
            <wp:extent cx="2128114" cy="1415332"/>
            <wp:effectExtent l="19050" t="0" r="5486" b="0"/>
            <wp:docPr id="1" name="Kuva 0" descr="kanafaji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afajit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8694" cy="141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67B" w:rsidRDefault="00F66208" w:rsidP="0071167B">
      <w:pPr>
        <w:rPr>
          <w:rFonts w:ascii="Comic Sans MS" w:hAnsi="Comic Sans MS"/>
          <w:sz w:val="28"/>
          <w:lang w:val="fi-FI"/>
        </w:rPr>
      </w:pPr>
      <w:r w:rsidRPr="00F66208">
        <w:rPr>
          <w:rFonts w:ascii="Comic Sans MS" w:hAnsi="Comic Sans MS"/>
          <w:sz w:val="28"/>
          <w:lang w:val="fi-FI"/>
        </w:rPr>
        <w:t xml:space="preserve">Tämä herkullisten meksikolaismakujen ilakointia: kuminassa, chilissä ja korianterissa tirisevää kanaa, jonka sekaan </w:t>
      </w:r>
      <w:r>
        <w:rPr>
          <w:rFonts w:ascii="Comic Sans MS" w:hAnsi="Comic Sans MS"/>
          <w:sz w:val="28"/>
          <w:lang w:val="fi-FI"/>
        </w:rPr>
        <w:t xml:space="preserve">on heitetty paprikaa, sipulia ja valkosipulia ja päälle kaadettu viilentävää, kermaista </w:t>
      </w:r>
      <w:proofErr w:type="spellStart"/>
      <w:r w:rsidR="00262C3D">
        <w:rPr>
          <w:rFonts w:ascii="Comic Sans MS" w:hAnsi="Comic Sans MS"/>
          <w:sz w:val="28"/>
          <w:lang w:val="fi-FI"/>
        </w:rPr>
        <w:t>guacamolea</w:t>
      </w:r>
      <w:proofErr w:type="spellEnd"/>
      <w:r w:rsidR="00262C3D">
        <w:rPr>
          <w:rFonts w:ascii="Comic Sans MS" w:hAnsi="Comic Sans MS"/>
          <w:sz w:val="28"/>
          <w:lang w:val="fi-FI"/>
        </w:rPr>
        <w:t xml:space="preserve">. Osta tortillat valmiina tai valmista ne itse sinulle sopivassa muodossa. Kääri kuumana tirisevä täyte lämmitettyjen tortillojen sisään. Tarjoa </w:t>
      </w:r>
      <w:proofErr w:type="spellStart"/>
      <w:r w:rsidR="00262C3D">
        <w:rPr>
          <w:rFonts w:ascii="Comic Sans MS" w:hAnsi="Comic Sans MS"/>
          <w:sz w:val="28"/>
          <w:lang w:val="fi-FI"/>
        </w:rPr>
        <w:t>fajitat</w:t>
      </w:r>
      <w:proofErr w:type="spellEnd"/>
      <w:r w:rsidR="00262C3D">
        <w:rPr>
          <w:rFonts w:ascii="Comic Sans MS" w:hAnsi="Comic Sans MS"/>
          <w:sz w:val="28"/>
          <w:lang w:val="fi-FI"/>
        </w:rPr>
        <w:t xml:space="preserve"> alkupalana tai kevyenä ateriana. </w:t>
      </w:r>
    </w:p>
    <w:p w:rsidR="00584642" w:rsidRDefault="00584642" w:rsidP="0071167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2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436BF0" w:rsidTr="0083740A">
        <w:tc>
          <w:tcPr>
            <w:tcW w:w="9576" w:type="dxa"/>
            <w:gridSpan w:val="2"/>
          </w:tcPr>
          <w:p w:rsidR="00436BF0" w:rsidRPr="00436BF0" w:rsidRDefault="00436BF0" w:rsidP="0071167B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436BF0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MAIDOTON, KANANMUNATON. GLUTEENITON JA PÄHKINÄTÖN</w:t>
            </w:r>
          </w:p>
          <w:p w:rsidR="00436BF0" w:rsidRDefault="00436BF0" w:rsidP="0071167B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436BF0" w:rsidRDefault="00436BF0" w:rsidP="0071167B">
            <w:pPr>
              <w:rPr>
                <w:rFonts w:ascii="Comic Sans MS" w:hAnsi="Comic Sans MS"/>
                <w:sz w:val="28"/>
                <w:lang w:val="fi-FI"/>
              </w:rPr>
            </w:pPr>
            <w:r w:rsidRPr="00436BF0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20 minuuttia </w:t>
            </w:r>
          </w:p>
          <w:p w:rsidR="00436BF0" w:rsidRDefault="00436BF0" w:rsidP="0071167B">
            <w:pPr>
              <w:rPr>
                <w:rFonts w:ascii="Comic Sans MS" w:hAnsi="Comic Sans MS"/>
                <w:sz w:val="28"/>
                <w:lang w:val="fi-FI"/>
              </w:rPr>
            </w:pPr>
            <w:r w:rsidRPr="00436BF0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8 minuuttia </w:t>
            </w:r>
          </w:p>
          <w:p w:rsidR="00436BF0" w:rsidRPr="00436BF0" w:rsidRDefault="00436BF0" w:rsidP="0071167B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436BF0">
              <w:rPr>
                <w:rFonts w:ascii="Comic Sans MS" w:hAnsi="Comic Sans MS"/>
                <w:b/>
                <w:sz w:val="28"/>
                <w:lang w:val="fi-FI"/>
              </w:rPr>
              <w:t xml:space="preserve">4 hengelle </w:t>
            </w:r>
          </w:p>
        </w:tc>
      </w:tr>
      <w:tr w:rsidR="00616D84" w:rsidTr="008B5318">
        <w:tc>
          <w:tcPr>
            <w:tcW w:w="9576" w:type="dxa"/>
            <w:gridSpan w:val="2"/>
          </w:tcPr>
          <w:p w:rsidR="00616D84" w:rsidRDefault="00616D84" w:rsidP="0071167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FAJITOIHIN</w:t>
            </w:r>
          </w:p>
        </w:tc>
      </w:tr>
      <w:tr w:rsidR="00436BF0" w:rsidTr="00436BF0">
        <w:tc>
          <w:tcPr>
            <w:tcW w:w="4788" w:type="dxa"/>
          </w:tcPr>
          <w:p w:rsidR="00436BF0" w:rsidRDefault="00616D84" w:rsidP="0071167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rkl </w:t>
            </w:r>
          </w:p>
        </w:tc>
        <w:tc>
          <w:tcPr>
            <w:tcW w:w="4788" w:type="dxa"/>
          </w:tcPr>
          <w:p w:rsidR="00436BF0" w:rsidRDefault="00616D84" w:rsidP="0071167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Oliiviöljyä</w:t>
            </w:r>
          </w:p>
        </w:tc>
      </w:tr>
      <w:tr w:rsidR="00436BF0" w:rsidTr="00436BF0">
        <w:tc>
          <w:tcPr>
            <w:tcW w:w="4788" w:type="dxa"/>
          </w:tcPr>
          <w:p w:rsidR="00436BF0" w:rsidRDefault="00616D84" w:rsidP="0071167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436BF0" w:rsidRDefault="00616D84" w:rsidP="0071167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Punasipuli halkaistuna ja viipaloituna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436BF0" w:rsidTr="00436BF0">
        <w:tc>
          <w:tcPr>
            <w:tcW w:w="4788" w:type="dxa"/>
          </w:tcPr>
          <w:p w:rsidR="00436BF0" w:rsidRDefault="00616D84" w:rsidP="0071167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436BF0" w:rsidRDefault="00616D84" w:rsidP="0071167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Valkosipulinkynsi puristettuna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436BF0" w:rsidTr="00436BF0">
        <w:tc>
          <w:tcPr>
            <w:tcW w:w="4788" w:type="dxa"/>
          </w:tcPr>
          <w:p w:rsidR="00436BF0" w:rsidRDefault="00616D84" w:rsidP="0071167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436BF0" w:rsidRDefault="00616D84" w:rsidP="0071167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Isoa punaista paprikaa halkaistuna, suikaloituna ja siemenet poistettuna</w:t>
            </w:r>
          </w:p>
        </w:tc>
      </w:tr>
      <w:tr w:rsidR="00436BF0" w:rsidTr="00436BF0">
        <w:tc>
          <w:tcPr>
            <w:tcW w:w="4788" w:type="dxa"/>
          </w:tcPr>
          <w:p w:rsidR="00436BF0" w:rsidRDefault="008F3F5B" w:rsidP="0071167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436BF0" w:rsidRDefault="008F3F5B" w:rsidP="0071167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Isoa vihreää paprikaa suikaloituna, </w:t>
            </w: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suikaloituna ja siemenet poistettuna </w:t>
            </w:r>
          </w:p>
        </w:tc>
      </w:tr>
      <w:tr w:rsidR="00436BF0" w:rsidTr="00436BF0">
        <w:tc>
          <w:tcPr>
            <w:tcW w:w="4788" w:type="dxa"/>
          </w:tcPr>
          <w:p w:rsidR="00436BF0" w:rsidRDefault="008F3F5B" w:rsidP="0071167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4</w:t>
            </w:r>
          </w:p>
        </w:tc>
        <w:tc>
          <w:tcPr>
            <w:tcW w:w="4788" w:type="dxa"/>
          </w:tcPr>
          <w:p w:rsidR="00436BF0" w:rsidRDefault="008F3F5B" w:rsidP="0071167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Tomaattia lohkoiksi leikattuina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436BF0" w:rsidTr="00436BF0">
        <w:tc>
          <w:tcPr>
            <w:tcW w:w="4788" w:type="dxa"/>
          </w:tcPr>
          <w:p w:rsidR="00436BF0" w:rsidRDefault="00DA5E73" w:rsidP="0071167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</w:t>
            </w:r>
          </w:p>
        </w:tc>
        <w:tc>
          <w:tcPr>
            <w:tcW w:w="4788" w:type="dxa"/>
          </w:tcPr>
          <w:p w:rsidR="00436BF0" w:rsidRDefault="00DA5E73" w:rsidP="0071167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Nahatonta kananrintaa suikaloituna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436BF0" w:rsidTr="00436BF0">
        <w:tc>
          <w:tcPr>
            <w:tcW w:w="4788" w:type="dxa"/>
          </w:tcPr>
          <w:p w:rsidR="00436BF0" w:rsidRDefault="00DA5E73" w:rsidP="0071167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¼ tl</w:t>
            </w:r>
          </w:p>
        </w:tc>
        <w:tc>
          <w:tcPr>
            <w:tcW w:w="4788" w:type="dxa"/>
          </w:tcPr>
          <w:p w:rsidR="00436BF0" w:rsidRDefault="00DA5E73" w:rsidP="0071167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Chilijauhetta</w:t>
            </w:r>
          </w:p>
        </w:tc>
      </w:tr>
      <w:tr w:rsidR="00436BF0" w:rsidTr="00436BF0">
        <w:tc>
          <w:tcPr>
            <w:tcW w:w="4788" w:type="dxa"/>
          </w:tcPr>
          <w:p w:rsidR="00436BF0" w:rsidRDefault="00DA5E73" w:rsidP="0071167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tl</w:t>
            </w:r>
          </w:p>
        </w:tc>
        <w:tc>
          <w:tcPr>
            <w:tcW w:w="4788" w:type="dxa"/>
          </w:tcPr>
          <w:p w:rsidR="00436BF0" w:rsidRDefault="00DA5E73" w:rsidP="0071167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Jauhettua kuminaa</w:t>
            </w:r>
            <w:proofErr w:type="gramEnd"/>
          </w:p>
        </w:tc>
      </w:tr>
      <w:tr w:rsidR="00436BF0" w:rsidTr="00436BF0">
        <w:tc>
          <w:tcPr>
            <w:tcW w:w="4788" w:type="dxa"/>
          </w:tcPr>
          <w:p w:rsidR="00436BF0" w:rsidRDefault="00DA5E73" w:rsidP="0071167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tl </w:t>
            </w:r>
          </w:p>
        </w:tc>
        <w:tc>
          <w:tcPr>
            <w:tcW w:w="4788" w:type="dxa"/>
          </w:tcPr>
          <w:p w:rsidR="00436BF0" w:rsidRDefault="00DA5E73" w:rsidP="0071167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Jauhettua korianteria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436BF0" w:rsidTr="00436BF0">
        <w:tc>
          <w:tcPr>
            <w:tcW w:w="4788" w:type="dxa"/>
          </w:tcPr>
          <w:p w:rsidR="00436BF0" w:rsidRDefault="00381A52" w:rsidP="0071167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tl</w:t>
            </w:r>
          </w:p>
        </w:tc>
        <w:tc>
          <w:tcPr>
            <w:tcW w:w="4788" w:type="dxa"/>
          </w:tcPr>
          <w:p w:rsidR="00436BF0" w:rsidRDefault="00381A52" w:rsidP="0071167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Kuivattua oreganoa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EF56D9" w:rsidTr="00EB491D">
        <w:tc>
          <w:tcPr>
            <w:tcW w:w="9576" w:type="dxa"/>
            <w:gridSpan w:val="2"/>
          </w:tcPr>
          <w:p w:rsidR="00EF56D9" w:rsidRDefault="00EF56D9" w:rsidP="0071167B">
            <w:pPr>
              <w:rPr>
                <w:rFonts w:ascii="Comic Sans MS" w:hAnsi="Comic Sans MS"/>
                <w:sz w:val="28"/>
                <w:lang w:val="fi-FI"/>
              </w:rPr>
            </w:pPr>
            <w:r w:rsidRPr="00781CEF">
              <w:rPr>
                <w:rFonts w:ascii="Comic Sans MS" w:hAnsi="Comic Sans MS"/>
                <w:sz w:val="28"/>
                <w:highlight w:val="cyan"/>
                <w:lang w:val="fi-FI"/>
              </w:rPr>
              <w:t>GUACAMOLEEN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436BF0" w:rsidTr="00436BF0">
        <w:tc>
          <w:tcPr>
            <w:tcW w:w="4788" w:type="dxa"/>
          </w:tcPr>
          <w:p w:rsidR="00436BF0" w:rsidRDefault="00EF56D9" w:rsidP="0071167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436BF0" w:rsidRDefault="00EF56D9" w:rsidP="0071167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Iso avokado halkaistuna ja kivi poistetuttuna</w:t>
            </w:r>
            <w:proofErr w:type="gramEnd"/>
          </w:p>
        </w:tc>
      </w:tr>
      <w:tr w:rsidR="00436BF0" w:rsidTr="00436BF0">
        <w:tc>
          <w:tcPr>
            <w:tcW w:w="4788" w:type="dxa"/>
          </w:tcPr>
          <w:p w:rsidR="00436BF0" w:rsidRDefault="00EF56D9" w:rsidP="0071167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</w:t>
            </w:r>
          </w:p>
        </w:tc>
        <w:tc>
          <w:tcPr>
            <w:tcW w:w="4788" w:type="dxa"/>
          </w:tcPr>
          <w:p w:rsidR="00436BF0" w:rsidRDefault="00EF56D9" w:rsidP="0071167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Sitruunan mehu</w:t>
            </w:r>
          </w:p>
        </w:tc>
      </w:tr>
      <w:tr w:rsidR="00436BF0" w:rsidTr="00436BF0">
        <w:tc>
          <w:tcPr>
            <w:tcW w:w="4788" w:type="dxa"/>
          </w:tcPr>
          <w:p w:rsidR="00436BF0" w:rsidRDefault="00781CEF" w:rsidP="0071167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436BF0" w:rsidRDefault="00781CEF" w:rsidP="0071167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Pieneksi leikeltyä ruohosipulia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436BF0" w:rsidTr="00436BF0">
        <w:tc>
          <w:tcPr>
            <w:tcW w:w="4788" w:type="dxa"/>
          </w:tcPr>
          <w:p w:rsidR="00436BF0" w:rsidRDefault="00436BF0" w:rsidP="0071167B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436BF0" w:rsidRDefault="00781CEF" w:rsidP="0071167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Suolaa ja vastajauhettua mustapippuria </w:t>
            </w:r>
          </w:p>
        </w:tc>
      </w:tr>
      <w:tr w:rsidR="00436BF0" w:rsidTr="00436BF0">
        <w:tc>
          <w:tcPr>
            <w:tcW w:w="4788" w:type="dxa"/>
          </w:tcPr>
          <w:p w:rsidR="00436BF0" w:rsidRDefault="00781CEF" w:rsidP="0071167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(pari tippaa</w:t>
            </w:r>
          </w:p>
        </w:tc>
        <w:tc>
          <w:tcPr>
            <w:tcW w:w="4788" w:type="dxa"/>
          </w:tcPr>
          <w:p w:rsidR="00436BF0" w:rsidRDefault="00087037" w:rsidP="0071167B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Tabaskoa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>)</w:t>
            </w:r>
          </w:p>
        </w:tc>
      </w:tr>
      <w:tr w:rsidR="00087037" w:rsidTr="005B5AD6">
        <w:tc>
          <w:tcPr>
            <w:tcW w:w="9576" w:type="dxa"/>
            <w:gridSpan w:val="2"/>
          </w:tcPr>
          <w:p w:rsidR="00087037" w:rsidRDefault="00087037" w:rsidP="0071167B">
            <w:pPr>
              <w:rPr>
                <w:rFonts w:ascii="Comic Sans MS" w:hAnsi="Comic Sans MS"/>
                <w:sz w:val="28"/>
                <w:lang w:val="fi-FI"/>
              </w:rPr>
            </w:pPr>
            <w:r w:rsidRPr="00622FE6">
              <w:rPr>
                <w:rFonts w:ascii="Comic Sans MS" w:hAnsi="Comic Sans MS"/>
                <w:sz w:val="28"/>
                <w:highlight w:val="cyan"/>
                <w:lang w:val="fi-FI"/>
              </w:rPr>
              <w:t>TARJOILUUN</w:t>
            </w:r>
          </w:p>
        </w:tc>
      </w:tr>
      <w:tr w:rsidR="00436BF0" w:rsidTr="00436BF0">
        <w:tc>
          <w:tcPr>
            <w:tcW w:w="4788" w:type="dxa"/>
          </w:tcPr>
          <w:p w:rsidR="00436BF0" w:rsidRDefault="00087037" w:rsidP="0071167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8</w:t>
            </w:r>
          </w:p>
        </w:tc>
        <w:tc>
          <w:tcPr>
            <w:tcW w:w="4788" w:type="dxa"/>
          </w:tcPr>
          <w:p w:rsidR="00436BF0" w:rsidRDefault="00087037" w:rsidP="0071167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Tortillaa</w:t>
            </w:r>
          </w:p>
        </w:tc>
      </w:tr>
      <w:tr w:rsidR="00436BF0" w:rsidTr="00436BF0">
        <w:tc>
          <w:tcPr>
            <w:tcW w:w="4788" w:type="dxa"/>
          </w:tcPr>
          <w:p w:rsidR="00436BF0" w:rsidRDefault="00436BF0" w:rsidP="0071167B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436BF0" w:rsidRDefault="00087037" w:rsidP="0071167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Vihreää salaattia </w:t>
            </w:r>
          </w:p>
        </w:tc>
      </w:tr>
      <w:tr w:rsidR="00C25F86" w:rsidTr="00ED6B9A">
        <w:tc>
          <w:tcPr>
            <w:tcW w:w="9576" w:type="dxa"/>
            <w:gridSpan w:val="2"/>
          </w:tcPr>
          <w:p w:rsidR="00B92342" w:rsidRDefault="00C25F86" w:rsidP="00C25F8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Kaiva </w:t>
            </w:r>
            <w:proofErr w:type="spellStart"/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guacamolea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 varten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avokadon malto pieneen kulhoon ja muhenna se sitruunamehun ja ruohosipulin kanssa. Mausta maun mukaan. Voit halutessasi vahvistaa seoksen tulisuutta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lisäämällä  siihen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pari tippaa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tabaskoa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>.</w:t>
            </w:r>
          </w:p>
          <w:p w:rsidR="00445D7E" w:rsidRDefault="00B92342" w:rsidP="00C25F8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öljy paistin- tai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wokkipannussa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. Lisää sipuli, valkosipuli, paprikat ja tomaatit ja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wokkaa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niitä noin </w:t>
            </w:r>
            <w:r w:rsidR="00445D7E">
              <w:rPr>
                <w:rFonts w:ascii="Comic Sans MS" w:hAnsi="Comic Sans MS"/>
                <w:sz w:val="28"/>
                <w:lang w:val="fi-FI"/>
              </w:rPr>
              <w:t>4 minuuttia, niin että ne ovat melkein pehmeitä. Lisää kana ja paista vielä 2 minuuttia. Sekoita joukkoon mausteet ja yrtit.</w:t>
            </w:r>
          </w:p>
          <w:p w:rsidR="00FD5224" w:rsidRDefault="00445D7E" w:rsidP="00C25F8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Lämmitä sillä aikaa tortillat peitetyllä lautasella hiljalleen kiehuvan vesikattilan päällä tai kääri </w:t>
            </w:r>
            <w:r w:rsidR="00FD5224">
              <w:rPr>
                <w:rFonts w:ascii="Comic Sans MS" w:hAnsi="Comic Sans MS"/>
                <w:sz w:val="28"/>
                <w:lang w:val="fi-FI"/>
              </w:rPr>
              <w:t>ne talouspaperiin ja lämmitä pikaisesti mikroaaltouunissa.</w:t>
            </w:r>
          </w:p>
          <w:p w:rsidR="00C25F86" w:rsidRDefault="00FD5224" w:rsidP="00C25F8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Jaa kanaseos tarjoilua varten tortilloille, pane päälle lusikallinen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lastRenderedPageBreak/>
              <w:t>guacomolea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513E60">
              <w:rPr>
                <w:rFonts w:ascii="Comic Sans MS" w:hAnsi="Comic Sans MS"/>
                <w:sz w:val="28"/>
                <w:lang w:val="fi-FI"/>
              </w:rPr>
              <w:t xml:space="preserve">ja kääri tortillat rullalle. Nosta rullat liitoskohta alaspäin lämpimille lautasille ja tarjoa ison vihreän salaatin kera. </w:t>
            </w:r>
            <w:r w:rsidR="00C25F86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C25F86" w:rsidRPr="00C25F86" w:rsidRDefault="00C25F86" w:rsidP="00C25F86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7C5AE0" w:rsidTr="00C26EAA">
        <w:tc>
          <w:tcPr>
            <w:tcW w:w="9576" w:type="dxa"/>
            <w:gridSpan w:val="2"/>
          </w:tcPr>
          <w:p w:rsidR="007C5AE0" w:rsidRPr="00FD1F51" w:rsidRDefault="007C5AE0" w:rsidP="0071167B">
            <w:pPr>
              <w:rPr>
                <w:rFonts w:ascii="Comic Sans MS" w:hAnsi="Comic Sans MS"/>
                <w:color w:val="FF0000"/>
                <w:sz w:val="28"/>
                <w:lang w:val="fi-FI"/>
              </w:rPr>
            </w:pPr>
            <w:r w:rsidRPr="00FD1F51">
              <w:rPr>
                <w:rFonts w:ascii="Comic Sans MS" w:hAnsi="Comic Sans MS"/>
                <w:color w:val="FF0000"/>
                <w:sz w:val="28"/>
                <w:highlight w:val="yellow"/>
                <w:lang w:val="fi-FI"/>
              </w:rPr>
              <w:lastRenderedPageBreak/>
              <w:t>TARJOILUEHDOTUS</w:t>
            </w:r>
          </w:p>
          <w:p w:rsidR="007C5AE0" w:rsidRDefault="007C5AE0" w:rsidP="0071167B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7C5AE0" w:rsidRDefault="007C5AE0" w:rsidP="0071167B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Fajitojen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täytteen päälle voi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guacamolen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sijaan panna lusikallisen hapankermaa tai maustamatonta jogurttia. Käytä tarvittaessa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maidotonta  kermaa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ja jogurttia. Voit lisätä</w:t>
            </w:r>
            <w:r w:rsidR="00FD1F51">
              <w:rPr>
                <w:rFonts w:ascii="Comic Sans MS" w:hAnsi="Comic Sans MS"/>
                <w:sz w:val="28"/>
                <w:lang w:val="fi-FI"/>
              </w:rPr>
              <w:t xml:space="preserve"> täytteeseen myös hieman lehtisalaatin suikaleita ja raastettua </w:t>
            </w:r>
            <w:proofErr w:type="spellStart"/>
            <w:r w:rsidR="00FD1F51">
              <w:rPr>
                <w:rFonts w:ascii="Comic Sans MS" w:hAnsi="Comic Sans MS"/>
                <w:sz w:val="28"/>
                <w:lang w:val="fi-FI"/>
              </w:rPr>
              <w:t>cheddarjuustoa</w:t>
            </w:r>
            <w:proofErr w:type="spellEnd"/>
            <w:r w:rsidR="00FD1F51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FD1F51" w:rsidRPr="00FD1F51">
              <w:rPr>
                <w:rFonts w:ascii="Comic Sans MS" w:hAnsi="Comic Sans MS"/>
                <w:b/>
                <w:sz w:val="28"/>
                <w:lang w:val="fi-FI"/>
              </w:rPr>
              <w:t xml:space="preserve">(tai maidotonta </w:t>
            </w:r>
            <w:proofErr w:type="spellStart"/>
            <w:r w:rsidR="00FD1F51" w:rsidRPr="00FD1F51">
              <w:rPr>
                <w:rFonts w:ascii="Comic Sans MS" w:hAnsi="Comic Sans MS"/>
                <w:b/>
                <w:sz w:val="28"/>
                <w:lang w:val="fi-FI"/>
              </w:rPr>
              <w:t>cheddaria</w:t>
            </w:r>
            <w:proofErr w:type="spellEnd"/>
            <w:r w:rsidR="00FD1F51" w:rsidRPr="00FD1F51">
              <w:rPr>
                <w:rFonts w:ascii="Comic Sans MS" w:hAnsi="Comic Sans MS"/>
                <w:b/>
                <w:sz w:val="28"/>
                <w:lang w:val="fi-FI"/>
              </w:rPr>
              <w:t xml:space="preserve">). </w:t>
            </w:r>
            <w:r w:rsidRPr="00FD1F51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</w:tc>
      </w:tr>
      <w:tr w:rsidR="00B23219" w:rsidTr="00042544">
        <w:tc>
          <w:tcPr>
            <w:tcW w:w="9576" w:type="dxa"/>
            <w:gridSpan w:val="2"/>
          </w:tcPr>
          <w:p w:rsidR="00B23219" w:rsidRDefault="00B23219" w:rsidP="0071167B">
            <w:pPr>
              <w:rPr>
                <w:rFonts w:ascii="Comic Sans MS" w:hAnsi="Comic Sans MS"/>
                <w:sz w:val="28"/>
                <w:lang w:val="fi-FI"/>
              </w:rPr>
            </w:pPr>
            <w:r w:rsidRPr="00C10543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VARO</w:t>
            </w:r>
            <w:r w:rsidRPr="00C10543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chilejä, sillä kaikki eivät voi syödä niitä. Jätä chilijauhe pois, jos asia epäilyttää. </w:t>
            </w:r>
          </w:p>
        </w:tc>
      </w:tr>
    </w:tbl>
    <w:p w:rsidR="00436BF0" w:rsidRPr="00F66208" w:rsidRDefault="00436BF0" w:rsidP="0071167B">
      <w:pPr>
        <w:rPr>
          <w:rFonts w:ascii="Comic Sans MS" w:hAnsi="Comic Sans MS"/>
          <w:sz w:val="28"/>
          <w:lang w:val="fi-FI"/>
        </w:rPr>
      </w:pPr>
    </w:p>
    <w:sectPr w:rsidR="00436BF0" w:rsidRPr="00F66208" w:rsidSect="004E3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03A5E"/>
    <w:multiLevelType w:val="hybridMultilevel"/>
    <w:tmpl w:val="E3B65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F6410"/>
    <w:rsid w:val="00087037"/>
    <w:rsid w:val="002013C1"/>
    <w:rsid w:val="00262C3D"/>
    <w:rsid w:val="00381A52"/>
    <w:rsid w:val="00436BF0"/>
    <w:rsid w:val="00445D7E"/>
    <w:rsid w:val="004E3EDB"/>
    <w:rsid w:val="00513E60"/>
    <w:rsid w:val="00584642"/>
    <w:rsid w:val="00616D84"/>
    <w:rsid w:val="00622FE6"/>
    <w:rsid w:val="006F0032"/>
    <w:rsid w:val="0071167B"/>
    <w:rsid w:val="00781CEF"/>
    <w:rsid w:val="007C5AE0"/>
    <w:rsid w:val="008F3F5B"/>
    <w:rsid w:val="00A3662D"/>
    <w:rsid w:val="00AF6410"/>
    <w:rsid w:val="00B23219"/>
    <w:rsid w:val="00B92342"/>
    <w:rsid w:val="00C10543"/>
    <w:rsid w:val="00C25F86"/>
    <w:rsid w:val="00DA5E73"/>
    <w:rsid w:val="00E625DA"/>
    <w:rsid w:val="00EF56D9"/>
    <w:rsid w:val="00F66208"/>
    <w:rsid w:val="00FD1F51"/>
    <w:rsid w:val="00FD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E3ED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AF64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F64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1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167B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436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C25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2021-04-21T01:15:00Z</dcterms:created>
  <dcterms:modified xsi:type="dcterms:W3CDTF">2021-04-21T01:15:00Z</dcterms:modified>
</cp:coreProperties>
</file>