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2A4D8B" w:rsidP="002A4D8B">
      <w:pPr>
        <w:pStyle w:val="Otsikko"/>
      </w:pPr>
      <w:r>
        <w:t xml:space="preserve">KALAPAISTOS </w:t>
      </w:r>
    </w:p>
    <w:p w:rsidR="005C5BCE" w:rsidRDefault="00D70945" w:rsidP="00133E11">
      <w:pPr>
        <w:rPr>
          <w:rFonts w:ascii="Comic Sans MS" w:hAnsi="Comic Sans MS"/>
          <w:sz w:val="28"/>
          <w:lang w:val="fi-FI"/>
        </w:rPr>
      </w:pPr>
      <w:r w:rsidRPr="00D70945">
        <w:rPr>
          <w:rFonts w:ascii="Comic Sans MS" w:hAnsi="Comic Sans MS"/>
          <w:sz w:val="28"/>
          <w:lang w:val="fi-FI"/>
        </w:rPr>
        <w:t xml:space="preserve">Voittamaton yhdistelmä kiinteää valkoista kalaa ja katkarapuja kermaisessa, persiljan täplittämässä </w:t>
      </w:r>
      <w:proofErr w:type="spellStart"/>
      <w:r w:rsidRPr="00D70945">
        <w:rPr>
          <w:rFonts w:ascii="Comic Sans MS" w:hAnsi="Comic Sans MS"/>
          <w:sz w:val="28"/>
          <w:lang w:val="fi-FI"/>
        </w:rPr>
        <w:t>b</w:t>
      </w:r>
      <w:r>
        <w:rPr>
          <w:rFonts w:ascii="Sitka Subheading" w:hAnsi="Sitka Subheading"/>
          <w:sz w:val="28"/>
          <w:lang w:val="fi-FI"/>
        </w:rPr>
        <w:t>é</w:t>
      </w:r>
      <w:r>
        <w:rPr>
          <w:rFonts w:ascii="Comic Sans MS" w:hAnsi="Comic Sans MS"/>
          <w:sz w:val="28"/>
          <w:lang w:val="fi-FI"/>
        </w:rPr>
        <w:t>cha</w:t>
      </w:r>
      <w:r w:rsidR="00315497">
        <w:rPr>
          <w:rFonts w:ascii="Comic Sans MS" w:hAnsi="Comic Sans MS"/>
          <w:sz w:val="28"/>
          <w:lang w:val="fi-FI"/>
        </w:rPr>
        <w:t>melkastikkeessa</w:t>
      </w:r>
      <w:proofErr w:type="spellEnd"/>
      <w:r w:rsidR="00315497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315497">
        <w:rPr>
          <w:rFonts w:ascii="Comic Sans MS" w:hAnsi="Comic Sans MS"/>
          <w:sz w:val="28"/>
          <w:lang w:val="fi-FI"/>
        </w:rPr>
        <w:t>rapeakuorisen  perunamuusikerroksen</w:t>
      </w:r>
      <w:proofErr w:type="gramEnd"/>
      <w:r w:rsidR="00315497">
        <w:rPr>
          <w:rFonts w:ascii="Comic Sans MS" w:hAnsi="Comic Sans MS"/>
          <w:sz w:val="28"/>
          <w:lang w:val="fi-FI"/>
        </w:rPr>
        <w:t xml:space="preserve">  alla tekee kalapaistoksesta loistavan lounas- tai päivällisruoan. Voit </w:t>
      </w:r>
      <w:proofErr w:type="gramStart"/>
      <w:r w:rsidR="00315497">
        <w:rPr>
          <w:rFonts w:ascii="Comic Sans MS" w:hAnsi="Comic Sans MS"/>
          <w:sz w:val="28"/>
          <w:lang w:val="fi-FI"/>
        </w:rPr>
        <w:t>vaihdella  kalaa</w:t>
      </w:r>
      <w:proofErr w:type="gramEnd"/>
      <w:r w:rsidR="00315497">
        <w:rPr>
          <w:rFonts w:ascii="Comic Sans MS" w:hAnsi="Comic Sans MS"/>
          <w:sz w:val="28"/>
          <w:lang w:val="fi-FI"/>
        </w:rPr>
        <w:t xml:space="preserve"> makumieltymysten  tai vuodenajan </w:t>
      </w:r>
      <w:r w:rsidR="005C5BCE">
        <w:rPr>
          <w:rFonts w:ascii="Comic Sans MS" w:hAnsi="Comic Sans MS"/>
          <w:sz w:val="28"/>
          <w:lang w:val="fi-FI"/>
        </w:rPr>
        <w:t xml:space="preserve">mukaan. Tarjoa lisäksi – kontrastina ruoan maulle ja värille – suolayrttiä, </w:t>
      </w:r>
      <w:proofErr w:type="gramStart"/>
      <w:r w:rsidR="005C5BCE">
        <w:rPr>
          <w:rFonts w:ascii="Comic Sans MS" w:hAnsi="Comic Sans MS"/>
          <w:sz w:val="28"/>
          <w:lang w:val="fi-FI"/>
        </w:rPr>
        <w:t>voimakkaanmakuista  salaatinlehtiä</w:t>
      </w:r>
      <w:proofErr w:type="gramEnd"/>
      <w:r w:rsidR="005C5BCE">
        <w:rPr>
          <w:rFonts w:ascii="Comic Sans MS" w:hAnsi="Comic Sans MS"/>
          <w:sz w:val="28"/>
          <w:lang w:val="fi-FI"/>
        </w:rPr>
        <w:t xml:space="preserve"> tai tomaattisalaattia. </w:t>
      </w:r>
    </w:p>
    <w:p w:rsidR="00D70945" w:rsidRDefault="00213380" w:rsidP="00133E1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BCE">
        <w:rPr>
          <w:rFonts w:ascii="Comic Sans MS" w:hAnsi="Comic Sans MS"/>
          <w:sz w:val="28"/>
          <w:lang w:val="fi-FI"/>
        </w:rP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0574ED" w:rsidTr="000A35B1">
        <w:tc>
          <w:tcPr>
            <w:tcW w:w="9576" w:type="dxa"/>
            <w:gridSpan w:val="2"/>
          </w:tcPr>
          <w:p w:rsidR="000574ED" w:rsidRPr="000574ED" w:rsidRDefault="000574ED" w:rsidP="00133E11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0574ED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KANANMUNATON JA PÄHKINÄTÖN</w:t>
            </w:r>
            <w:r w:rsidRPr="000574ED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0574ED" w:rsidRDefault="000574ED" w:rsidP="00133E1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574ED" w:rsidRDefault="000574ED" w:rsidP="00133E11">
            <w:pPr>
              <w:rPr>
                <w:rFonts w:ascii="Comic Sans MS" w:hAnsi="Comic Sans MS"/>
                <w:sz w:val="28"/>
                <w:lang w:val="fi-FI"/>
              </w:rPr>
            </w:pPr>
            <w:r w:rsidRPr="000574ED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 tunti 15 minuuttia</w:t>
            </w:r>
          </w:p>
          <w:p w:rsidR="000574ED" w:rsidRDefault="000574ED" w:rsidP="00133E11">
            <w:pPr>
              <w:rPr>
                <w:rFonts w:ascii="Comic Sans MS" w:hAnsi="Comic Sans MS"/>
                <w:sz w:val="28"/>
                <w:lang w:val="fi-FI"/>
              </w:rPr>
            </w:pPr>
            <w:r w:rsidRPr="000574ED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45 minuuttia</w:t>
            </w:r>
          </w:p>
          <w:p w:rsidR="000574ED" w:rsidRPr="000574ED" w:rsidRDefault="000574ED" w:rsidP="00133E11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0574ED">
              <w:rPr>
                <w:rFonts w:ascii="Comic Sans MS" w:hAnsi="Comic Sans MS"/>
                <w:b/>
                <w:sz w:val="28"/>
                <w:lang w:val="fi-FI"/>
              </w:rPr>
              <w:t xml:space="preserve">4-6 hengelle </w:t>
            </w:r>
          </w:p>
        </w:tc>
      </w:tr>
      <w:tr w:rsidR="009E4442" w:rsidTr="009E4442">
        <w:tc>
          <w:tcPr>
            <w:tcW w:w="4788" w:type="dxa"/>
          </w:tcPr>
          <w:p w:rsidR="009E4442" w:rsidRDefault="00593EAD" w:rsidP="00133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750 g </w:t>
            </w:r>
          </w:p>
        </w:tc>
        <w:tc>
          <w:tcPr>
            <w:tcW w:w="4788" w:type="dxa"/>
          </w:tcPr>
          <w:p w:rsidR="009E4442" w:rsidRDefault="00593EAD" w:rsidP="00133E1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Turskaa,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ruijanpallasta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tai muuta valkolihaista kalaa fileoituna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E4442" w:rsidTr="009E4442">
        <w:tc>
          <w:tcPr>
            <w:tcW w:w="4788" w:type="dxa"/>
          </w:tcPr>
          <w:p w:rsidR="009E4442" w:rsidRDefault="004426A3" w:rsidP="00133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250 g </w:t>
            </w:r>
          </w:p>
        </w:tc>
        <w:tc>
          <w:tcPr>
            <w:tcW w:w="4788" w:type="dxa"/>
          </w:tcPr>
          <w:p w:rsidR="009E4442" w:rsidRDefault="004426A3" w:rsidP="00133E1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Savustettua kalaa ruodittuna ja paloiteltuna</w:t>
            </w:r>
            <w:proofErr w:type="gramEnd"/>
          </w:p>
        </w:tc>
      </w:tr>
      <w:tr w:rsidR="009E4442" w:rsidTr="009E4442">
        <w:tc>
          <w:tcPr>
            <w:tcW w:w="4788" w:type="dxa"/>
          </w:tcPr>
          <w:p w:rsidR="009E4442" w:rsidRDefault="004426A3" w:rsidP="00133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 dl</w:t>
            </w:r>
          </w:p>
        </w:tc>
        <w:tc>
          <w:tcPr>
            <w:tcW w:w="4788" w:type="dxa"/>
          </w:tcPr>
          <w:p w:rsidR="009E4442" w:rsidRDefault="004426A3" w:rsidP="00133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Maitoa </w:t>
            </w:r>
          </w:p>
        </w:tc>
      </w:tr>
      <w:tr w:rsidR="009E4442" w:rsidTr="009E4442">
        <w:tc>
          <w:tcPr>
            <w:tcW w:w="4788" w:type="dxa"/>
          </w:tcPr>
          <w:p w:rsidR="009E4442" w:rsidRDefault="004426A3" w:rsidP="00133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9E4442" w:rsidRDefault="004426A3" w:rsidP="00133E1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Pieni sipuli karkeasti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E4442" w:rsidTr="009E4442">
        <w:tc>
          <w:tcPr>
            <w:tcW w:w="4788" w:type="dxa"/>
          </w:tcPr>
          <w:p w:rsidR="009E4442" w:rsidRDefault="009E4442" w:rsidP="00133E11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9E4442" w:rsidRDefault="004426A3" w:rsidP="00133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(laakerinlehti)</w:t>
            </w:r>
          </w:p>
        </w:tc>
      </w:tr>
      <w:tr w:rsidR="009E4442" w:rsidTr="009E4442">
        <w:tc>
          <w:tcPr>
            <w:tcW w:w="4788" w:type="dxa"/>
          </w:tcPr>
          <w:p w:rsidR="009E4442" w:rsidRDefault="0015740D" w:rsidP="00133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100 g</w:t>
            </w:r>
          </w:p>
        </w:tc>
        <w:tc>
          <w:tcPr>
            <w:tcW w:w="4788" w:type="dxa"/>
          </w:tcPr>
          <w:p w:rsidR="009E4442" w:rsidRDefault="0015740D" w:rsidP="00133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Voita </w:t>
            </w:r>
          </w:p>
        </w:tc>
      </w:tr>
      <w:tr w:rsidR="009E4442" w:rsidTr="009E4442">
        <w:tc>
          <w:tcPr>
            <w:tcW w:w="4788" w:type="dxa"/>
          </w:tcPr>
          <w:p w:rsidR="009E4442" w:rsidRDefault="0015740D" w:rsidP="00133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dl (30 g)</w:t>
            </w:r>
          </w:p>
        </w:tc>
        <w:tc>
          <w:tcPr>
            <w:tcW w:w="4788" w:type="dxa"/>
          </w:tcPr>
          <w:p w:rsidR="009E4442" w:rsidRDefault="0015740D" w:rsidP="00133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9E4442" w:rsidTr="009E4442">
        <w:tc>
          <w:tcPr>
            <w:tcW w:w="4788" w:type="dxa"/>
          </w:tcPr>
          <w:p w:rsidR="009E4442" w:rsidRDefault="0015740D" w:rsidP="00133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kg </w:t>
            </w:r>
          </w:p>
        </w:tc>
        <w:tc>
          <w:tcPr>
            <w:tcW w:w="4788" w:type="dxa"/>
          </w:tcPr>
          <w:p w:rsidR="009E4442" w:rsidRDefault="0015740D" w:rsidP="00133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Perunoita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kuorittuna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neljänneslohkoiksi leikattuna</w:t>
            </w:r>
          </w:p>
        </w:tc>
      </w:tr>
      <w:tr w:rsidR="009E4442" w:rsidTr="009E4442">
        <w:tc>
          <w:tcPr>
            <w:tcW w:w="4788" w:type="dxa"/>
          </w:tcPr>
          <w:p w:rsidR="009E4442" w:rsidRDefault="002A244A" w:rsidP="00133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9E4442" w:rsidRDefault="002A244A" w:rsidP="00133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Kevytkermaa tai maitoa</w:t>
            </w:r>
          </w:p>
        </w:tc>
      </w:tr>
      <w:tr w:rsidR="009E4442" w:rsidTr="009E4442">
        <w:tc>
          <w:tcPr>
            <w:tcW w:w="4788" w:type="dxa"/>
          </w:tcPr>
          <w:p w:rsidR="009E4442" w:rsidRDefault="009E4442" w:rsidP="00133E11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9E4442" w:rsidRDefault="002A244A" w:rsidP="00133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 ja vastajauhettua mustapippuria</w:t>
            </w:r>
          </w:p>
        </w:tc>
      </w:tr>
      <w:tr w:rsidR="009E4442" w:rsidTr="009E4442">
        <w:tc>
          <w:tcPr>
            <w:tcW w:w="4788" w:type="dxa"/>
          </w:tcPr>
          <w:p w:rsidR="009E4442" w:rsidRDefault="00652312" w:rsidP="00133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225 g</w:t>
            </w:r>
          </w:p>
        </w:tc>
        <w:tc>
          <w:tcPr>
            <w:tcW w:w="4788" w:type="dxa"/>
          </w:tcPr>
          <w:p w:rsidR="009E4442" w:rsidRDefault="00652312" w:rsidP="00133E1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Kypsiä, kuorittuja katkarapuja</w:t>
            </w:r>
            <w:proofErr w:type="gramEnd"/>
          </w:p>
        </w:tc>
      </w:tr>
      <w:tr w:rsidR="009E4442" w:rsidTr="009E4442">
        <w:tc>
          <w:tcPr>
            <w:tcW w:w="4788" w:type="dxa"/>
          </w:tcPr>
          <w:p w:rsidR="009E4442" w:rsidRDefault="00652312" w:rsidP="00133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(1 rkl</w:t>
            </w:r>
          </w:p>
        </w:tc>
        <w:tc>
          <w:tcPr>
            <w:tcW w:w="4788" w:type="dxa"/>
          </w:tcPr>
          <w:p w:rsidR="009E4442" w:rsidRDefault="00652312" w:rsidP="00133E1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Suolaveteen säilöttyjä kapriksia huuhdottuna, valutettuina ja pilkottuna)</w:t>
            </w:r>
            <w:proofErr w:type="gramEnd"/>
          </w:p>
        </w:tc>
      </w:tr>
      <w:tr w:rsidR="009E4442" w:rsidTr="009E4442">
        <w:tc>
          <w:tcPr>
            <w:tcW w:w="4788" w:type="dxa"/>
          </w:tcPr>
          <w:p w:rsidR="009E4442" w:rsidRDefault="00652312" w:rsidP="00133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9E4442" w:rsidRDefault="00652312" w:rsidP="00133E1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Silputtua tuoretta persiljaa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E4442" w:rsidTr="009E4442">
        <w:tc>
          <w:tcPr>
            <w:tcW w:w="4788" w:type="dxa"/>
          </w:tcPr>
          <w:p w:rsidR="009E4442" w:rsidRDefault="00652312" w:rsidP="00133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( 15 g</w:t>
            </w:r>
          </w:p>
        </w:tc>
        <w:tc>
          <w:tcPr>
            <w:tcW w:w="4788" w:type="dxa"/>
          </w:tcPr>
          <w:p w:rsidR="009E4442" w:rsidRDefault="00B27BB4" w:rsidP="00133E1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Parmesaania raastettuna)</w:t>
            </w:r>
            <w:proofErr w:type="gramEnd"/>
          </w:p>
        </w:tc>
      </w:tr>
      <w:tr w:rsidR="00B75C78" w:rsidTr="00E148A2">
        <w:tc>
          <w:tcPr>
            <w:tcW w:w="9576" w:type="dxa"/>
            <w:gridSpan w:val="2"/>
          </w:tcPr>
          <w:p w:rsidR="00B75C78" w:rsidRDefault="00B75C78" w:rsidP="00B75C7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+190</w:t>
            </w:r>
            <w:r>
              <w:rPr>
                <w:rFonts w:ascii="Sitka Subheading" w:hAnsi="Sitka Subheading"/>
                <w:sz w:val="28"/>
                <w:lang w:val="fi-FI"/>
              </w:rPr>
              <w:t>°</w:t>
            </w:r>
            <w:r>
              <w:rPr>
                <w:rFonts w:ascii="Comic Sans MS" w:hAnsi="Comic Sans MS"/>
                <w:sz w:val="28"/>
                <w:lang w:val="fi-FI"/>
              </w:rPr>
              <w:t>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-asteiseksi.</w:t>
            </w:r>
          </w:p>
          <w:p w:rsidR="00B75C78" w:rsidRDefault="00B75C78" w:rsidP="00B75C7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Pane kalafileet isoon kattilaan, lisää maito ja kypsennä miedolla lämmöllä 5 minuuttia. Kalan tulisi tässä vaiheessa edelleen hieman raakaa.</w:t>
            </w:r>
          </w:p>
          <w:p w:rsidR="00B75C78" w:rsidRDefault="00B75C78" w:rsidP="00B75C7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Nosta kalat reikäkauhalla lautaselle. Kun ne ovat jäähtyneet, poista nahat, leikkele fileet isoiksi </w:t>
            </w:r>
            <w:r w:rsidR="00766067">
              <w:rPr>
                <w:rFonts w:ascii="Comic Sans MS" w:hAnsi="Comic Sans MS"/>
                <w:sz w:val="28"/>
                <w:lang w:val="fi-FI"/>
              </w:rPr>
              <w:t xml:space="preserve">paloiksi ja pane palat uuninkestävään, 1 ½ litran vuokaan. </w:t>
            </w:r>
          </w:p>
          <w:p w:rsidR="00766067" w:rsidRDefault="00766067" w:rsidP="00B75C7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pilkottu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laakerinlehti (jos käytät sitä) maidon joukkoon. </w:t>
            </w:r>
            <w:r w:rsidR="00300AB3">
              <w:rPr>
                <w:rFonts w:ascii="Comic Sans MS" w:hAnsi="Comic Sans MS"/>
                <w:sz w:val="28"/>
                <w:lang w:val="fi-FI"/>
              </w:rPr>
              <w:t xml:space="preserve">Kuumenna kiehuvaksi. Nosta kattila levyltä ja </w:t>
            </w:r>
            <w:proofErr w:type="gramStart"/>
            <w:r w:rsidR="00300AB3">
              <w:rPr>
                <w:rFonts w:ascii="Comic Sans MS" w:hAnsi="Comic Sans MS"/>
                <w:sz w:val="28"/>
                <w:lang w:val="fi-FI"/>
              </w:rPr>
              <w:t>anna  seistä</w:t>
            </w:r>
            <w:proofErr w:type="gramEnd"/>
            <w:r w:rsidR="00300AB3">
              <w:rPr>
                <w:rFonts w:ascii="Comic Sans MS" w:hAnsi="Comic Sans MS"/>
                <w:sz w:val="28"/>
                <w:lang w:val="fi-FI"/>
              </w:rPr>
              <w:t xml:space="preserve"> 10 minuuttia. Siivilöi maito.</w:t>
            </w:r>
          </w:p>
          <w:p w:rsidR="00300AB3" w:rsidRDefault="00300AB3" w:rsidP="00B75C7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Sulata valkokastiketta varten 45 g voita kattilassa ja sekoita joukkoon jauhot.</w:t>
            </w:r>
            <w:r w:rsidR="00DB7AFF">
              <w:rPr>
                <w:rFonts w:ascii="Comic Sans MS" w:hAnsi="Comic Sans MS"/>
                <w:sz w:val="28"/>
                <w:lang w:val="fi-FI"/>
              </w:rPr>
              <w:t xml:space="preserve"> Keitä jauhoja koko ajan sekoittaen minuutin ajan. Vatkaa joukkoon sipulinmakuinen maito, kuumenna kiehuvaksi ja keitä 2 minuuttia koko ajan vatkaten.</w:t>
            </w:r>
            <w:r w:rsidR="000C5EE4">
              <w:rPr>
                <w:rFonts w:ascii="Comic Sans MS" w:hAnsi="Comic Sans MS"/>
                <w:sz w:val="28"/>
                <w:lang w:val="fi-FI"/>
              </w:rPr>
              <w:t xml:space="preserve"> Nosta kattila levyltä.</w:t>
            </w:r>
          </w:p>
          <w:p w:rsidR="000C5EE4" w:rsidRDefault="00A468CB" w:rsidP="00B75C7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Keitä perunat kypsiksi. Survo ne lopun voin ja kerman tai maidon kanssa ja mausta suolalla ja mustapippurilla. </w:t>
            </w:r>
          </w:p>
          <w:p w:rsidR="00A468CB" w:rsidRPr="00B75C78" w:rsidRDefault="00A468CB" w:rsidP="00B75C7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kalan päälle katkaravut, savukalan palat, kaprikset ja persilja, mausta suolalla ja pippurilla ja kaada päälle valkokastike. Levitä</w:t>
            </w:r>
            <w:r w:rsidR="0079613C">
              <w:rPr>
                <w:rFonts w:ascii="Comic Sans MS" w:hAnsi="Comic Sans MS"/>
                <w:sz w:val="28"/>
                <w:lang w:val="fi-FI"/>
              </w:rPr>
              <w:t xml:space="preserve"> lopuksi vuokaan perunasose. Painele päällys haarukalla epätasaiseksi, jotta ruokaan tulee rapea pinta. Ripottele halutessasi pinnalle parmesaaniraastetta. Paista vuokaa uunissa 45 minuuttia eli kunnes pinta on rapea ja ruskistunut. </w:t>
            </w:r>
          </w:p>
        </w:tc>
      </w:tr>
      <w:tr w:rsidR="006C3BAB" w:rsidTr="004A5CB9">
        <w:tc>
          <w:tcPr>
            <w:tcW w:w="9576" w:type="dxa"/>
            <w:gridSpan w:val="2"/>
          </w:tcPr>
          <w:p w:rsidR="006C3BAB" w:rsidRPr="001675C1" w:rsidRDefault="006C3BAB" w:rsidP="00133E11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675C1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MAIDOTON, myös kananmunaton ja pähkinätön</w:t>
            </w:r>
          </w:p>
          <w:p w:rsidR="006C3BAB" w:rsidRDefault="006C3BAB" w:rsidP="00133E1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C3BAB" w:rsidRDefault="006C3BAB" w:rsidP="00133E11">
            <w:pPr>
              <w:rPr>
                <w:rFonts w:ascii="Comic Sans MS" w:hAnsi="Comic Sans MS"/>
                <w:sz w:val="28"/>
                <w:lang w:val="fi-FI"/>
              </w:rPr>
            </w:pPr>
            <w:r w:rsidRPr="001675C1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Valmista kalapaistos ohjeen mukaan,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mutta käytä voin tilalla maidotonta, levitettä ja maidon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tilalla  soija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-, riisi- tai kauramaitoa sekä </w:t>
            </w:r>
            <w:r w:rsidR="001675C1">
              <w:rPr>
                <w:rFonts w:ascii="Comic Sans MS" w:hAnsi="Comic Sans MS"/>
                <w:sz w:val="28"/>
                <w:lang w:val="fi-FI"/>
              </w:rPr>
              <w:t xml:space="preserve">kerman tilalla soijakermaa. Käytä soijapohjaista juustoa. </w:t>
            </w:r>
          </w:p>
        </w:tc>
      </w:tr>
      <w:tr w:rsidR="00DF260B" w:rsidTr="009A4A29">
        <w:tc>
          <w:tcPr>
            <w:tcW w:w="9576" w:type="dxa"/>
            <w:gridSpan w:val="2"/>
          </w:tcPr>
          <w:p w:rsidR="00DF260B" w:rsidRPr="00400170" w:rsidRDefault="00DF260B" w:rsidP="00133E11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00170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GLUTEENITON, myös kananmunaton ja pähkinätön</w:t>
            </w:r>
          </w:p>
          <w:p w:rsidR="00DF260B" w:rsidRDefault="00DF260B" w:rsidP="00133E1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F260B" w:rsidRDefault="00DF260B" w:rsidP="00133E11">
            <w:pPr>
              <w:rPr>
                <w:rFonts w:ascii="Comic Sans MS" w:hAnsi="Comic Sans MS"/>
                <w:sz w:val="28"/>
                <w:lang w:val="fi-FI"/>
              </w:rPr>
            </w:pPr>
            <w:r w:rsidRPr="00400170">
              <w:rPr>
                <w:rFonts w:ascii="Comic Sans MS" w:hAnsi="Comic Sans MS"/>
                <w:b/>
                <w:sz w:val="28"/>
                <w:lang w:val="fi-FI"/>
              </w:rPr>
              <w:t>Valmista kalapaistos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käytä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valkokastikkeen  jauhoina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puolet riisi- ja puolet maissijauhoja. Maitoa tarvitaan ehkä vähän enemmän, jotta kastike on paksua mutta kaadettavaa. </w:t>
            </w:r>
          </w:p>
        </w:tc>
      </w:tr>
      <w:tr w:rsidR="005531B2" w:rsidTr="00753C0C">
        <w:tc>
          <w:tcPr>
            <w:tcW w:w="9576" w:type="dxa"/>
            <w:gridSpan w:val="2"/>
          </w:tcPr>
          <w:p w:rsidR="005531B2" w:rsidRDefault="005531B2" w:rsidP="00133E11">
            <w:pPr>
              <w:rPr>
                <w:rFonts w:ascii="Comic Sans MS" w:hAnsi="Comic Sans MS"/>
                <w:sz w:val="28"/>
                <w:lang w:val="fi-FI"/>
              </w:rPr>
            </w:pPr>
            <w:r w:rsidRPr="0085132F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lastRenderedPageBreak/>
              <w:t>VARO kalaa ja äyriäisiä.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Jos olet allerginen äyriäisille, mutta et kalalle, jätä katkaravut pois ja lisää kalan määrä 1.25 kiloon. </w:t>
            </w:r>
          </w:p>
          <w:p w:rsidR="0085132F" w:rsidRDefault="0085132F" w:rsidP="00133E1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5132F" w:rsidRDefault="0085132F" w:rsidP="00133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Jos noudatat gluteenitonta ruokavaliota, varmista että kaprikset ovat suolavedessä eivätkä mallasetikassa. </w:t>
            </w:r>
          </w:p>
        </w:tc>
      </w:tr>
    </w:tbl>
    <w:p w:rsidR="009E4442" w:rsidRDefault="009E4442" w:rsidP="00133E11">
      <w:pPr>
        <w:rPr>
          <w:rFonts w:ascii="Comic Sans MS" w:hAnsi="Comic Sans MS"/>
          <w:sz w:val="28"/>
          <w:lang w:val="fi-FI"/>
        </w:rPr>
      </w:pPr>
    </w:p>
    <w:p w:rsidR="005C5BCE" w:rsidRDefault="005C5BCE" w:rsidP="00133E11">
      <w:pPr>
        <w:rPr>
          <w:rFonts w:ascii="Comic Sans MS" w:hAnsi="Comic Sans MS"/>
          <w:sz w:val="28"/>
          <w:lang w:val="fi-FI"/>
        </w:rPr>
      </w:pPr>
    </w:p>
    <w:p w:rsidR="005C5BCE" w:rsidRDefault="005C5BCE" w:rsidP="00133E11">
      <w:pPr>
        <w:rPr>
          <w:rFonts w:ascii="Comic Sans MS" w:hAnsi="Comic Sans MS"/>
          <w:sz w:val="28"/>
          <w:lang w:val="fi-FI"/>
        </w:rPr>
      </w:pPr>
    </w:p>
    <w:p w:rsidR="005C5BCE" w:rsidRDefault="005C5BCE" w:rsidP="00133E11">
      <w:pPr>
        <w:rPr>
          <w:rFonts w:ascii="Comic Sans MS" w:hAnsi="Comic Sans MS"/>
          <w:sz w:val="28"/>
          <w:lang w:val="fi-FI"/>
        </w:rPr>
      </w:pPr>
    </w:p>
    <w:p w:rsidR="005C5BCE" w:rsidRDefault="005C5BCE" w:rsidP="00133E11">
      <w:pPr>
        <w:rPr>
          <w:rFonts w:ascii="Comic Sans MS" w:hAnsi="Comic Sans MS"/>
          <w:sz w:val="28"/>
          <w:lang w:val="fi-FI"/>
        </w:rPr>
      </w:pPr>
    </w:p>
    <w:p w:rsidR="005C5BCE" w:rsidRDefault="005C5BCE" w:rsidP="00133E11">
      <w:pPr>
        <w:rPr>
          <w:rFonts w:ascii="Comic Sans MS" w:hAnsi="Comic Sans MS"/>
          <w:sz w:val="28"/>
          <w:lang w:val="fi-FI"/>
        </w:rPr>
      </w:pPr>
    </w:p>
    <w:p w:rsidR="005C5BCE" w:rsidRDefault="005C5BCE" w:rsidP="00133E11">
      <w:pPr>
        <w:rPr>
          <w:rFonts w:ascii="Comic Sans MS" w:hAnsi="Comic Sans MS"/>
          <w:sz w:val="28"/>
          <w:lang w:val="fi-FI"/>
        </w:rPr>
      </w:pPr>
    </w:p>
    <w:p w:rsidR="005C5BCE" w:rsidRDefault="005C5BCE" w:rsidP="00133E11">
      <w:pPr>
        <w:rPr>
          <w:rFonts w:ascii="Comic Sans MS" w:hAnsi="Comic Sans MS"/>
          <w:sz w:val="28"/>
          <w:lang w:val="fi-FI"/>
        </w:rPr>
      </w:pPr>
    </w:p>
    <w:p w:rsidR="005C5BCE" w:rsidRDefault="005C5BCE" w:rsidP="00133E11">
      <w:pPr>
        <w:rPr>
          <w:rFonts w:ascii="Comic Sans MS" w:hAnsi="Comic Sans MS"/>
          <w:sz w:val="28"/>
          <w:lang w:val="fi-FI"/>
        </w:rPr>
      </w:pPr>
    </w:p>
    <w:p w:rsidR="005C5BCE" w:rsidRPr="00D70945" w:rsidRDefault="005C5BCE" w:rsidP="00133E11">
      <w:pPr>
        <w:rPr>
          <w:rFonts w:ascii="Comic Sans MS" w:hAnsi="Comic Sans MS"/>
          <w:sz w:val="28"/>
          <w:lang w:val="fi-FI"/>
        </w:rPr>
      </w:pPr>
    </w:p>
    <w:sectPr w:rsidR="005C5BCE" w:rsidRPr="00D70945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D9" w:rsidRDefault="00383AD9" w:rsidP="00383AD9">
      <w:pPr>
        <w:spacing w:after="0" w:line="240" w:lineRule="auto"/>
      </w:pPr>
      <w:r>
        <w:separator/>
      </w:r>
    </w:p>
  </w:endnote>
  <w:endnote w:type="continuationSeparator" w:id="0">
    <w:p w:rsidR="00383AD9" w:rsidRDefault="00383AD9" w:rsidP="0038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D9" w:rsidRDefault="00383AD9" w:rsidP="00383AD9">
      <w:pPr>
        <w:spacing w:after="0" w:line="240" w:lineRule="auto"/>
      </w:pPr>
      <w:r>
        <w:separator/>
      </w:r>
    </w:p>
  </w:footnote>
  <w:footnote w:type="continuationSeparator" w:id="0">
    <w:p w:rsidR="00383AD9" w:rsidRDefault="00383AD9" w:rsidP="0038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0BFA"/>
    <w:multiLevelType w:val="hybridMultilevel"/>
    <w:tmpl w:val="319A4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D8B"/>
    <w:rsid w:val="000135E3"/>
    <w:rsid w:val="000574ED"/>
    <w:rsid w:val="000C5EE4"/>
    <w:rsid w:val="00133E11"/>
    <w:rsid w:val="0015740D"/>
    <w:rsid w:val="001675C1"/>
    <w:rsid w:val="002013C1"/>
    <w:rsid w:val="00213380"/>
    <w:rsid w:val="002A244A"/>
    <w:rsid w:val="002A4D8B"/>
    <w:rsid w:val="002A654C"/>
    <w:rsid w:val="00300AB3"/>
    <w:rsid w:val="00315497"/>
    <w:rsid w:val="00383AD9"/>
    <w:rsid w:val="00400170"/>
    <w:rsid w:val="004426A3"/>
    <w:rsid w:val="004E3EDB"/>
    <w:rsid w:val="005531B2"/>
    <w:rsid w:val="00593EAD"/>
    <w:rsid w:val="005C5BCE"/>
    <w:rsid w:val="00652312"/>
    <w:rsid w:val="006C3BAB"/>
    <w:rsid w:val="006D0E0C"/>
    <w:rsid w:val="006F0032"/>
    <w:rsid w:val="00766067"/>
    <w:rsid w:val="0079613C"/>
    <w:rsid w:val="0085132F"/>
    <w:rsid w:val="0097661E"/>
    <w:rsid w:val="009E4442"/>
    <w:rsid w:val="00A468CB"/>
    <w:rsid w:val="00B27BB4"/>
    <w:rsid w:val="00B75C78"/>
    <w:rsid w:val="00C30EC0"/>
    <w:rsid w:val="00C42EA6"/>
    <w:rsid w:val="00D70945"/>
    <w:rsid w:val="00DB7AFF"/>
    <w:rsid w:val="00DF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A4D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A4D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3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3E1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9E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unhideWhenUsed/>
    <w:qFormat/>
    <w:rsid w:val="009E44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83AD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83AD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383AD9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B75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0049E-D474-4D68-A794-B2CFB9D9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2021-04-30T02:32:00Z</dcterms:created>
  <dcterms:modified xsi:type="dcterms:W3CDTF">2021-04-30T02:32:00Z</dcterms:modified>
</cp:coreProperties>
</file>