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561B50" w:rsidP="00561B50">
      <w:pPr>
        <w:pStyle w:val="Otsikko"/>
      </w:pPr>
      <w:r>
        <w:t xml:space="preserve">PAIN AU CHOCOLAT </w:t>
      </w:r>
    </w:p>
    <w:p w:rsidR="00CD4E49" w:rsidRDefault="00CD4E49" w:rsidP="00CD4E49">
      <w:pPr>
        <w:rPr>
          <w:rFonts w:ascii="Comic Sans MS" w:hAnsi="Comic Sans MS"/>
          <w:sz w:val="28"/>
          <w:lang w:val="fi-FI"/>
        </w:rPr>
      </w:pPr>
      <w:r w:rsidRPr="00CD4E49">
        <w:rPr>
          <w:rFonts w:ascii="Comic Sans MS" w:hAnsi="Comic Sans MS"/>
          <w:sz w:val="28"/>
          <w:lang w:val="fi-FI"/>
        </w:rPr>
        <w:t>Nämä ranskalaiset suklaapullat ovat hieman vaivalloisia valmistaa, mutta ne ovat niin herkullisia t</w:t>
      </w:r>
      <w:r>
        <w:rPr>
          <w:rFonts w:ascii="Comic Sans MS" w:hAnsi="Comic Sans MS"/>
          <w:sz w:val="28"/>
          <w:lang w:val="fi-FI"/>
        </w:rPr>
        <w:t xml:space="preserve">uoreen kahvin ja appelsiininmehun kanssa aamupalalla, että vaiva kannattaa nähdä. Koska ne ovat erityisesti lasten herkkua, voit tehdä taikinan tai kaksi etukäteen pakastimeen. Suklaapullat ovat parhaimmillaan vastapaistettuina, mutta ne voi myös lämmittää pikaisesti mikroaaltouunissa tai tavallisessa uunissa ennen tarjoilua. </w:t>
      </w:r>
      <w:hyperlink r:id="rId7" w:history="1">
        <w:r w:rsidR="00D21EDB" w:rsidRPr="00D21EDB">
          <w:rPr>
            <w:rStyle w:val="Hyperlinkki"/>
            <w:rFonts w:ascii="Comic Sans MS" w:hAnsi="Comic Sans MS"/>
            <w:sz w:val="28"/>
            <w:lang w:val="fi-FI"/>
          </w:rPr>
          <w:t>https://www.youtube.com/watch?v=XJ4DXWmig-Q</w:t>
        </w:r>
      </w:hyperlink>
    </w:p>
    <w:p w:rsidR="00713E54" w:rsidRDefault="00713E54" w:rsidP="00CD4E49">
      <w:pPr>
        <w:rPr>
          <w:rFonts w:ascii="Comic Sans MS" w:hAnsi="Comic Sans MS"/>
          <w:sz w:val="28"/>
          <w:lang w:val="fi-FI"/>
        </w:rPr>
      </w:pPr>
      <w:r>
        <w:rPr>
          <w:rFonts w:ascii="Comic Sans MS" w:hAnsi="Comic Sans MS"/>
          <w:noProof/>
          <w:sz w:val="28"/>
        </w:rPr>
        <w:drawing>
          <wp:inline distT="0" distB="0" distL="0" distR="0">
            <wp:extent cx="2034346" cy="1280160"/>
            <wp:effectExtent l="19050" t="0" r="4004" b="0"/>
            <wp:docPr id="2" name="Kuva 1" descr="pain au choco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 au chocolat.jpg"/>
                    <pic:cNvPicPr/>
                  </pic:nvPicPr>
                  <pic:blipFill>
                    <a:blip r:embed="rId8" cstate="print"/>
                    <a:stretch>
                      <a:fillRect/>
                    </a:stretch>
                  </pic:blipFill>
                  <pic:spPr>
                    <a:xfrm>
                      <a:off x="0" y="0"/>
                      <a:ext cx="2035999" cy="1281200"/>
                    </a:xfrm>
                    <a:prstGeom prst="rect">
                      <a:avLst/>
                    </a:prstGeom>
                  </pic:spPr>
                </pic:pic>
              </a:graphicData>
            </a:graphic>
          </wp:inline>
        </w:drawing>
      </w:r>
    </w:p>
    <w:p w:rsidR="00CD4E49" w:rsidRDefault="00CD4E49" w:rsidP="00CD4E49">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9"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B345BC" w:rsidTr="00F62E90">
        <w:tc>
          <w:tcPr>
            <w:tcW w:w="9576" w:type="dxa"/>
            <w:gridSpan w:val="2"/>
          </w:tcPr>
          <w:p w:rsidR="00B345BC" w:rsidRDefault="00B345BC" w:rsidP="00CD4E49">
            <w:pPr>
              <w:rPr>
                <w:rFonts w:ascii="Comic Sans MS" w:hAnsi="Comic Sans MS"/>
                <w:sz w:val="28"/>
                <w:lang w:val="fi-FI"/>
              </w:rPr>
            </w:pPr>
            <w:r w:rsidRPr="00B345BC">
              <w:rPr>
                <w:rFonts w:ascii="Comic Sans MS" w:hAnsi="Comic Sans MS"/>
                <w:sz w:val="28"/>
                <w:highlight w:val="yellow"/>
                <w:lang w:val="fi-FI"/>
              </w:rPr>
              <w:t>PÄHKINÄTÖN</w:t>
            </w:r>
            <w:r>
              <w:rPr>
                <w:rFonts w:ascii="Comic Sans MS" w:hAnsi="Comic Sans MS"/>
                <w:sz w:val="28"/>
                <w:lang w:val="fi-FI"/>
              </w:rPr>
              <w:t xml:space="preserve"> </w:t>
            </w:r>
          </w:p>
          <w:p w:rsidR="00B345BC" w:rsidRDefault="00B345BC" w:rsidP="00CD4E49">
            <w:pPr>
              <w:rPr>
                <w:rFonts w:ascii="Comic Sans MS" w:hAnsi="Comic Sans MS"/>
                <w:sz w:val="28"/>
                <w:lang w:val="fi-FI"/>
              </w:rPr>
            </w:pPr>
          </w:p>
          <w:p w:rsidR="00B345BC" w:rsidRDefault="00B345BC" w:rsidP="00CD4E49">
            <w:pPr>
              <w:rPr>
                <w:rFonts w:ascii="Comic Sans MS" w:hAnsi="Comic Sans MS"/>
                <w:sz w:val="28"/>
                <w:lang w:val="fi-FI"/>
              </w:rPr>
            </w:pPr>
            <w:r>
              <w:rPr>
                <w:rFonts w:ascii="Comic Sans MS" w:hAnsi="Comic Sans MS"/>
                <w:sz w:val="28"/>
                <w:lang w:val="fi-FI"/>
              </w:rPr>
              <w:t>Valmisteluaika: 30 minuuttia + viilennys ja nostatus</w:t>
            </w:r>
          </w:p>
          <w:p w:rsidR="00B345BC" w:rsidRDefault="00B345BC" w:rsidP="00CD4E49">
            <w:pPr>
              <w:rPr>
                <w:rFonts w:ascii="Comic Sans MS" w:hAnsi="Comic Sans MS"/>
                <w:sz w:val="28"/>
                <w:lang w:val="fi-FI"/>
              </w:rPr>
            </w:pPr>
            <w:r>
              <w:rPr>
                <w:rFonts w:ascii="Comic Sans MS" w:hAnsi="Comic Sans MS"/>
                <w:sz w:val="28"/>
                <w:lang w:val="fi-FI"/>
              </w:rPr>
              <w:t>Kypsennysaika: 15 minuuttia</w:t>
            </w:r>
          </w:p>
          <w:p w:rsidR="00B345BC" w:rsidRDefault="00B345BC" w:rsidP="00CD4E49">
            <w:pPr>
              <w:rPr>
                <w:rFonts w:ascii="Comic Sans MS" w:hAnsi="Comic Sans MS"/>
                <w:sz w:val="28"/>
                <w:lang w:val="fi-FI"/>
              </w:rPr>
            </w:pPr>
            <w:r>
              <w:rPr>
                <w:rFonts w:ascii="Comic Sans MS" w:hAnsi="Comic Sans MS"/>
                <w:sz w:val="28"/>
                <w:lang w:val="fi-FI"/>
              </w:rPr>
              <w:t xml:space="preserve">Annoksesta tulee 8 kappaletta </w:t>
            </w:r>
          </w:p>
        </w:tc>
      </w:tr>
      <w:tr w:rsidR="00B345BC" w:rsidTr="00B345BC">
        <w:tc>
          <w:tcPr>
            <w:tcW w:w="4788" w:type="dxa"/>
          </w:tcPr>
          <w:p w:rsidR="00B345BC" w:rsidRDefault="0042110D" w:rsidP="00CD4E49">
            <w:pPr>
              <w:rPr>
                <w:rFonts w:ascii="Comic Sans MS" w:hAnsi="Comic Sans MS"/>
                <w:sz w:val="28"/>
                <w:lang w:val="fi-FI"/>
              </w:rPr>
            </w:pPr>
            <w:r>
              <w:rPr>
                <w:rFonts w:ascii="Comic Sans MS" w:hAnsi="Comic Sans MS"/>
                <w:sz w:val="28"/>
                <w:lang w:val="fi-FI"/>
              </w:rPr>
              <w:t xml:space="preserve">3 ½ dl </w:t>
            </w:r>
            <w:proofErr w:type="gramStart"/>
            <w:r>
              <w:rPr>
                <w:rFonts w:ascii="Comic Sans MS" w:hAnsi="Comic Sans MS"/>
                <w:sz w:val="28"/>
                <w:lang w:val="fi-FI"/>
              </w:rPr>
              <w:t>(225 g )</w:t>
            </w:r>
            <w:proofErr w:type="gramEnd"/>
          </w:p>
        </w:tc>
        <w:tc>
          <w:tcPr>
            <w:tcW w:w="4788" w:type="dxa"/>
          </w:tcPr>
          <w:p w:rsidR="00B345BC" w:rsidRDefault="0042110D" w:rsidP="00CD4E49">
            <w:pPr>
              <w:rPr>
                <w:rFonts w:ascii="Comic Sans MS" w:hAnsi="Comic Sans MS"/>
                <w:sz w:val="28"/>
                <w:lang w:val="fi-FI"/>
              </w:rPr>
            </w:pPr>
            <w:r>
              <w:rPr>
                <w:rFonts w:ascii="Comic Sans MS" w:hAnsi="Comic Sans MS"/>
                <w:sz w:val="28"/>
                <w:lang w:val="fi-FI"/>
              </w:rPr>
              <w:t xml:space="preserve">Vehnäjauhoja sekä </w:t>
            </w:r>
            <w:proofErr w:type="gramStart"/>
            <w:r>
              <w:rPr>
                <w:rFonts w:ascii="Comic Sans MS" w:hAnsi="Comic Sans MS"/>
                <w:sz w:val="28"/>
                <w:lang w:val="fi-FI"/>
              </w:rPr>
              <w:t>ylimääräistä jauhottamiseen</w:t>
            </w:r>
            <w:proofErr w:type="gramEnd"/>
          </w:p>
        </w:tc>
      </w:tr>
      <w:tr w:rsidR="00B345BC" w:rsidTr="00B345BC">
        <w:tc>
          <w:tcPr>
            <w:tcW w:w="4788" w:type="dxa"/>
          </w:tcPr>
          <w:p w:rsidR="00B345BC" w:rsidRDefault="0042110D" w:rsidP="00CD4E49">
            <w:pPr>
              <w:rPr>
                <w:rFonts w:ascii="Comic Sans MS" w:hAnsi="Comic Sans MS"/>
                <w:sz w:val="28"/>
                <w:lang w:val="fi-FI"/>
              </w:rPr>
            </w:pPr>
            <w:r>
              <w:rPr>
                <w:rFonts w:ascii="Comic Sans MS" w:hAnsi="Comic Sans MS"/>
                <w:sz w:val="28"/>
                <w:lang w:val="fi-FI"/>
              </w:rPr>
              <w:t xml:space="preserve">1 tl </w:t>
            </w:r>
          </w:p>
        </w:tc>
        <w:tc>
          <w:tcPr>
            <w:tcW w:w="4788" w:type="dxa"/>
          </w:tcPr>
          <w:p w:rsidR="00B345BC" w:rsidRDefault="0042110D" w:rsidP="00CD4E49">
            <w:pPr>
              <w:rPr>
                <w:rFonts w:ascii="Comic Sans MS" w:hAnsi="Comic Sans MS"/>
                <w:sz w:val="28"/>
                <w:lang w:val="fi-FI"/>
              </w:rPr>
            </w:pPr>
            <w:r>
              <w:rPr>
                <w:rFonts w:ascii="Comic Sans MS" w:hAnsi="Comic Sans MS"/>
                <w:sz w:val="28"/>
                <w:lang w:val="fi-FI"/>
              </w:rPr>
              <w:t>Suolaa</w:t>
            </w:r>
          </w:p>
        </w:tc>
      </w:tr>
      <w:tr w:rsidR="00B345BC" w:rsidTr="00B345BC">
        <w:tc>
          <w:tcPr>
            <w:tcW w:w="4788" w:type="dxa"/>
          </w:tcPr>
          <w:p w:rsidR="00B345BC" w:rsidRDefault="0042110D" w:rsidP="00CD4E49">
            <w:pPr>
              <w:rPr>
                <w:rFonts w:ascii="Comic Sans MS" w:hAnsi="Comic Sans MS"/>
                <w:sz w:val="28"/>
                <w:lang w:val="fi-FI"/>
              </w:rPr>
            </w:pPr>
            <w:r>
              <w:rPr>
                <w:rFonts w:ascii="Comic Sans MS" w:hAnsi="Comic Sans MS"/>
                <w:sz w:val="28"/>
                <w:lang w:val="fi-FI"/>
              </w:rPr>
              <w:t>2 tl</w:t>
            </w:r>
          </w:p>
        </w:tc>
        <w:tc>
          <w:tcPr>
            <w:tcW w:w="4788" w:type="dxa"/>
          </w:tcPr>
          <w:p w:rsidR="00B345BC" w:rsidRDefault="0042110D" w:rsidP="00CD4E49">
            <w:pPr>
              <w:rPr>
                <w:rFonts w:ascii="Comic Sans MS" w:hAnsi="Comic Sans MS"/>
                <w:sz w:val="28"/>
                <w:lang w:val="fi-FI"/>
              </w:rPr>
            </w:pPr>
            <w:r>
              <w:rPr>
                <w:rFonts w:ascii="Comic Sans MS" w:hAnsi="Comic Sans MS"/>
                <w:sz w:val="28"/>
                <w:lang w:val="fi-FI"/>
              </w:rPr>
              <w:t xml:space="preserve">Sokeria </w:t>
            </w:r>
          </w:p>
        </w:tc>
      </w:tr>
      <w:tr w:rsidR="00B345BC" w:rsidTr="00B345BC">
        <w:tc>
          <w:tcPr>
            <w:tcW w:w="4788" w:type="dxa"/>
          </w:tcPr>
          <w:p w:rsidR="00B345BC" w:rsidRDefault="00773B7C" w:rsidP="00CD4E49">
            <w:pPr>
              <w:rPr>
                <w:rFonts w:ascii="Comic Sans MS" w:hAnsi="Comic Sans MS"/>
                <w:sz w:val="28"/>
                <w:lang w:val="fi-FI"/>
              </w:rPr>
            </w:pPr>
            <w:r>
              <w:rPr>
                <w:rFonts w:ascii="Comic Sans MS" w:hAnsi="Comic Sans MS"/>
                <w:sz w:val="28"/>
                <w:lang w:val="fi-FI"/>
              </w:rPr>
              <w:t>2 tl</w:t>
            </w:r>
          </w:p>
        </w:tc>
        <w:tc>
          <w:tcPr>
            <w:tcW w:w="4788" w:type="dxa"/>
          </w:tcPr>
          <w:p w:rsidR="00B345BC" w:rsidRDefault="00773B7C" w:rsidP="00CD4E49">
            <w:pPr>
              <w:rPr>
                <w:rFonts w:ascii="Comic Sans MS" w:hAnsi="Comic Sans MS"/>
                <w:sz w:val="28"/>
                <w:lang w:val="fi-FI"/>
              </w:rPr>
            </w:pPr>
            <w:r>
              <w:rPr>
                <w:rFonts w:ascii="Comic Sans MS" w:hAnsi="Comic Sans MS"/>
                <w:sz w:val="28"/>
                <w:lang w:val="fi-FI"/>
              </w:rPr>
              <w:t>Kuivahiivaa</w:t>
            </w:r>
          </w:p>
        </w:tc>
      </w:tr>
      <w:tr w:rsidR="00B345BC" w:rsidTr="00B345BC">
        <w:tc>
          <w:tcPr>
            <w:tcW w:w="4788" w:type="dxa"/>
          </w:tcPr>
          <w:p w:rsidR="00B345BC" w:rsidRDefault="00773B7C" w:rsidP="00CD4E49">
            <w:pPr>
              <w:rPr>
                <w:rFonts w:ascii="Comic Sans MS" w:hAnsi="Comic Sans MS"/>
                <w:sz w:val="28"/>
                <w:lang w:val="fi-FI"/>
              </w:rPr>
            </w:pPr>
            <w:r>
              <w:rPr>
                <w:rFonts w:ascii="Comic Sans MS" w:hAnsi="Comic Sans MS"/>
                <w:sz w:val="28"/>
                <w:lang w:val="fi-FI"/>
              </w:rPr>
              <w:t>85 g</w:t>
            </w:r>
          </w:p>
        </w:tc>
        <w:tc>
          <w:tcPr>
            <w:tcW w:w="4788" w:type="dxa"/>
          </w:tcPr>
          <w:p w:rsidR="00B345BC" w:rsidRDefault="00773B7C" w:rsidP="00CD4E49">
            <w:pPr>
              <w:rPr>
                <w:rFonts w:ascii="Comic Sans MS" w:hAnsi="Comic Sans MS"/>
                <w:sz w:val="28"/>
                <w:lang w:val="fi-FI"/>
              </w:rPr>
            </w:pPr>
            <w:r>
              <w:rPr>
                <w:rFonts w:ascii="Comic Sans MS" w:hAnsi="Comic Sans MS"/>
                <w:sz w:val="28"/>
                <w:lang w:val="fi-FI"/>
              </w:rPr>
              <w:t xml:space="preserve">Kylmää voita </w:t>
            </w:r>
          </w:p>
        </w:tc>
      </w:tr>
      <w:tr w:rsidR="00B345BC" w:rsidTr="00B345BC">
        <w:tc>
          <w:tcPr>
            <w:tcW w:w="4788" w:type="dxa"/>
          </w:tcPr>
          <w:p w:rsidR="00B345BC" w:rsidRDefault="00773B7C" w:rsidP="00CD4E49">
            <w:pPr>
              <w:rPr>
                <w:rFonts w:ascii="Comic Sans MS" w:hAnsi="Comic Sans MS"/>
                <w:sz w:val="28"/>
                <w:lang w:val="fi-FI"/>
              </w:rPr>
            </w:pPr>
            <w:r>
              <w:rPr>
                <w:rFonts w:ascii="Comic Sans MS" w:hAnsi="Comic Sans MS"/>
                <w:sz w:val="28"/>
                <w:lang w:val="fi-FI"/>
              </w:rPr>
              <w:t>1 dl</w:t>
            </w:r>
          </w:p>
        </w:tc>
        <w:tc>
          <w:tcPr>
            <w:tcW w:w="4788" w:type="dxa"/>
          </w:tcPr>
          <w:p w:rsidR="00B345BC" w:rsidRDefault="00773B7C" w:rsidP="00CD4E49">
            <w:pPr>
              <w:rPr>
                <w:rFonts w:ascii="Comic Sans MS" w:hAnsi="Comic Sans MS"/>
                <w:sz w:val="28"/>
                <w:lang w:val="fi-FI"/>
              </w:rPr>
            </w:pPr>
            <w:r>
              <w:rPr>
                <w:rFonts w:ascii="Comic Sans MS" w:hAnsi="Comic Sans MS"/>
                <w:sz w:val="28"/>
                <w:lang w:val="fi-FI"/>
              </w:rPr>
              <w:t>Maitoa</w:t>
            </w:r>
          </w:p>
        </w:tc>
      </w:tr>
      <w:tr w:rsidR="00B345BC" w:rsidTr="00B345BC">
        <w:tc>
          <w:tcPr>
            <w:tcW w:w="4788" w:type="dxa"/>
          </w:tcPr>
          <w:p w:rsidR="00B345BC" w:rsidRDefault="00B345BC" w:rsidP="00CD4E49">
            <w:pPr>
              <w:rPr>
                <w:rFonts w:ascii="Comic Sans MS" w:hAnsi="Comic Sans MS"/>
                <w:sz w:val="28"/>
                <w:lang w:val="fi-FI"/>
              </w:rPr>
            </w:pPr>
          </w:p>
        </w:tc>
        <w:tc>
          <w:tcPr>
            <w:tcW w:w="4788" w:type="dxa"/>
          </w:tcPr>
          <w:p w:rsidR="00B345BC" w:rsidRDefault="00773B7C" w:rsidP="00CD4E49">
            <w:pPr>
              <w:rPr>
                <w:rFonts w:ascii="Comic Sans MS" w:hAnsi="Comic Sans MS"/>
                <w:sz w:val="28"/>
                <w:lang w:val="fi-FI"/>
              </w:rPr>
            </w:pPr>
            <w:r>
              <w:rPr>
                <w:rFonts w:ascii="Comic Sans MS" w:hAnsi="Comic Sans MS"/>
                <w:sz w:val="28"/>
                <w:lang w:val="fi-FI"/>
              </w:rPr>
              <w:t xml:space="preserve">Pähkinätöntä kasviöljyä voiteluun </w:t>
            </w:r>
          </w:p>
        </w:tc>
      </w:tr>
      <w:tr w:rsidR="00773B7C" w:rsidTr="00C572D1">
        <w:tc>
          <w:tcPr>
            <w:tcW w:w="9576" w:type="dxa"/>
            <w:gridSpan w:val="2"/>
          </w:tcPr>
          <w:p w:rsidR="00773B7C" w:rsidRDefault="00773B7C" w:rsidP="00CD4E49">
            <w:pPr>
              <w:rPr>
                <w:rFonts w:ascii="Comic Sans MS" w:hAnsi="Comic Sans MS"/>
                <w:sz w:val="28"/>
                <w:lang w:val="fi-FI"/>
              </w:rPr>
            </w:pPr>
            <w:r w:rsidRPr="00773B7C">
              <w:rPr>
                <w:rFonts w:ascii="Comic Sans MS" w:hAnsi="Comic Sans MS"/>
                <w:sz w:val="28"/>
                <w:highlight w:val="yellow"/>
                <w:lang w:val="fi-FI"/>
              </w:rPr>
              <w:t>VIIMEISTELYYN</w:t>
            </w:r>
            <w:r>
              <w:rPr>
                <w:rFonts w:ascii="Comic Sans MS" w:hAnsi="Comic Sans MS"/>
                <w:sz w:val="28"/>
                <w:lang w:val="fi-FI"/>
              </w:rPr>
              <w:t xml:space="preserve"> </w:t>
            </w:r>
          </w:p>
        </w:tc>
      </w:tr>
      <w:tr w:rsidR="00B345BC" w:rsidTr="00B345BC">
        <w:tc>
          <w:tcPr>
            <w:tcW w:w="4788" w:type="dxa"/>
          </w:tcPr>
          <w:p w:rsidR="00B345BC" w:rsidRDefault="00E4414E" w:rsidP="00CD4E49">
            <w:pPr>
              <w:rPr>
                <w:rFonts w:ascii="Comic Sans MS" w:hAnsi="Comic Sans MS"/>
                <w:sz w:val="28"/>
                <w:lang w:val="fi-FI"/>
              </w:rPr>
            </w:pPr>
            <w:r>
              <w:rPr>
                <w:rFonts w:ascii="Comic Sans MS" w:hAnsi="Comic Sans MS"/>
                <w:sz w:val="28"/>
                <w:lang w:val="fi-FI"/>
              </w:rPr>
              <w:lastRenderedPageBreak/>
              <w:t xml:space="preserve">1 </w:t>
            </w:r>
          </w:p>
        </w:tc>
        <w:tc>
          <w:tcPr>
            <w:tcW w:w="4788" w:type="dxa"/>
          </w:tcPr>
          <w:p w:rsidR="00B345BC" w:rsidRDefault="00E4414E" w:rsidP="00CD4E49">
            <w:pPr>
              <w:rPr>
                <w:rFonts w:ascii="Comic Sans MS" w:hAnsi="Comic Sans MS"/>
                <w:sz w:val="28"/>
                <w:lang w:val="fi-FI"/>
              </w:rPr>
            </w:pPr>
            <w:r>
              <w:rPr>
                <w:rFonts w:ascii="Comic Sans MS" w:hAnsi="Comic Sans MS"/>
                <w:sz w:val="28"/>
                <w:lang w:val="fi-FI"/>
              </w:rPr>
              <w:t>Muna</w:t>
            </w:r>
          </w:p>
        </w:tc>
      </w:tr>
      <w:tr w:rsidR="00B345BC" w:rsidTr="00B345BC">
        <w:tc>
          <w:tcPr>
            <w:tcW w:w="4788" w:type="dxa"/>
          </w:tcPr>
          <w:p w:rsidR="00B345BC" w:rsidRDefault="00E4414E" w:rsidP="00CD4E49">
            <w:pPr>
              <w:rPr>
                <w:rFonts w:ascii="Comic Sans MS" w:hAnsi="Comic Sans MS"/>
                <w:sz w:val="28"/>
                <w:lang w:val="fi-FI"/>
              </w:rPr>
            </w:pPr>
            <w:r>
              <w:rPr>
                <w:rFonts w:ascii="Comic Sans MS" w:hAnsi="Comic Sans MS"/>
                <w:sz w:val="28"/>
                <w:lang w:val="fi-FI"/>
              </w:rPr>
              <w:t>1 tl</w:t>
            </w:r>
          </w:p>
        </w:tc>
        <w:tc>
          <w:tcPr>
            <w:tcW w:w="4788" w:type="dxa"/>
          </w:tcPr>
          <w:p w:rsidR="00B345BC" w:rsidRDefault="00E4414E" w:rsidP="00CD4E49">
            <w:pPr>
              <w:rPr>
                <w:rFonts w:ascii="Comic Sans MS" w:hAnsi="Comic Sans MS"/>
                <w:sz w:val="28"/>
                <w:lang w:val="fi-FI"/>
              </w:rPr>
            </w:pPr>
            <w:r>
              <w:rPr>
                <w:rFonts w:ascii="Comic Sans MS" w:hAnsi="Comic Sans MS"/>
                <w:sz w:val="28"/>
                <w:lang w:val="fi-FI"/>
              </w:rPr>
              <w:t xml:space="preserve">Tomusokeria sekä </w:t>
            </w:r>
            <w:proofErr w:type="gramStart"/>
            <w:r>
              <w:rPr>
                <w:rFonts w:ascii="Comic Sans MS" w:hAnsi="Comic Sans MS"/>
                <w:sz w:val="28"/>
                <w:lang w:val="fi-FI"/>
              </w:rPr>
              <w:t>ylimääräistä pinnalle</w:t>
            </w:r>
            <w:proofErr w:type="gramEnd"/>
          </w:p>
        </w:tc>
      </w:tr>
      <w:tr w:rsidR="00B345BC" w:rsidTr="00B345BC">
        <w:tc>
          <w:tcPr>
            <w:tcW w:w="4788" w:type="dxa"/>
          </w:tcPr>
          <w:p w:rsidR="00B345BC" w:rsidRDefault="00E4414E" w:rsidP="00CD4E49">
            <w:pPr>
              <w:rPr>
                <w:rFonts w:ascii="Comic Sans MS" w:hAnsi="Comic Sans MS"/>
                <w:sz w:val="28"/>
                <w:lang w:val="fi-FI"/>
              </w:rPr>
            </w:pPr>
            <w:r>
              <w:rPr>
                <w:rFonts w:ascii="Comic Sans MS" w:hAnsi="Comic Sans MS"/>
                <w:sz w:val="28"/>
                <w:lang w:val="fi-FI"/>
              </w:rPr>
              <w:t>24 palaa</w:t>
            </w:r>
          </w:p>
        </w:tc>
        <w:tc>
          <w:tcPr>
            <w:tcW w:w="4788" w:type="dxa"/>
          </w:tcPr>
          <w:p w:rsidR="00B345BC" w:rsidRDefault="00E4414E" w:rsidP="00CD4E49">
            <w:pPr>
              <w:rPr>
                <w:rFonts w:ascii="Comic Sans MS" w:hAnsi="Comic Sans MS"/>
                <w:sz w:val="28"/>
                <w:lang w:val="fi-FI"/>
              </w:rPr>
            </w:pPr>
            <w:r>
              <w:rPr>
                <w:rFonts w:ascii="Comic Sans MS" w:hAnsi="Comic Sans MS"/>
                <w:sz w:val="28"/>
                <w:lang w:val="fi-FI"/>
              </w:rPr>
              <w:t xml:space="preserve">Tummaa suklaata, joka ei sisällä pähkinää </w:t>
            </w:r>
          </w:p>
        </w:tc>
      </w:tr>
      <w:tr w:rsidR="00180E61" w:rsidTr="00AE73E3">
        <w:tc>
          <w:tcPr>
            <w:tcW w:w="9576" w:type="dxa"/>
            <w:gridSpan w:val="2"/>
          </w:tcPr>
          <w:p w:rsidR="00180E61" w:rsidRDefault="00180E61" w:rsidP="00180E61">
            <w:pPr>
              <w:pStyle w:val="Luettelokappale"/>
              <w:numPr>
                <w:ilvl w:val="0"/>
                <w:numId w:val="1"/>
              </w:numPr>
              <w:rPr>
                <w:rFonts w:ascii="Comic Sans MS" w:hAnsi="Comic Sans MS"/>
                <w:sz w:val="28"/>
                <w:lang w:val="fi-FI"/>
              </w:rPr>
            </w:pPr>
            <w:r>
              <w:rPr>
                <w:rFonts w:ascii="Comic Sans MS" w:hAnsi="Comic Sans MS"/>
                <w:sz w:val="28"/>
                <w:lang w:val="fi-FI"/>
              </w:rPr>
              <w:t>Seuraa pähkinättömien croissanttien ohjetta kohtia 1-5.</w:t>
            </w:r>
          </w:p>
          <w:p w:rsidR="00180E61" w:rsidRDefault="00180E61" w:rsidP="00180E61">
            <w:pPr>
              <w:pStyle w:val="Luettelokappale"/>
              <w:numPr>
                <w:ilvl w:val="0"/>
                <w:numId w:val="1"/>
              </w:numPr>
              <w:rPr>
                <w:rFonts w:ascii="Comic Sans MS" w:hAnsi="Comic Sans MS"/>
                <w:sz w:val="28"/>
                <w:lang w:val="fi-FI"/>
              </w:rPr>
            </w:pPr>
            <w:r>
              <w:rPr>
                <w:rFonts w:ascii="Comic Sans MS" w:hAnsi="Comic Sans MS"/>
                <w:sz w:val="28"/>
                <w:lang w:val="fi-FI"/>
              </w:rPr>
              <w:t xml:space="preserve">Ota taikina esiin, kauli se jauhotetulla alustalla uudelleen </w:t>
            </w:r>
            <w:r w:rsidR="0083022D">
              <w:rPr>
                <w:rFonts w:ascii="Comic Sans MS" w:hAnsi="Comic Sans MS"/>
                <w:sz w:val="28"/>
                <w:lang w:val="fi-FI"/>
              </w:rPr>
              <w:t xml:space="preserve">suorakulmioksi, mutta älä lisää enää voita. Taita kuten aikaisemminkin, käännä, kauli ja taita uudelleen. </w:t>
            </w:r>
          </w:p>
          <w:p w:rsidR="0083022D" w:rsidRDefault="0083022D" w:rsidP="00180E61">
            <w:pPr>
              <w:pStyle w:val="Luettelokappale"/>
              <w:numPr>
                <w:ilvl w:val="0"/>
                <w:numId w:val="1"/>
              </w:numPr>
              <w:rPr>
                <w:rFonts w:ascii="Comic Sans MS" w:hAnsi="Comic Sans MS"/>
                <w:sz w:val="28"/>
                <w:lang w:val="fi-FI"/>
              </w:rPr>
            </w:pPr>
            <w:r>
              <w:rPr>
                <w:rFonts w:ascii="Comic Sans MS" w:hAnsi="Comic Sans MS"/>
                <w:sz w:val="28"/>
                <w:lang w:val="fi-FI"/>
              </w:rPr>
              <w:t>Jauhota kaulin ja kauli taikina isoksi, noin 5 mm:n paksuis</w:t>
            </w:r>
            <w:r w:rsidR="00925C17">
              <w:rPr>
                <w:rFonts w:ascii="Comic Sans MS" w:hAnsi="Comic Sans MS"/>
                <w:sz w:val="28"/>
                <w:lang w:val="fi-FI"/>
              </w:rPr>
              <w:t>eksi suorakulmioksi, joka on kaksi kertaa pituutensa levyinen. Siisti reunat ja leikkaa levy 8 yhtä suureksi osaksi.</w:t>
            </w:r>
          </w:p>
          <w:p w:rsidR="00925C17" w:rsidRDefault="00925C17" w:rsidP="00180E61">
            <w:pPr>
              <w:pStyle w:val="Luettelokappale"/>
              <w:numPr>
                <w:ilvl w:val="0"/>
                <w:numId w:val="1"/>
              </w:numPr>
              <w:rPr>
                <w:rFonts w:ascii="Comic Sans MS" w:hAnsi="Comic Sans MS"/>
                <w:sz w:val="28"/>
                <w:lang w:val="fi-FI"/>
              </w:rPr>
            </w:pPr>
            <w:r>
              <w:rPr>
                <w:rFonts w:ascii="Comic Sans MS" w:hAnsi="Comic Sans MS"/>
                <w:sz w:val="28"/>
                <w:lang w:val="fi-FI"/>
              </w:rPr>
              <w:t>Voitele uunipelti.</w:t>
            </w:r>
          </w:p>
          <w:p w:rsidR="00925C17" w:rsidRDefault="00925C17" w:rsidP="00180E61">
            <w:pPr>
              <w:pStyle w:val="Luettelokappale"/>
              <w:numPr>
                <w:ilvl w:val="0"/>
                <w:numId w:val="1"/>
              </w:numPr>
              <w:rPr>
                <w:rFonts w:ascii="Comic Sans MS" w:hAnsi="Comic Sans MS"/>
                <w:sz w:val="28"/>
                <w:lang w:val="fi-FI"/>
              </w:rPr>
            </w:pPr>
            <w:r>
              <w:rPr>
                <w:rFonts w:ascii="Comic Sans MS" w:hAnsi="Comic Sans MS"/>
                <w:sz w:val="28"/>
                <w:lang w:val="fi-FI"/>
              </w:rPr>
              <w:t xml:space="preserve">Vatkaa muna ja tomusokeri ja voitele taikinaneliöiden pinta. Pane 3 palaa suklaata vierekkäin </w:t>
            </w:r>
            <w:r w:rsidR="00073458">
              <w:rPr>
                <w:rFonts w:ascii="Comic Sans MS" w:hAnsi="Comic Sans MS"/>
                <w:sz w:val="28"/>
                <w:lang w:val="fi-FI"/>
              </w:rPr>
              <w:t>kunkin taikinaneliöiden päälle. Kääri taikina täytteen ympärille, niin että suklaa pilkottaa molemmista päistä, ja nosta kääröt pellille liitoskohta alaspäin.</w:t>
            </w:r>
          </w:p>
          <w:p w:rsidR="00073458" w:rsidRDefault="000A5666" w:rsidP="00180E61">
            <w:pPr>
              <w:pStyle w:val="Luettelokappale"/>
              <w:numPr>
                <w:ilvl w:val="0"/>
                <w:numId w:val="1"/>
              </w:numPr>
              <w:rPr>
                <w:rFonts w:ascii="Comic Sans MS" w:hAnsi="Comic Sans MS"/>
                <w:sz w:val="28"/>
                <w:lang w:val="fi-FI"/>
              </w:rPr>
            </w:pPr>
            <w:r>
              <w:rPr>
                <w:rFonts w:ascii="Comic Sans MS" w:hAnsi="Comic Sans MS"/>
                <w:sz w:val="28"/>
                <w:lang w:val="fi-FI"/>
              </w:rPr>
              <w:t>Peitä kääröt öljytyllä muovikelmulla kevyesti ja jätä lämpimään paikkaan nousemaan kaksinkertaiseksi, noin 40 minuutiksi.</w:t>
            </w:r>
          </w:p>
          <w:p w:rsidR="000A5666" w:rsidRDefault="000A5666" w:rsidP="00180E61">
            <w:pPr>
              <w:pStyle w:val="Luettelokappale"/>
              <w:numPr>
                <w:ilvl w:val="0"/>
                <w:numId w:val="1"/>
              </w:numPr>
              <w:rPr>
                <w:rFonts w:ascii="Comic Sans MS" w:hAnsi="Comic Sans MS"/>
                <w:sz w:val="28"/>
                <w:lang w:val="fi-FI"/>
              </w:rPr>
            </w:pPr>
            <w:r>
              <w:rPr>
                <w:rFonts w:ascii="Comic Sans MS" w:hAnsi="Comic Sans MS"/>
                <w:sz w:val="28"/>
                <w:lang w:val="fi-FI"/>
              </w:rPr>
              <w:t>Kuumenna sillä aikaa uuni +200</w:t>
            </w:r>
            <w:r>
              <w:rPr>
                <w:rFonts w:ascii="Sitka Subheading" w:hAnsi="Sitka Subheading"/>
                <w:sz w:val="28"/>
                <w:lang w:val="fi-FI"/>
              </w:rPr>
              <w:t>°</w:t>
            </w:r>
            <w:r>
              <w:rPr>
                <w:rFonts w:ascii="Comic Sans MS" w:hAnsi="Comic Sans MS"/>
                <w:sz w:val="28"/>
                <w:lang w:val="fi-FI"/>
              </w:rPr>
              <w:t xml:space="preserve">-asteiseksi. Paista pullia noin 15 minuuttia eli kunnes ne ovat lehteviä ja kullanruskeita. </w:t>
            </w:r>
          </w:p>
          <w:p w:rsidR="000A5666" w:rsidRPr="00180E61" w:rsidRDefault="000A5666" w:rsidP="00180E61">
            <w:pPr>
              <w:pStyle w:val="Luettelokappale"/>
              <w:numPr>
                <w:ilvl w:val="0"/>
                <w:numId w:val="1"/>
              </w:numPr>
              <w:rPr>
                <w:rFonts w:ascii="Comic Sans MS" w:hAnsi="Comic Sans MS"/>
                <w:sz w:val="28"/>
                <w:lang w:val="fi-FI"/>
              </w:rPr>
            </w:pPr>
            <w:r>
              <w:rPr>
                <w:rFonts w:ascii="Comic Sans MS" w:hAnsi="Comic Sans MS"/>
                <w:sz w:val="28"/>
                <w:lang w:val="fi-FI"/>
              </w:rPr>
              <w:t xml:space="preserve">Siirrä pullat ritilän päälle jäähtymään ja sirottele päälle tomusokeria. Leivonnaiset ovat parhaita lämpiminä. </w:t>
            </w:r>
          </w:p>
        </w:tc>
      </w:tr>
      <w:tr w:rsidR="00DA747B" w:rsidTr="000658B2">
        <w:tc>
          <w:tcPr>
            <w:tcW w:w="9576" w:type="dxa"/>
            <w:gridSpan w:val="2"/>
          </w:tcPr>
          <w:p w:rsidR="00DA747B" w:rsidRDefault="00DA747B" w:rsidP="00CD4E49">
            <w:pPr>
              <w:rPr>
                <w:rFonts w:ascii="Comic Sans MS" w:hAnsi="Comic Sans MS"/>
                <w:sz w:val="28"/>
                <w:lang w:val="fi-FI"/>
              </w:rPr>
            </w:pPr>
            <w:r w:rsidRPr="00DA747B">
              <w:rPr>
                <w:rFonts w:ascii="Comic Sans MS" w:hAnsi="Comic Sans MS"/>
                <w:sz w:val="28"/>
                <w:highlight w:val="yellow"/>
                <w:lang w:val="fi-FI"/>
              </w:rPr>
              <w:t>GLUTEENITON</w:t>
            </w:r>
          </w:p>
          <w:p w:rsidR="00DA747B" w:rsidRDefault="00DA747B" w:rsidP="00CD4E49">
            <w:pPr>
              <w:rPr>
                <w:rFonts w:ascii="Comic Sans MS" w:hAnsi="Comic Sans MS"/>
                <w:sz w:val="28"/>
                <w:lang w:val="fi-FI"/>
              </w:rPr>
            </w:pPr>
          </w:p>
          <w:p w:rsidR="00DA747B" w:rsidRDefault="00DA747B" w:rsidP="00CD4E49">
            <w:pPr>
              <w:rPr>
                <w:rFonts w:ascii="Comic Sans MS" w:hAnsi="Comic Sans MS"/>
                <w:sz w:val="28"/>
                <w:lang w:val="fi-FI"/>
              </w:rPr>
            </w:pPr>
            <w:r>
              <w:rPr>
                <w:rFonts w:ascii="Comic Sans MS" w:hAnsi="Comic Sans MS"/>
                <w:sz w:val="28"/>
                <w:lang w:val="fi-FI"/>
              </w:rPr>
              <w:t>Valmisteluaika: 25 minuuttia</w:t>
            </w:r>
          </w:p>
          <w:p w:rsidR="00DA747B" w:rsidRDefault="00DA747B" w:rsidP="00CD4E49">
            <w:pPr>
              <w:rPr>
                <w:rFonts w:ascii="Comic Sans MS" w:hAnsi="Comic Sans MS"/>
                <w:sz w:val="28"/>
                <w:lang w:val="fi-FI"/>
              </w:rPr>
            </w:pPr>
            <w:r>
              <w:rPr>
                <w:rFonts w:ascii="Comic Sans MS" w:hAnsi="Comic Sans MS"/>
                <w:sz w:val="28"/>
                <w:lang w:val="fi-FI"/>
              </w:rPr>
              <w:t>Kypsennysaika: 15 minuuttia</w:t>
            </w:r>
          </w:p>
          <w:p w:rsidR="00DA747B" w:rsidRDefault="00DA747B" w:rsidP="00CD4E49">
            <w:pPr>
              <w:rPr>
                <w:rFonts w:ascii="Comic Sans MS" w:hAnsi="Comic Sans MS"/>
                <w:sz w:val="28"/>
                <w:lang w:val="fi-FI"/>
              </w:rPr>
            </w:pPr>
            <w:r>
              <w:rPr>
                <w:rFonts w:ascii="Comic Sans MS" w:hAnsi="Comic Sans MS"/>
                <w:sz w:val="28"/>
                <w:lang w:val="fi-FI"/>
              </w:rPr>
              <w:t xml:space="preserve">Annoksesta tulee 6 kappaletta </w:t>
            </w:r>
          </w:p>
        </w:tc>
      </w:tr>
      <w:tr w:rsidR="00C33828" w:rsidTr="00765FD2">
        <w:tc>
          <w:tcPr>
            <w:tcW w:w="9576" w:type="dxa"/>
            <w:gridSpan w:val="2"/>
          </w:tcPr>
          <w:p w:rsidR="00C33828" w:rsidRDefault="00C33828" w:rsidP="00C33828">
            <w:pPr>
              <w:pStyle w:val="Luettelokappale"/>
              <w:numPr>
                <w:ilvl w:val="0"/>
                <w:numId w:val="2"/>
              </w:numPr>
              <w:rPr>
                <w:rFonts w:ascii="Comic Sans MS" w:hAnsi="Comic Sans MS"/>
                <w:sz w:val="28"/>
                <w:lang w:val="fi-FI"/>
              </w:rPr>
            </w:pPr>
            <w:r>
              <w:rPr>
                <w:rFonts w:ascii="Comic Sans MS" w:hAnsi="Comic Sans MS"/>
                <w:sz w:val="28"/>
                <w:lang w:val="fi-FI"/>
              </w:rPr>
              <w:t>Tee vaiheet 1-4 gluteenittomien croissanttien ohjeen mukaan.</w:t>
            </w:r>
          </w:p>
          <w:p w:rsidR="00C33828" w:rsidRDefault="00C33828" w:rsidP="00C33828">
            <w:pPr>
              <w:pStyle w:val="Luettelokappale"/>
              <w:numPr>
                <w:ilvl w:val="0"/>
                <w:numId w:val="2"/>
              </w:numPr>
              <w:rPr>
                <w:rFonts w:ascii="Comic Sans MS" w:hAnsi="Comic Sans MS"/>
                <w:sz w:val="28"/>
                <w:lang w:val="fi-FI"/>
              </w:rPr>
            </w:pPr>
            <w:r>
              <w:rPr>
                <w:rFonts w:ascii="Comic Sans MS" w:hAnsi="Comic Sans MS"/>
                <w:sz w:val="28"/>
                <w:lang w:val="fi-FI"/>
              </w:rPr>
              <w:t xml:space="preserve">Leikkaa taikinalevy kuudeksi yhtä </w:t>
            </w:r>
            <w:proofErr w:type="gramStart"/>
            <w:r>
              <w:rPr>
                <w:rFonts w:ascii="Comic Sans MS" w:hAnsi="Comic Sans MS"/>
                <w:sz w:val="28"/>
                <w:lang w:val="fi-FI"/>
              </w:rPr>
              <w:t>suureksi neliöiksi</w:t>
            </w:r>
            <w:proofErr w:type="gramEnd"/>
            <w:r>
              <w:rPr>
                <w:rFonts w:ascii="Comic Sans MS" w:hAnsi="Comic Sans MS"/>
                <w:sz w:val="28"/>
                <w:lang w:val="fi-FI"/>
              </w:rPr>
              <w:t>.</w:t>
            </w:r>
          </w:p>
          <w:p w:rsidR="00C33828" w:rsidRDefault="00D540EB" w:rsidP="00C33828">
            <w:pPr>
              <w:pStyle w:val="Luettelokappale"/>
              <w:numPr>
                <w:ilvl w:val="0"/>
                <w:numId w:val="2"/>
              </w:numPr>
              <w:rPr>
                <w:rFonts w:ascii="Comic Sans MS" w:hAnsi="Comic Sans MS"/>
                <w:sz w:val="28"/>
                <w:lang w:val="fi-FI"/>
              </w:rPr>
            </w:pPr>
            <w:r>
              <w:rPr>
                <w:rFonts w:ascii="Comic Sans MS" w:hAnsi="Comic Sans MS"/>
                <w:sz w:val="28"/>
                <w:lang w:val="fi-FI"/>
              </w:rPr>
              <w:t>Voitele uunipelti</w:t>
            </w:r>
          </w:p>
          <w:p w:rsidR="00D540EB" w:rsidRDefault="00D540EB" w:rsidP="00C33828">
            <w:pPr>
              <w:pStyle w:val="Luettelokappale"/>
              <w:numPr>
                <w:ilvl w:val="0"/>
                <w:numId w:val="2"/>
              </w:numPr>
              <w:rPr>
                <w:rFonts w:ascii="Comic Sans MS" w:hAnsi="Comic Sans MS"/>
                <w:sz w:val="28"/>
                <w:lang w:val="fi-FI"/>
              </w:rPr>
            </w:pPr>
            <w:r>
              <w:rPr>
                <w:rFonts w:ascii="Comic Sans MS" w:hAnsi="Comic Sans MS"/>
                <w:sz w:val="28"/>
                <w:lang w:val="fi-FI"/>
              </w:rPr>
              <w:t xml:space="preserve">Vatkaa muna ja tomusokeri keskenään ja levitä seosta taikinaneliöiden pinnalle. Pane 3 suklaapalaa vierekkäin taikinapalan </w:t>
            </w:r>
            <w:r w:rsidR="00EC0FCF">
              <w:rPr>
                <w:rFonts w:ascii="Comic Sans MS" w:hAnsi="Comic Sans MS"/>
                <w:sz w:val="28"/>
                <w:lang w:val="fi-FI"/>
              </w:rPr>
              <w:lastRenderedPageBreak/>
              <w:t xml:space="preserve">keskelle. Käännä taikina suklaan ympärille ja nosta kääröt uunipellille liitoskohta alaspäin. Peitä kääröt öljytyllä muovikelmulla kevyesti ja jätä nousemaan lämpimään paikkaan noin 45 minuutiksi. </w:t>
            </w:r>
          </w:p>
          <w:p w:rsidR="00EC0FCF" w:rsidRDefault="00EC0FCF" w:rsidP="00C33828">
            <w:pPr>
              <w:pStyle w:val="Luettelokappale"/>
              <w:numPr>
                <w:ilvl w:val="0"/>
                <w:numId w:val="2"/>
              </w:numPr>
              <w:rPr>
                <w:rFonts w:ascii="Comic Sans MS" w:hAnsi="Comic Sans MS"/>
                <w:sz w:val="28"/>
                <w:lang w:val="fi-FI"/>
              </w:rPr>
            </w:pPr>
            <w:r>
              <w:rPr>
                <w:rFonts w:ascii="Comic Sans MS" w:hAnsi="Comic Sans MS"/>
                <w:sz w:val="28"/>
                <w:lang w:val="fi-FI"/>
              </w:rPr>
              <w:t>Kuumenna sillä aikaa uuni +200</w:t>
            </w:r>
            <w:r>
              <w:rPr>
                <w:rFonts w:ascii="Sitka Subheading" w:hAnsi="Sitka Subheading"/>
                <w:sz w:val="28"/>
                <w:lang w:val="fi-FI"/>
              </w:rPr>
              <w:t>°</w:t>
            </w:r>
            <w:r>
              <w:rPr>
                <w:rFonts w:ascii="Comic Sans MS" w:hAnsi="Comic Sans MS"/>
                <w:sz w:val="28"/>
                <w:lang w:val="fi-FI"/>
              </w:rPr>
              <w:t xml:space="preserve">-asteiseksi. Voitele pullat lopulla muna-tomusokerivaahdolla ja paista kuohkeiksi ja </w:t>
            </w:r>
            <w:proofErr w:type="gramStart"/>
            <w:r>
              <w:rPr>
                <w:rFonts w:ascii="Comic Sans MS" w:hAnsi="Comic Sans MS"/>
                <w:sz w:val="28"/>
                <w:lang w:val="fi-FI"/>
              </w:rPr>
              <w:t>kullanruskeiksi,  noin</w:t>
            </w:r>
            <w:proofErr w:type="gramEnd"/>
            <w:r>
              <w:rPr>
                <w:rFonts w:ascii="Comic Sans MS" w:hAnsi="Comic Sans MS"/>
                <w:sz w:val="28"/>
                <w:lang w:val="fi-FI"/>
              </w:rPr>
              <w:t xml:space="preserve"> 15 minuuttia. </w:t>
            </w:r>
          </w:p>
          <w:p w:rsidR="00EC0FCF" w:rsidRPr="00C33828" w:rsidRDefault="00EC0FCF" w:rsidP="00C33828">
            <w:pPr>
              <w:pStyle w:val="Luettelokappale"/>
              <w:numPr>
                <w:ilvl w:val="0"/>
                <w:numId w:val="2"/>
              </w:numPr>
              <w:rPr>
                <w:rFonts w:ascii="Comic Sans MS" w:hAnsi="Comic Sans MS"/>
                <w:sz w:val="28"/>
                <w:lang w:val="fi-FI"/>
              </w:rPr>
            </w:pPr>
            <w:r>
              <w:rPr>
                <w:rFonts w:ascii="Comic Sans MS" w:hAnsi="Comic Sans MS"/>
                <w:sz w:val="28"/>
                <w:lang w:val="fi-FI"/>
              </w:rPr>
              <w:t xml:space="preserve">Sirota </w:t>
            </w:r>
            <w:proofErr w:type="gramStart"/>
            <w:r>
              <w:rPr>
                <w:rFonts w:ascii="Comic Sans MS" w:hAnsi="Comic Sans MS"/>
                <w:sz w:val="28"/>
                <w:lang w:val="fi-FI"/>
              </w:rPr>
              <w:t xml:space="preserve">pullien  </w:t>
            </w:r>
            <w:r w:rsidR="00ED4C08">
              <w:rPr>
                <w:rFonts w:ascii="Comic Sans MS" w:hAnsi="Comic Sans MS"/>
                <w:sz w:val="28"/>
                <w:lang w:val="fi-FI"/>
              </w:rPr>
              <w:t>pinnalle</w:t>
            </w:r>
            <w:proofErr w:type="gramEnd"/>
            <w:r w:rsidR="00ED4C08">
              <w:rPr>
                <w:rFonts w:ascii="Comic Sans MS" w:hAnsi="Comic Sans MS"/>
                <w:sz w:val="28"/>
                <w:lang w:val="fi-FI"/>
              </w:rPr>
              <w:t xml:space="preserve"> hieman tomusokeria. Suklaapullat ovat </w:t>
            </w:r>
            <w:proofErr w:type="gramStart"/>
            <w:r w:rsidR="00ED4C08">
              <w:rPr>
                <w:rFonts w:ascii="Comic Sans MS" w:hAnsi="Comic Sans MS"/>
                <w:sz w:val="28"/>
                <w:lang w:val="fi-FI"/>
              </w:rPr>
              <w:t>parhaimmillaan  lämpiminä</w:t>
            </w:r>
            <w:proofErr w:type="gramEnd"/>
            <w:r w:rsidR="00ED4C08">
              <w:rPr>
                <w:rFonts w:ascii="Comic Sans MS" w:hAnsi="Comic Sans MS"/>
                <w:sz w:val="28"/>
                <w:lang w:val="fi-FI"/>
              </w:rPr>
              <w:t xml:space="preserve">. Voit myös siirtää ne ritilän päälle jäähtymään ennen pakkaamista ja varastoimista.  </w:t>
            </w:r>
          </w:p>
        </w:tc>
      </w:tr>
      <w:tr w:rsidR="00981419" w:rsidTr="00FB5ED0">
        <w:tc>
          <w:tcPr>
            <w:tcW w:w="9576" w:type="dxa"/>
            <w:gridSpan w:val="2"/>
          </w:tcPr>
          <w:p w:rsidR="00981419" w:rsidRPr="00B808DB" w:rsidRDefault="00981419" w:rsidP="00CD4E49">
            <w:pPr>
              <w:rPr>
                <w:rFonts w:ascii="Comic Sans MS" w:hAnsi="Comic Sans MS"/>
                <w:b/>
                <w:sz w:val="28"/>
                <w:lang w:val="fi-FI"/>
              </w:rPr>
            </w:pPr>
            <w:r w:rsidRPr="00B808DB">
              <w:rPr>
                <w:rFonts w:ascii="Comic Sans MS" w:hAnsi="Comic Sans MS"/>
                <w:b/>
                <w:sz w:val="28"/>
                <w:highlight w:val="yellow"/>
                <w:lang w:val="fi-FI"/>
              </w:rPr>
              <w:lastRenderedPageBreak/>
              <w:t>VIHJE</w:t>
            </w:r>
            <w:r w:rsidRPr="00B808DB">
              <w:rPr>
                <w:rFonts w:ascii="Comic Sans MS" w:hAnsi="Comic Sans MS"/>
                <w:b/>
                <w:sz w:val="28"/>
                <w:lang w:val="fi-FI"/>
              </w:rPr>
              <w:t xml:space="preserve"> </w:t>
            </w:r>
          </w:p>
          <w:p w:rsidR="00981419" w:rsidRDefault="00981419" w:rsidP="00CD4E49">
            <w:pPr>
              <w:rPr>
                <w:rFonts w:ascii="Comic Sans MS" w:hAnsi="Comic Sans MS"/>
                <w:sz w:val="28"/>
                <w:lang w:val="fi-FI"/>
              </w:rPr>
            </w:pPr>
          </w:p>
          <w:p w:rsidR="00981419" w:rsidRDefault="00981419" w:rsidP="00CD4E49">
            <w:pPr>
              <w:rPr>
                <w:rFonts w:ascii="Comic Sans MS" w:hAnsi="Comic Sans MS"/>
                <w:sz w:val="28"/>
                <w:lang w:val="fi-FI"/>
              </w:rPr>
            </w:pPr>
            <w:r>
              <w:rPr>
                <w:rFonts w:ascii="Comic Sans MS" w:hAnsi="Comic Sans MS"/>
                <w:sz w:val="28"/>
                <w:lang w:val="fi-FI"/>
              </w:rPr>
              <w:t xml:space="preserve">Gluteenittomat suklaapullat eivät näytä yhtä lehteviltä kuin vehnää sisältävät, mutta ne ovat kuohkeita, voisia, </w:t>
            </w:r>
            <w:proofErr w:type="spellStart"/>
            <w:r>
              <w:rPr>
                <w:rFonts w:ascii="Comic Sans MS" w:hAnsi="Comic Sans MS"/>
                <w:sz w:val="28"/>
                <w:lang w:val="fi-FI"/>
              </w:rPr>
              <w:t>suklaisia</w:t>
            </w:r>
            <w:proofErr w:type="spellEnd"/>
            <w:r>
              <w:rPr>
                <w:rFonts w:ascii="Comic Sans MS" w:hAnsi="Comic Sans MS"/>
                <w:sz w:val="28"/>
                <w:lang w:val="fi-FI"/>
              </w:rPr>
              <w:t xml:space="preserve"> ja herkullisia. </w:t>
            </w:r>
            <w:r w:rsidR="00B808DB">
              <w:rPr>
                <w:rFonts w:ascii="Comic Sans MS" w:hAnsi="Comic Sans MS"/>
                <w:sz w:val="28"/>
                <w:lang w:val="fi-FI"/>
              </w:rPr>
              <w:t xml:space="preserve">Syö ne lämpiminä, joko tuoreeltaan tai nopeasti mikroaaltouunissa tai tavallisessa uunissa lämmitettyinä. </w:t>
            </w:r>
          </w:p>
        </w:tc>
      </w:tr>
      <w:tr w:rsidR="00BA45CD" w:rsidTr="008D27D3">
        <w:tc>
          <w:tcPr>
            <w:tcW w:w="9576" w:type="dxa"/>
            <w:gridSpan w:val="2"/>
          </w:tcPr>
          <w:p w:rsidR="00BA45CD" w:rsidRDefault="00BA45CD" w:rsidP="00CD4E49">
            <w:pPr>
              <w:rPr>
                <w:rFonts w:ascii="Comic Sans MS" w:hAnsi="Comic Sans MS"/>
                <w:sz w:val="28"/>
                <w:lang w:val="fi-FI"/>
              </w:rPr>
            </w:pPr>
            <w:r w:rsidRPr="0014613B">
              <w:rPr>
                <w:rFonts w:ascii="Comic Sans MS" w:hAnsi="Comic Sans MS"/>
                <w:b/>
                <w:sz w:val="28"/>
                <w:highlight w:val="yellow"/>
                <w:lang w:val="fi-FI"/>
              </w:rPr>
              <w:t>MAIDOTON</w:t>
            </w:r>
            <w:r w:rsidRPr="0014613B">
              <w:rPr>
                <w:rFonts w:ascii="Comic Sans MS" w:hAnsi="Comic Sans MS"/>
                <w:sz w:val="28"/>
                <w:highlight w:val="yellow"/>
                <w:lang w:val="fi-FI"/>
              </w:rPr>
              <w:t xml:space="preserve"> myös pähkinätön</w:t>
            </w:r>
          </w:p>
          <w:p w:rsidR="00BA45CD" w:rsidRDefault="00BA45CD" w:rsidP="00CD4E49">
            <w:pPr>
              <w:rPr>
                <w:rFonts w:ascii="Comic Sans MS" w:hAnsi="Comic Sans MS"/>
                <w:sz w:val="28"/>
                <w:lang w:val="fi-FI"/>
              </w:rPr>
            </w:pPr>
          </w:p>
          <w:p w:rsidR="00BA45CD" w:rsidRDefault="00BA45CD" w:rsidP="00CD4E49">
            <w:pPr>
              <w:rPr>
                <w:rFonts w:ascii="Comic Sans MS" w:hAnsi="Comic Sans MS"/>
                <w:sz w:val="28"/>
                <w:lang w:val="fi-FI"/>
              </w:rPr>
            </w:pPr>
            <w:r w:rsidRPr="0014613B">
              <w:rPr>
                <w:rFonts w:ascii="Comic Sans MS" w:hAnsi="Comic Sans MS"/>
                <w:b/>
                <w:sz w:val="28"/>
                <w:lang w:val="fi-FI"/>
              </w:rPr>
              <w:t>Valmista pähkinättömän ohjeen mukaan</w:t>
            </w:r>
            <w:r>
              <w:rPr>
                <w:rFonts w:ascii="Comic Sans MS" w:hAnsi="Comic Sans MS"/>
                <w:sz w:val="28"/>
                <w:lang w:val="fi-FI"/>
              </w:rPr>
              <w:t xml:space="preserve">, mutta korvaa voi kovalla kasvirasvalla ja käytä maidotonta suklaata. </w:t>
            </w:r>
          </w:p>
        </w:tc>
      </w:tr>
      <w:tr w:rsidR="00662912" w:rsidTr="00430648">
        <w:tc>
          <w:tcPr>
            <w:tcW w:w="9576" w:type="dxa"/>
            <w:gridSpan w:val="2"/>
          </w:tcPr>
          <w:p w:rsidR="00662912" w:rsidRDefault="00662912" w:rsidP="00CD4E49">
            <w:pPr>
              <w:rPr>
                <w:rFonts w:ascii="Comic Sans MS" w:hAnsi="Comic Sans MS"/>
                <w:sz w:val="28"/>
                <w:lang w:val="fi-FI"/>
              </w:rPr>
            </w:pPr>
            <w:proofErr w:type="gramStart"/>
            <w:r w:rsidRPr="00441A05">
              <w:rPr>
                <w:rFonts w:ascii="Comic Sans MS" w:hAnsi="Comic Sans MS"/>
                <w:b/>
                <w:sz w:val="28"/>
                <w:highlight w:val="yellow"/>
                <w:lang w:val="fi-FI"/>
              </w:rPr>
              <w:t xml:space="preserve">KANANMUNATON </w:t>
            </w:r>
            <w:r w:rsidRPr="00441A05">
              <w:rPr>
                <w:rFonts w:ascii="Comic Sans MS" w:hAnsi="Comic Sans MS"/>
                <w:sz w:val="28"/>
                <w:highlight w:val="yellow"/>
                <w:lang w:val="fi-FI"/>
              </w:rPr>
              <w:t xml:space="preserve"> myös</w:t>
            </w:r>
            <w:proofErr w:type="gramEnd"/>
            <w:r w:rsidRPr="00441A05">
              <w:rPr>
                <w:rFonts w:ascii="Comic Sans MS" w:hAnsi="Comic Sans MS"/>
                <w:sz w:val="28"/>
                <w:highlight w:val="yellow"/>
                <w:lang w:val="fi-FI"/>
              </w:rPr>
              <w:t xml:space="preserve"> pähkinätön</w:t>
            </w:r>
            <w:r>
              <w:rPr>
                <w:rFonts w:ascii="Comic Sans MS" w:hAnsi="Comic Sans MS"/>
                <w:sz w:val="28"/>
                <w:lang w:val="fi-FI"/>
              </w:rPr>
              <w:t xml:space="preserve"> </w:t>
            </w:r>
          </w:p>
          <w:p w:rsidR="00662912" w:rsidRDefault="00662912" w:rsidP="00CD4E49">
            <w:pPr>
              <w:rPr>
                <w:rFonts w:ascii="Comic Sans MS" w:hAnsi="Comic Sans MS"/>
                <w:sz w:val="28"/>
                <w:lang w:val="fi-FI"/>
              </w:rPr>
            </w:pPr>
          </w:p>
          <w:p w:rsidR="00662912" w:rsidRDefault="00662912" w:rsidP="00CD4E49">
            <w:pPr>
              <w:rPr>
                <w:rFonts w:ascii="Comic Sans MS" w:hAnsi="Comic Sans MS"/>
                <w:sz w:val="28"/>
                <w:lang w:val="fi-FI"/>
              </w:rPr>
            </w:pPr>
            <w:r w:rsidRPr="0014613B">
              <w:rPr>
                <w:rFonts w:ascii="Comic Sans MS" w:hAnsi="Comic Sans MS"/>
                <w:b/>
                <w:sz w:val="28"/>
                <w:lang w:val="fi-FI"/>
              </w:rPr>
              <w:t>Valmista pähkinättömän ohjeen mukaan</w:t>
            </w:r>
            <w:r>
              <w:rPr>
                <w:rFonts w:ascii="Comic Sans MS" w:hAnsi="Comic Sans MS"/>
                <w:sz w:val="28"/>
                <w:lang w:val="fi-FI"/>
              </w:rPr>
              <w:t>,</w:t>
            </w:r>
            <w:r w:rsidR="00441A05">
              <w:rPr>
                <w:rFonts w:ascii="Comic Sans MS" w:hAnsi="Comic Sans MS"/>
                <w:sz w:val="28"/>
                <w:lang w:val="fi-FI"/>
              </w:rPr>
              <w:t xml:space="preserve"> mutta jätä muna pois. Lisää tarvittaessa ylimääräiset 2-3 rkl maitoa. Korvaa pinnalle tuleva muna ja tomusokeri seoksella, jossa on 3 </w:t>
            </w:r>
            <w:proofErr w:type="gramStart"/>
            <w:r w:rsidR="00441A05">
              <w:rPr>
                <w:rFonts w:ascii="Comic Sans MS" w:hAnsi="Comic Sans MS"/>
                <w:sz w:val="28"/>
                <w:lang w:val="fi-FI"/>
              </w:rPr>
              <w:t>rkl  kevytkermaa</w:t>
            </w:r>
            <w:proofErr w:type="gramEnd"/>
            <w:r w:rsidR="00441A05">
              <w:rPr>
                <w:rFonts w:ascii="Comic Sans MS" w:hAnsi="Comic Sans MS"/>
                <w:sz w:val="28"/>
                <w:lang w:val="fi-FI"/>
              </w:rPr>
              <w:t xml:space="preserve"> (tai soijakermaa) ja 1 tl tomusokeria. </w:t>
            </w:r>
          </w:p>
        </w:tc>
      </w:tr>
    </w:tbl>
    <w:p w:rsidR="00B345BC" w:rsidRPr="00CD4E49" w:rsidRDefault="00B345BC" w:rsidP="00CD4E49">
      <w:pPr>
        <w:rPr>
          <w:rFonts w:ascii="Comic Sans MS" w:hAnsi="Comic Sans MS"/>
          <w:sz w:val="28"/>
          <w:lang w:val="fi-FI"/>
        </w:rPr>
      </w:pPr>
    </w:p>
    <w:sectPr w:rsidR="00B345BC" w:rsidRPr="00CD4E4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49" w:rsidRDefault="00CD4E49" w:rsidP="00CD4E49">
      <w:pPr>
        <w:spacing w:after="0" w:line="240" w:lineRule="auto"/>
      </w:pPr>
      <w:r>
        <w:separator/>
      </w:r>
    </w:p>
  </w:endnote>
  <w:endnote w:type="continuationSeparator" w:id="0">
    <w:p w:rsidR="00CD4E49" w:rsidRDefault="00CD4E49" w:rsidP="00CD4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839"/>
      <w:docPartObj>
        <w:docPartGallery w:val="Page Numbers (Bottom of Page)"/>
        <w:docPartUnique/>
      </w:docPartObj>
    </w:sdtPr>
    <w:sdtContent>
      <w:p w:rsidR="00CD4E49" w:rsidRDefault="00CD4E49">
        <w:pPr>
          <w:pStyle w:val="Alatunniste"/>
        </w:pPr>
        <w:r w:rsidRPr="009744A4">
          <w:rPr>
            <w:noProof/>
            <w:lang w:val="fi-FI" w:eastAsia="zh-TW"/>
          </w:rPr>
          <w:pict>
            <v:group id="_x0000_s2049" style="position:absolute;margin-left:0;margin-top:0;width:32.95pt;height:34.5pt;z-index:251660288;mso-position-horizontal:center;mso-position-horizontal-relative:lef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CD4E49" w:rsidRDefault="00CD4E49">
                      <w:pPr>
                        <w:pStyle w:val="Alatunniste"/>
                        <w:jc w:val="right"/>
                        <w:rPr>
                          <w:b/>
                          <w:i/>
                          <w:color w:val="FFFFFF" w:themeColor="background1"/>
                          <w:sz w:val="36"/>
                          <w:szCs w:val="36"/>
                        </w:rPr>
                      </w:pPr>
                      <w:fldSimple w:instr=" PAGE    \* MERGEFORMAT ">
                        <w:r w:rsidR="00BB1C66" w:rsidRPr="00BB1C66">
                          <w:rPr>
                            <w:b/>
                            <w:i/>
                            <w:noProof/>
                            <w:color w:val="FFFFFF" w:themeColor="background1"/>
                            <w:sz w:val="36"/>
                            <w:szCs w:val="36"/>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49" w:rsidRDefault="00CD4E49" w:rsidP="00CD4E49">
      <w:pPr>
        <w:spacing w:after="0" w:line="240" w:lineRule="auto"/>
      </w:pPr>
      <w:r>
        <w:separator/>
      </w:r>
    </w:p>
  </w:footnote>
  <w:footnote w:type="continuationSeparator" w:id="0">
    <w:p w:rsidR="00CD4E49" w:rsidRDefault="00CD4E49" w:rsidP="00CD4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0BFF"/>
    <w:multiLevelType w:val="hybridMultilevel"/>
    <w:tmpl w:val="A986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D4B80"/>
    <w:multiLevelType w:val="hybridMultilevel"/>
    <w:tmpl w:val="6936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61B50"/>
    <w:rsid w:val="00073458"/>
    <w:rsid w:val="000A5666"/>
    <w:rsid w:val="000F3511"/>
    <w:rsid w:val="0014613B"/>
    <w:rsid w:val="00154D8C"/>
    <w:rsid w:val="00180E61"/>
    <w:rsid w:val="002013C1"/>
    <w:rsid w:val="00254532"/>
    <w:rsid w:val="0042110D"/>
    <w:rsid w:val="00441A05"/>
    <w:rsid w:val="00561B50"/>
    <w:rsid w:val="00662912"/>
    <w:rsid w:val="006B4A6A"/>
    <w:rsid w:val="00713E54"/>
    <w:rsid w:val="00773B7C"/>
    <w:rsid w:val="0083022D"/>
    <w:rsid w:val="00890A7E"/>
    <w:rsid w:val="00925C17"/>
    <w:rsid w:val="00981419"/>
    <w:rsid w:val="00B345BC"/>
    <w:rsid w:val="00B808DB"/>
    <w:rsid w:val="00BA45CD"/>
    <w:rsid w:val="00BB1C66"/>
    <w:rsid w:val="00C33828"/>
    <w:rsid w:val="00CD4E49"/>
    <w:rsid w:val="00D21EDB"/>
    <w:rsid w:val="00D540EB"/>
    <w:rsid w:val="00D903BB"/>
    <w:rsid w:val="00DA747B"/>
    <w:rsid w:val="00E4414E"/>
    <w:rsid w:val="00EC0FCF"/>
    <w:rsid w:val="00ED4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61B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61B50"/>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CD4E4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CD4E49"/>
  </w:style>
  <w:style w:type="paragraph" w:styleId="Alatunniste">
    <w:name w:val="footer"/>
    <w:basedOn w:val="Normaali"/>
    <w:link w:val="AlatunnisteChar"/>
    <w:uiPriority w:val="99"/>
    <w:unhideWhenUsed/>
    <w:rsid w:val="00CD4E4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CD4E49"/>
  </w:style>
  <w:style w:type="paragraph" w:styleId="Seliteteksti">
    <w:name w:val="Balloon Text"/>
    <w:basedOn w:val="Normaali"/>
    <w:link w:val="SelitetekstiChar"/>
    <w:uiPriority w:val="99"/>
    <w:semiHidden/>
    <w:unhideWhenUsed/>
    <w:rsid w:val="00CD4E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4E49"/>
    <w:rPr>
      <w:rFonts w:ascii="Tahoma" w:hAnsi="Tahoma" w:cs="Tahoma"/>
      <w:sz w:val="16"/>
      <w:szCs w:val="16"/>
    </w:rPr>
  </w:style>
  <w:style w:type="table" w:styleId="TaulukkoRuudukko">
    <w:name w:val="Table Grid"/>
    <w:basedOn w:val="Normaalitaulukko"/>
    <w:uiPriority w:val="59"/>
    <w:rsid w:val="00B3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180E61"/>
    <w:pPr>
      <w:ind w:left="720"/>
      <w:contextualSpacing/>
    </w:pPr>
  </w:style>
  <w:style w:type="character" w:styleId="Hyperlinkki">
    <w:name w:val="Hyperlink"/>
    <w:basedOn w:val="Kappaleenoletusfontti"/>
    <w:uiPriority w:val="99"/>
    <w:unhideWhenUsed/>
    <w:rsid w:val="00D21E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8%20PAIN%20AU%20CHOCOLAT%20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2021-04-18T03:28:00Z</dcterms:created>
  <dcterms:modified xsi:type="dcterms:W3CDTF">2021-04-18T03:28:00Z</dcterms:modified>
</cp:coreProperties>
</file>