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76" w:rsidRPr="002A19A2" w:rsidRDefault="00BB1DE8" w:rsidP="00BB1DE8">
      <w:pPr>
        <w:pStyle w:val="Otsikko"/>
        <w:rPr>
          <w:lang w:val="fi-FI"/>
        </w:rPr>
      </w:pPr>
      <w:r w:rsidRPr="002A19A2">
        <w:rPr>
          <w:lang w:val="fi-FI"/>
        </w:rPr>
        <w:t xml:space="preserve">MEHEVÄ HEDELMÄKAKKU </w:t>
      </w:r>
    </w:p>
    <w:p w:rsidR="00BB1DE8" w:rsidRDefault="002A19A2" w:rsidP="00BB1DE8">
      <w:pPr>
        <w:rPr>
          <w:rFonts w:ascii="Comic Sans MS" w:hAnsi="Comic Sans MS"/>
          <w:sz w:val="28"/>
          <w:lang w:val="fi-FI"/>
        </w:rPr>
      </w:pPr>
      <w:r w:rsidRPr="002A19A2">
        <w:rPr>
          <w:rFonts w:ascii="Comic Sans MS" w:hAnsi="Comic Sans MS"/>
          <w:sz w:val="28"/>
          <w:lang w:val="fi-FI"/>
        </w:rPr>
        <w:t>Tämä kakku on herkullisen täyteläinen ja maukas ja tä</w:t>
      </w:r>
      <w:r>
        <w:rPr>
          <w:rFonts w:ascii="Comic Sans MS" w:hAnsi="Comic Sans MS"/>
          <w:sz w:val="28"/>
          <w:lang w:val="fi-FI"/>
        </w:rPr>
        <w:t xml:space="preserve">ynnä hyviä ravintoaineita. Omenaraaste antaa kakulle kosteutta. Ripottele ennen paistamista pinnalle </w:t>
      </w:r>
      <w:proofErr w:type="spellStart"/>
      <w:r>
        <w:rPr>
          <w:rFonts w:ascii="Comic Sans MS" w:hAnsi="Comic Sans MS"/>
          <w:sz w:val="28"/>
          <w:lang w:val="fi-FI"/>
        </w:rPr>
        <w:t>demerarasokeria</w:t>
      </w:r>
      <w:proofErr w:type="spellEnd"/>
      <w:r>
        <w:rPr>
          <w:rFonts w:ascii="Comic Sans MS" w:hAnsi="Comic Sans MS"/>
          <w:sz w:val="28"/>
          <w:lang w:val="fi-FI"/>
        </w:rPr>
        <w:t>, niin kakkuun tulee rapea kuori. Jos haluat muokata omia reseptejä</w:t>
      </w:r>
      <w:r w:rsidR="008F76E2">
        <w:rPr>
          <w:rFonts w:ascii="Comic Sans MS" w:hAnsi="Comic Sans MS"/>
          <w:sz w:val="28"/>
          <w:lang w:val="fi-FI"/>
        </w:rPr>
        <w:t>si, hedelmäkakusta on hyvä aloi</w:t>
      </w:r>
      <w:r>
        <w:rPr>
          <w:rFonts w:ascii="Comic Sans MS" w:hAnsi="Comic Sans MS"/>
          <w:sz w:val="28"/>
          <w:lang w:val="fi-FI"/>
        </w:rPr>
        <w:t xml:space="preserve">ttaa. Etsi vinkkejä Korvaavista aineksista tai alla olevista versioista. </w:t>
      </w:r>
    </w:p>
    <w:p w:rsidR="00B47259" w:rsidRDefault="00B47259" w:rsidP="00BB1DE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8C331C" w:rsidTr="009E5E99">
        <w:tc>
          <w:tcPr>
            <w:tcW w:w="9576" w:type="dxa"/>
            <w:gridSpan w:val="2"/>
          </w:tcPr>
          <w:p w:rsidR="008C331C" w:rsidRPr="008C331C" w:rsidRDefault="008C331C" w:rsidP="00BB1DE8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8C331C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>PÄHKINÄTÖN</w:t>
            </w:r>
          </w:p>
          <w:p w:rsidR="008C331C" w:rsidRDefault="008C331C" w:rsidP="00BB1DE8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8C331C" w:rsidRDefault="008C331C" w:rsidP="00BB1DE8">
            <w:pPr>
              <w:rPr>
                <w:rFonts w:ascii="Comic Sans MS" w:hAnsi="Comic Sans MS"/>
                <w:sz w:val="28"/>
                <w:lang w:val="fi-FI"/>
              </w:rPr>
            </w:pPr>
            <w:r w:rsidRPr="008C331C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10 minuuttia</w:t>
            </w:r>
          </w:p>
          <w:p w:rsidR="008C331C" w:rsidRDefault="008C331C" w:rsidP="00BB1DE8">
            <w:pPr>
              <w:rPr>
                <w:rFonts w:ascii="Comic Sans MS" w:hAnsi="Comic Sans MS"/>
                <w:sz w:val="28"/>
                <w:lang w:val="fi-FI"/>
              </w:rPr>
            </w:pPr>
            <w:r w:rsidRPr="008C331C">
              <w:rPr>
                <w:rFonts w:ascii="Comic Sans MS" w:hAnsi="Comic Sans MS"/>
                <w:b/>
                <w:sz w:val="28"/>
                <w:lang w:val="fi-FI"/>
              </w:rPr>
              <w:t>Kypsennysaika: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 ½ - 1 tunti 45 minuuttia</w:t>
            </w:r>
          </w:p>
          <w:p w:rsidR="008C331C" w:rsidRPr="008C331C" w:rsidRDefault="008C331C" w:rsidP="00BB1DE8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8C331C">
              <w:rPr>
                <w:rFonts w:ascii="Comic Sans MS" w:hAnsi="Comic Sans MS"/>
                <w:b/>
                <w:sz w:val="28"/>
                <w:lang w:val="fi-FI"/>
              </w:rPr>
              <w:t xml:space="preserve">8-10 hengelle </w:t>
            </w:r>
          </w:p>
        </w:tc>
      </w:tr>
      <w:tr w:rsidR="008C331C" w:rsidTr="008C331C">
        <w:tc>
          <w:tcPr>
            <w:tcW w:w="4788" w:type="dxa"/>
          </w:tcPr>
          <w:p w:rsidR="008C331C" w:rsidRDefault="00165D1A" w:rsidP="00BB1DE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Hiukan </w:t>
            </w:r>
          </w:p>
        </w:tc>
        <w:tc>
          <w:tcPr>
            <w:tcW w:w="4788" w:type="dxa"/>
          </w:tcPr>
          <w:p w:rsidR="008C331C" w:rsidRDefault="00165D1A" w:rsidP="00BB1DE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Pähkinätöntä kasviöljyä voiteluun</w:t>
            </w:r>
          </w:p>
        </w:tc>
      </w:tr>
      <w:tr w:rsidR="008C331C" w:rsidTr="008C331C">
        <w:tc>
          <w:tcPr>
            <w:tcW w:w="4788" w:type="dxa"/>
          </w:tcPr>
          <w:p w:rsidR="008C331C" w:rsidRDefault="00165D1A" w:rsidP="00BB1DE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</w:p>
        </w:tc>
        <w:tc>
          <w:tcPr>
            <w:tcW w:w="4788" w:type="dxa"/>
          </w:tcPr>
          <w:p w:rsidR="008C331C" w:rsidRDefault="00165D1A" w:rsidP="00BB1DE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Omena kuorineen raastettuna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8C331C" w:rsidTr="008C331C">
        <w:tc>
          <w:tcPr>
            <w:tcW w:w="4788" w:type="dxa"/>
          </w:tcPr>
          <w:p w:rsidR="008C331C" w:rsidRDefault="00165D1A" w:rsidP="00BB1DE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170 g </w:t>
            </w:r>
          </w:p>
        </w:tc>
        <w:tc>
          <w:tcPr>
            <w:tcW w:w="4788" w:type="dxa"/>
          </w:tcPr>
          <w:p w:rsidR="008C331C" w:rsidRDefault="00165D1A" w:rsidP="00BB1DE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Pehmeää tai margariinia</w:t>
            </w:r>
          </w:p>
        </w:tc>
      </w:tr>
      <w:tr w:rsidR="008C331C" w:rsidTr="008C331C">
        <w:tc>
          <w:tcPr>
            <w:tcW w:w="4788" w:type="dxa"/>
          </w:tcPr>
          <w:p w:rsidR="008C331C" w:rsidRDefault="00165D1A" w:rsidP="00BB1DE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½ dl (170 g)</w:t>
            </w:r>
          </w:p>
        </w:tc>
        <w:tc>
          <w:tcPr>
            <w:tcW w:w="4788" w:type="dxa"/>
          </w:tcPr>
          <w:p w:rsidR="008C331C" w:rsidRDefault="00165D1A" w:rsidP="00BB1DE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Pehmeää vaaleanruskeaa sokeria</w:t>
            </w:r>
          </w:p>
        </w:tc>
      </w:tr>
      <w:tr w:rsidR="008C331C" w:rsidTr="008C331C">
        <w:tc>
          <w:tcPr>
            <w:tcW w:w="4788" w:type="dxa"/>
          </w:tcPr>
          <w:p w:rsidR="008C331C" w:rsidRDefault="00165D1A" w:rsidP="00BB1DE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</w:t>
            </w:r>
          </w:p>
        </w:tc>
        <w:tc>
          <w:tcPr>
            <w:tcW w:w="4788" w:type="dxa"/>
          </w:tcPr>
          <w:p w:rsidR="008C331C" w:rsidRDefault="00165D1A" w:rsidP="00BB1DE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Munaa </w:t>
            </w:r>
          </w:p>
        </w:tc>
      </w:tr>
      <w:tr w:rsidR="008C331C" w:rsidTr="008C331C">
        <w:tc>
          <w:tcPr>
            <w:tcW w:w="4788" w:type="dxa"/>
          </w:tcPr>
          <w:p w:rsidR="008C331C" w:rsidRDefault="003A5591" w:rsidP="00BB1DE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 ½ dl (225 g)</w:t>
            </w:r>
          </w:p>
        </w:tc>
        <w:tc>
          <w:tcPr>
            <w:tcW w:w="4788" w:type="dxa"/>
          </w:tcPr>
          <w:p w:rsidR="008C331C" w:rsidRDefault="003A5591" w:rsidP="00BB1DE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Vehnäjauhoja </w:t>
            </w:r>
          </w:p>
        </w:tc>
      </w:tr>
      <w:tr w:rsidR="008C331C" w:rsidTr="008C331C">
        <w:tc>
          <w:tcPr>
            <w:tcW w:w="4788" w:type="dxa"/>
          </w:tcPr>
          <w:p w:rsidR="008C331C" w:rsidRDefault="003A5591" w:rsidP="00BB1DE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Ripaus </w:t>
            </w:r>
          </w:p>
        </w:tc>
        <w:tc>
          <w:tcPr>
            <w:tcW w:w="4788" w:type="dxa"/>
          </w:tcPr>
          <w:p w:rsidR="008C331C" w:rsidRDefault="003A5591" w:rsidP="00BB1DE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Suolaa</w:t>
            </w:r>
          </w:p>
        </w:tc>
      </w:tr>
      <w:tr w:rsidR="008C331C" w:rsidTr="008C331C">
        <w:tc>
          <w:tcPr>
            <w:tcW w:w="4788" w:type="dxa"/>
          </w:tcPr>
          <w:p w:rsidR="008C331C" w:rsidRDefault="003A5591" w:rsidP="00BB1DE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½ tl</w:t>
            </w:r>
          </w:p>
        </w:tc>
        <w:tc>
          <w:tcPr>
            <w:tcW w:w="4788" w:type="dxa"/>
          </w:tcPr>
          <w:p w:rsidR="008C331C" w:rsidRDefault="003A5591" w:rsidP="00BB1DE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Leivinjauhetta</w:t>
            </w:r>
          </w:p>
        </w:tc>
      </w:tr>
      <w:tr w:rsidR="008C331C" w:rsidTr="008C331C">
        <w:tc>
          <w:tcPr>
            <w:tcW w:w="4788" w:type="dxa"/>
          </w:tcPr>
          <w:p w:rsidR="008C331C" w:rsidRDefault="003A5591" w:rsidP="00BB1DE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½ tl</w:t>
            </w:r>
          </w:p>
        </w:tc>
        <w:tc>
          <w:tcPr>
            <w:tcW w:w="4788" w:type="dxa"/>
          </w:tcPr>
          <w:p w:rsidR="008C331C" w:rsidRDefault="003A5591" w:rsidP="00BB1DE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Piparkakkumaustetta</w:t>
            </w:r>
          </w:p>
        </w:tc>
      </w:tr>
      <w:tr w:rsidR="008C331C" w:rsidTr="008C331C">
        <w:tc>
          <w:tcPr>
            <w:tcW w:w="4788" w:type="dxa"/>
          </w:tcPr>
          <w:p w:rsidR="008C331C" w:rsidRDefault="003A5591" w:rsidP="00BB1DE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225 g</w:t>
            </w:r>
          </w:p>
        </w:tc>
        <w:tc>
          <w:tcPr>
            <w:tcW w:w="4788" w:type="dxa"/>
          </w:tcPr>
          <w:p w:rsidR="008C331C" w:rsidRDefault="003A5591" w:rsidP="00BB1DE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Kuivattuja sekahedelmiä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8C331C" w:rsidTr="008C331C">
        <w:tc>
          <w:tcPr>
            <w:tcW w:w="4788" w:type="dxa"/>
          </w:tcPr>
          <w:p w:rsidR="008C331C" w:rsidRDefault="00A15225" w:rsidP="00BB1DE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55 g </w:t>
            </w:r>
          </w:p>
        </w:tc>
        <w:tc>
          <w:tcPr>
            <w:tcW w:w="4788" w:type="dxa"/>
          </w:tcPr>
          <w:p w:rsidR="008C331C" w:rsidRDefault="00A15225" w:rsidP="00BB1DE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Cocktailkirsikoita halkaistuna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8C331C" w:rsidTr="008C331C">
        <w:tc>
          <w:tcPr>
            <w:tcW w:w="4788" w:type="dxa"/>
          </w:tcPr>
          <w:p w:rsidR="008C331C" w:rsidRDefault="00A15225" w:rsidP="00BB1DE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8C331C" w:rsidRDefault="00A15225" w:rsidP="00BB1DE8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demerarasokeria</w:t>
            </w:r>
            <w:proofErr w:type="spellEnd"/>
          </w:p>
        </w:tc>
      </w:tr>
      <w:tr w:rsidR="00EE3810" w:rsidTr="00FE3E1E">
        <w:tc>
          <w:tcPr>
            <w:tcW w:w="9576" w:type="dxa"/>
            <w:gridSpan w:val="2"/>
          </w:tcPr>
          <w:p w:rsidR="00EE3810" w:rsidRDefault="003236C8" w:rsidP="00EE3810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Kuumenna uuni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+160ºC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>-asteiseksi. Voitele ja vuoraa leivinpaperilla korkeareunainen, Ø 18 cm:n kokoinen kakkuvuoka.</w:t>
            </w:r>
          </w:p>
          <w:p w:rsidR="003236C8" w:rsidRDefault="003236C8" w:rsidP="00EE3810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Vatkaa omenaraaste, voi tai margariini ja ruskea sokeri vaaleaksi vaahdoksi.</w:t>
            </w:r>
          </w:p>
          <w:p w:rsidR="003236C8" w:rsidRDefault="003236C8" w:rsidP="00EE3810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Lisää joukkoon munat yksi kerrallaan koko ajan voimakkaasti </w:t>
            </w:r>
            <w:r>
              <w:rPr>
                <w:rFonts w:ascii="Comic Sans MS" w:hAnsi="Comic Sans MS"/>
                <w:sz w:val="28"/>
                <w:lang w:val="fi-FI"/>
              </w:rPr>
              <w:lastRenderedPageBreak/>
              <w:t>vatkaten (seos juoksettuu hiukan)</w:t>
            </w:r>
            <w:r w:rsidR="009D788D">
              <w:rPr>
                <w:rFonts w:ascii="Comic Sans MS" w:hAnsi="Comic Sans MS"/>
                <w:sz w:val="28"/>
                <w:lang w:val="fi-FI"/>
              </w:rPr>
              <w:t>.</w:t>
            </w:r>
          </w:p>
          <w:p w:rsidR="009D788D" w:rsidRDefault="009D788D" w:rsidP="00EE3810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Siivilöi vaahtoon jauhot, suola, leivinjauhe ja piparkakkumauste. Kääntele jauhot munavaahtoon metallilusikalla ja sekoita sitten mukaan kuivat hedelmät ja kirsikat.</w:t>
            </w:r>
          </w:p>
          <w:p w:rsidR="009D788D" w:rsidRDefault="009D788D" w:rsidP="00EE3810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Siirrä seos vuokaan </w:t>
            </w:r>
            <w:r w:rsidR="00572E31">
              <w:rPr>
                <w:rFonts w:ascii="Comic Sans MS" w:hAnsi="Comic Sans MS"/>
                <w:sz w:val="28"/>
                <w:lang w:val="fi-FI"/>
              </w:rPr>
              <w:t xml:space="preserve">ja tasoita pinta. Ripottele pinnalle </w:t>
            </w:r>
            <w:proofErr w:type="spellStart"/>
            <w:r w:rsidR="00572E31">
              <w:rPr>
                <w:rFonts w:ascii="Comic Sans MS" w:hAnsi="Comic Sans MS"/>
                <w:sz w:val="28"/>
                <w:lang w:val="fi-FI"/>
              </w:rPr>
              <w:t>demerarasokeri</w:t>
            </w:r>
            <w:proofErr w:type="spellEnd"/>
            <w:r w:rsidR="00572E31">
              <w:rPr>
                <w:rFonts w:ascii="Comic Sans MS" w:hAnsi="Comic Sans MS"/>
                <w:sz w:val="28"/>
                <w:lang w:val="fi-FI"/>
              </w:rPr>
              <w:t xml:space="preserve">. </w:t>
            </w:r>
          </w:p>
          <w:p w:rsidR="00DF7291" w:rsidRPr="00EE3810" w:rsidRDefault="00DF7291" w:rsidP="00EE3810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Paista kakku uunissa, kunnes se on ruskistunut, tuntuu koskettaessa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kiinteältä  ja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kakun keskelle työnnettyyn varrastikkuun ei tartu taikinaa (1 ½ - 1 tunti 45 minuuttia). Anna kakun jäähtyä vuoassaan 10 minuuttia ja kumoa se sitten ritilän päälle. Irrota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leivinpaperi  ja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anna jäähtyä kokonaan. Kakku säilyy ilmatiiviissä rasiassa hyvin.  </w:t>
            </w:r>
          </w:p>
        </w:tc>
      </w:tr>
      <w:tr w:rsidR="00510644" w:rsidTr="003B6DCF">
        <w:tc>
          <w:tcPr>
            <w:tcW w:w="9576" w:type="dxa"/>
            <w:gridSpan w:val="2"/>
          </w:tcPr>
          <w:p w:rsidR="00510644" w:rsidRPr="0023713B" w:rsidRDefault="00510644" w:rsidP="00BB1DE8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23713B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lastRenderedPageBreak/>
              <w:t>VIHJE</w:t>
            </w:r>
            <w:r w:rsidRPr="0023713B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510644" w:rsidRDefault="00510644" w:rsidP="00BB1DE8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510644" w:rsidRDefault="00510644" w:rsidP="00BB1DE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Hedelmäkakut ovat helpoimpia ilman munaa leivottavia kakkuja. Korvaa vain lempireseptistäsi kukin osa seoksella, jossa on 1 rkl perunajauhoja ja 3 rkl vettä. </w:t>
            </w:r>
          </w:p>
        </w:tc>
      </w:tr>
      <w:tr w:rsidR="00602B61" w:rsidTr="006819F1">
        <w:tc>
          <w:tcPr>
            <w:tcW w:w="9576" w:type="dxa"/>
            <w:gridSpan w:val="2"/>
          </w:tcPr>
          <w:p w:rsidR="00602B61" w:rsidRDefault="00602B61" w:rsidP="00BB1DE8">
            <w:pPr>
              <w:rPr>
                <w:rFonts w:ascii="Comic Sans MS" w:hAnsi="Comic Sans MS"/>
                <w:sz w:val="28"/>
                <w:lang w:val="fi-FI"/>
              </w:rPr>
            </w:pPr>
            <w:r w:rsidRPr="00602B61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>MAIDOTON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602B61">
              <w:rPr>
                <w:rFonts w:ascii="Comic Sans MS" w:hAnsi="Comic Sans MS"/>
                <w:b/>
                <w:sz w:val="28"/>
                <w:lang w:val="fi-FI"/>
              </w:rPr>
              <w:t>myös pähkinätön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602B61" w:rsidRDefault="00602B61" w:rsidP="00BB1DE8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602B61" w:rsidRDefault="00602B61" w:rsidP="00BB1DE8">
            <w:pPr>
              <w:rPr>
                <w:rFonts w:ascii="Comic Sans MS" w:hAnsi="Comic Sans MS"/>
                <w:sz w:val="28"/>
                <w:lang w:val="fi-FI"/>
              </w:rPr>
            </w:pPr>
            <w:r w:rsidRPr="00602B61">
              <w:rPr>
                <w:rFonts w:ascii="Comic Sans MS" w:hAnsi="Comic Sans MS"/>
                <w:b/>
                <w:sz w:val="28"/>
                <w:lang w:val="fi-FI"/>
              </w:rPr>
              <w:t>Valmista ohjeen mukaan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mutta korvaa voi tai margariini maidottomalla levitteellä. </w:t>
            </w:r>
          </w:p>
        </w:tc>
      </w:tr>
      <w:tr w:rsidR="00AA4D62" w:rsidTr="00A23DE3">
        <w:tc>
          <w:tcPr>
            <w:tcW w:w="9576" w:type="dxa"/>
            <w:gridSpan w:val="2"/>
          </w:tcPr>
          <w:p w:rsidR="00AA4D62" w:rsidRDefault="00AA4D62" w:rsidP="00BB1DE8">
            <w:pPr>
              <w:rPr>
                <w:rFonts w:ascii="Comic Sans MS" w:hAnsi="Comic Sans MS"/>
                <w:sz w:val="28"/>
                <w:lang w:val="fi-FI"/>
              </w:rPr>
            </w:pPr>
            <w:r w:rsidRPr="007B2168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>KANANMUNATON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r w:rsidRPr="007B2168">
              <w:rPr>
                <w:rFonts w:ascii="Comic Sans MS" w:hAnsi="Comic Sans MS"/>
                <w:b/>
                <w:sz w:val="28"/>
                <w:lang w:val="fi-FI"/>
              </w:rPr>
              <w:t>myös pähkinätön</w:t>
            </w:r>
          </w:p>
          <w:p w:rsidR="00AA4D62" w:rsidRDefault="00AA4D62" w:rsidP="00BB1DE8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AA4D62" w:rsidRDefault="00AA4D62" w:rsidP="00BB1DE8">
            <w:pPr>
              <w:rPr>
                <w:rFonts w:ascii="Comic Sans MS" w:hAnsi="Comic Sans MS"/>
                <w:sz w:val="28"/>
                <w:lang w:val="fi-FI"/>
              </w:rPr>
            </w:pPr>
            <w:r w:rsidRPr="007B2168">
              <w:rPr>
                <w:rFonts w:ascii="Comic Sans MS" w:hAnsi="Comic Sans MS"/>
                <w:b/>
                <w:sz w:val="28"/>
                <w:lang w:val="fi-FI"/>
              </w:rPr>
              <w:t>Valmista ohjeen mukaan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mutta jätä muna kohdassa 3 pois ja lisää tilalle 3 rkl neutraalin makuista pähkinätöntä kasviöljyä sekä keskenään sekoitetut 1 rkl perunajauhoja ja 3 rkl vettä. Lisää leivinjauheen määrä 2 tl ja lisää se taikinaan </w:t>
            </w:r>
            <w:r w:rsidR="007B2168">
              <w:rPr>
                <w:rFonts w:ascii="Comic Sans MS" w:hAnsi="Comic Sans MS"/>
                <w:sz w:val="28"/>
                <w:lang w:val="fi-FI"/>
              </w:rPr>
              <w:t xml:space="preserve">yhdessä muiden kuivien aineiden kanssa kohdassa 4. </w:t>
            </w:r>
          </w:p>
        </w:tc>
      </w:tr>
      <w:tr w:rsidR="00093AA2" w:rsidTr="008912E1">
        <w:tc>
          <w:tcPr>
            <w:tcW w:w="9576" w:type="dxa"/>
            <w:gridSpan w:val="2"/>
          </w:tcPr>
          <w:p w:rsidR="00093AA2" w:rsidRDefault="00093AA2" w:rsidP="00BB1DE8">
            <w:pPr>
              <w:rPr>
                <w:rFonts w:ascii="Comic Sans MS" w:hAnsi="Comic Sans MS"/>
                <w:sz w:val="28"/>
                <w:lang w:val="fi-FI"/>
              </w:rPr>
            </w:pPr>
            <w:r w:rsidRPr="00093AA2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>GLUTEENITON</w:t>
            </w:r>
            <w:r w:rsidRPr="00093AA2">
              <w:rPr>
                <w:rFonts w:ascii="Comic Sans MS" w:hAnsi="Comic Sans MS"/>
                <w:b/>
                <w:sz w:val="28"/>
                <w:lang w:val="fi-FI"/>
              </w:rPr>
              <w:t xml:space="preserve"> myös pähkinätön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093AA2" w:rsidRDefault="00093AA2" w:rsidP="00BB1DE8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093AA2" w:rsidRDefault="00093AA2" w:rsidP="00BB1DE8">
            <w:pPr>
              <w:rPr>
                <w:rFonts w:ascii="Comic Sans MS" w:hAnsi="Comic Sans MS"/>
                <w:sz w:val="28"/>
                <w:lang w:val="fi-FI"/>
              </w:rPr>
            </w:pPr>
            <w:r w:rsidRPr="00093AA2">
              <w:rPr>
                <w:rFonts w:ascii="Comic Sans MS" w:hAnsi="Comic Sans MS"/>
                <w:b/>
                <w:sz w:val="28"/>
                <w:lang w:val="fi-FI"/>
              </w:rPr>
              <w:t>Valmista ohjeen mukaan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mutta korvaa vehnäjauhot samalla määrällä gluteenittomia jauhoja tai käytä 115 g tummia riisijauhoja ja 115 g soijajauhoja. Tarkista, että myös leivinjauhe on gluteenitonta. </w:t>
            </w:r>
          </w:p>
        </w:tc>
      </w:tr>
    </w:tbl>
    <w:p w:rsidR="008F76E2" w:rsidRDefault="008F76E2" w:rsidP="00BB1DE8">
      <w:pPr>
        <w:rPr>
          <w:rFonts w:ascii="Comic Sans MS" w:hAnsi="Comic Sans MS"/>
          <w:sz w:val="28"/>
          <w:lang w:val="fi-FI"/>
        </w:rPr>
      </w:pPr>
    </w:p>
    <w:p w:rsidR="008F76E2" w:rsidRPr="002A19A2" w:rsidRDefault="008F76E2" w:rsidP="00BB1DE8">
      <w:pPr>
        <w:rPr>
          <w:rFonts w:ascii="Comic Sans MS" w:hAnsi="Comic Sans MS"/>
          <w:sz w:val="28"/>
          <w:lang w:val="fi-FI"/>
        </w:rPr>
      </w:pPr>
    </w:p>
    <w:sectPr w:rsidR="008F76E2" w:rsidRPr="002A1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B5F14"/>
    <w:multiLevelType w:val="hybridMultilevel"/>
    <w:tmpl w:val="77741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B1DE8"/>
    <w:rsid w:val="00093AA2"/>
    <w:rsid w:val="00165D1A"/>
    <w:rsid w:val="0023713B"/>
    <w:rsid w:val="002A19A2"/>
    <w:rsid w:val="003236C8"/>
    <w:rsid w:val="00341999"/>
    <w:rsid w:val="003A5591"/>
    <w:rsid w:val="003F573F"/>
    <w:rsid w:val="00510644"/>
    <w:rsid w:val="00523DC6"/>
    <w:rsid w:val="00572E31"/>
    <w:rsid w:val="00602B61"/>
    <w:rsid w:val="007B2168"/>
    <w:rsid w:val="008C331C"/>
    <w:rsid w:val="008F76E2"/>
    <w:rsid w:val="009D788D"/>
    <w:rsid w:val="00A15225"/>
    <w:rsid w:val="00AA4D62"/>
    <w:rsid w:val="00B47259"/>
    <w:rsid w:val="00BB1DE8"/>
    <w:rsid w:val="00DF7291"/>
    <w:rsid w:val="00EE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BB1D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B1D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4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47259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8C3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EE3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2021-06-19T02:41:00Z</dcterms:created>
  <dcterms:modified xsi:type="dcterms:W3CDTF">2021-06-19T02:41:00Z</dcterms:modified>
</cp:coreProperties>
</file>