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5915CD" w:rsidP="005915CD">
      <w:pPr>
        <w:pStyle w:val="Otsikko"/>
      </w:pPr>
      <w:r>
        <w:t>Hiekkalinnan taideteokset</w:t>
      </w:r>
      <w:r w:rsidR="002159A7">
        <w:rPr>
          <w:rStyle w:val="Alaviitteenviite"/>
        </w:rPr>
        <w:footnoteReference w:id="1"/>
      </w:r>
    </w:p>
    <w:p w:rsidR="005915CD" w:rsidRPr="006C6BCB" w:rsidRDefault="006C6BCB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Cs w:val="20"/>
          <w:lang w:eastAsia="fi-FI"/>
        </w:rPr>
      </w:pPr>
      <w:hyperlink r:id="rId7" w:history="1">
        <w:r w:rsidRPr="006C6BCB">
          <w:rPr>
            <w:rStyle w:val="Hyperlinkki"/>
            <w:sz w:val="24"/>
          </w:rPr>
          <w:t>https://www.visitlappeenranta.fi/fi/Teemat-ja-tarinat/7-syyta-suunnata-Lappeenrantaan</w:t>
        </w:r>
      </w:hyperlink>
    </w:p>
    <w:p w:rsidR="006C6BCB" w:rsidRPr="005915CD" w:rsidRDefault="006C6BCB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5915CD" w:rsidRPr="006C6BCB" w:rsidRDefault="005915CD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Linnoitusniemen satama-alueelle Lappeenrannassa rakennetaan jälleen jättikokoinen kahden miljoonan kilon hiekkaveistos, jonka puitteissa esitetään kesäteatteria niin lapsille kuin aikuisille.</w:t>
      </w:r>
    </w:p>
    <w:p w:rsidR="006C6BCB" w:rsidRPr="006C6BCB" w:rsidRDefault="006C6BCB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915CD" w:rsidRPr="006C6BCB" w:rsidRDefault="005915CD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Jo Hiekkalinnan rakennusvaihe kesän alussa on teknisesti kiinnostavaa ja visuaalisesti näyttävää katsottavaa työkaluineen: on erikokoisia muurauslastoja, </w:t>
      </w:r>
      <w:r w:rsidR="006C6BCB"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palettiveitsiä</w:t>
      </w: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siveltimiä. Paksu pilli on tärkeä työkalu, jolla saadaan puhallettua irtohiekkaa pois </w:t>
      </w:r>
      <w:r w:rsidR="006C6BCB"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yksityiskohdista</w:t>
      </w: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Työ viimeistellään vesipumpulla, jossa on veden joukossa hieman puuliimaa. Tämä tekee pinnasta kovan, etteivät tuuli, aurinko ja vesisade pääse heti taideteosta turmelemaan.</w:t>
      </w:r>
      <w:r w:rsidR="006C6BCB"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Veistettävän hiekan täytyy olla tietynlaista: melko hienoa, kulmikasta ja hiukkasen savea joukossa täydentää lopputuloksen.</w:t>
      </w:r>
    </w:p>
    <w:p w:rsidR="006C6BCB" w:rsidRPr="006C6BCB" w:rsidRDefault="006C6BCB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915CD" w:rsidRDefault="005915CD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6C6BC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Rantojen tai hiekkalaatikoiden hiekkaa voi käyttää harjoitushiekkana ja käydä sitten kokeilemassa omia taitojaan "taikahiekan" parissa. Lapset saavat myös opastusta hiekanveistossa.</w:t>
      </w:r>
    </w:p>
    <w:p w:rsidR="006C6BCB" w:rsidRPr="006C6BCB" w:rsidRDefault="006C6BCB" w:rsidP="005915C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915CD" w:rsidRPr="005915CD" w:rsidRDefault="005915CD" w:rsidP="005915CD"/>
    <w:sectPr w:rsidR="005915CD" w:rsidRPr="005915CD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A7" w:rsidRDefault="002159A7" w:rsidP="002159A7">
      <w:pPr>
        <w:spacing w:after="0" w:line="240" w:lineRule="auto"/>
      </w:pPr>
      <w:r>
        <w:separator/>
      </w:r>
    </w:p>
  </w:endnote>
  <w:endnote w:type="continuationSeparator" w:id="0">
    <w:p w:rsidR="002159A7" w:rsidRDefault="002159A7" w:rsidP="0021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A7" w:rsidRDefault="002159A7" w:rsidP="002159A7">
      <w:pPr>
        <w:spacing w:after="0" w:line="240" w:lineRule="auto"/>
      </w:pPr>
      <w:r>
        <w:separator/>
      </w:r>
    </w:p>
  </w:footnote>
  <w:footnote w:type="continuationSeparator" w:id="0">
    <w:p w:rsidR="002159A7" w:rsidRDefault="002159A7" w:rsidP="002159A7">
      <w:pPr>
        <w:spacing w:after="0" w:line="240" w:lineRule="auto"/>
      </w:pPr>
      <w:r>
        <w:continuationSeparator/>
      </w:r>
    </w:p>
  </w:footnote>
  <w:footnote w:id="1">
    <w:p w:rsidR="002159A7" w:rsidRDefault="002159A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https://www.google.fi/search?q=hiekkalinnan+taideteokset&amp;hl=fi&amp;gl=fi&amp;source=lnms&amp;tbm=isch&amp;sa=X&amp;ved=2ahUKEwiCnOahlIXnAhWLMewKHfZoD-kQ_AUoAXoECAwQAw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CD"/>
    <w:rsid w:val="001A7EC2"/>
    <w:rsid w:val="002159A7"/>
    <w:rsid w:val="00406194"/>
    <w:rsid w:val="005915CD"/>
    <w:rsid w:val="006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59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915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915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915C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59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915CD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159A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159A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159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tlappeenranta.fi/fi/Teemat-ja-tarinat/7-syyta-suunnata-Lappeenranta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fi/search?q=hiekkalinnan+taideteokset&amp;hl=fi&amp;gl=fi&amp;source=lnms&amp;tbm=isch&amp;sa=X&amp;ved=2ahUKEwiCnOahlIXnAhWLMewKHfZoD-kQ_AUoAXoECAwQA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0D41-DCD8-4BFE-9F65-7310916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2020-01-15T08:12:00Z</dcterms:created>
  <dcterms:modified xsi:type="dcterms:W3CDTF">2020-01-15T08:12:00Z</dcterms:modified>
</cp:coreProperties>
</file>