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49" w:rsidRPr="00AD1697" w:rsidRDefault="00AD1697" w:rsidP="00AD1697">
      <w:pPr>
        <w:pStyle w:val="Otsikko"/>
        <w:rPr>
          <w:lang w:val="fi-FI"/>
        </w:rPr>
      </w:pPr>
      <w:r w:rsidRPr="00AD1697">
        <w:rPr>
          <w:lang w:val="fi-FI"/>
        </w:rPr>
        <w:t xml:space="preserve">Apollon ja </w:t>
      </w:r>
      <w:proofErr w:type="spellStart"/>
      <w:r w:rsidRPr="00AD1697">
        <w:rPr>
          <w:lang w:val="fi-FI"/>
        </w:rPr>
        <w:t>Marsyas</w:t>
      </w:r>
      <w:proofErr w:type="spellEnd"/>
      <w:r w:rsidRPr="00AD1697">
        <w:rPr>
          <w:lang w:val="fi-FI"/>
        </w:rPr>
        <w:t xml:space="preserve"> </w:t>
      </w:r>
      <w:r>
        <w:rPr>
          <w:rStyle w:val="Alaviitteenviite"/>
        </w:rPr>
        <w:footnoteReference w:id="1"/>
      </w:r>
    </w:p>
    <w:p w:rsidR="00AD1697" w:rsidRDefault="00AD1697" w:rsidP="00AD1697">
      <w:pPr>
        <w:rPr>
          <w:rFonts w:ascii="Comic Sans MS" w:hAnsi="Comic Sans MS"/>
          <w:sz w:val="28"/>
          <w:lang w:val="fi-FI"/>
        </w:rPr>
      </w:pPr>
      <w:r w:rsidRPr="00AD1697">
        <w:rPr>
          <w:rFonts w:ascii="Comic Sans MS" w:hAnsi="Comic Sans MS"/>
          <w:sz w:val="28"/>
          <w:lang w:val="fi-FI"/>
        </w:rPr>
        <w:t xml:space="preserve">Kun </w:t>
      </w:r>
      <w:proofErr w:type="spellStart"/>
      <w:r w:rsidRPr="00AD1697">
        <w:rPr>
          <w:rFonts w:ascii="Comic Sans MS" w:hAnsi="Comic Sans MS"/>
          <w:sz w:val="28"/>
          <w:lang w:val="fi-FI"/>
        </w:rPr>
        <w:t>Perseus</w:t>
      </w:r>
      <w:proofErr w:type="spellEnd"/>
      <w:r w:rsidRPr="00AD1697">
        <w:rPr>
          <w:rFonts w:ascii="Comic Sans MS" w:hAnsi="Comic Sans MS"/>
          <w:sz w:val="28"/>
          <w:lang w:val="fi-FI"/>
        </w:rPr>
        <w:t xml:space="preserve"> s</w:t>
      </w:r>
      <w:r>
        <w:rPr>
          <w:rFonts w:ascii="Comic Sans MS" w:hAnsi="Comic Sans MS"/>
          <w:sz w:val="28"/>
          <w:lang w:val="fi-FI"/>
        </w:rPr>
        <w:t xml:space="preserve">urmasi </w:t>
      </w:r>
      <w:proofErr w:type="spellStart"/>
      <w:r>
        <w:rPr>
          <w:rFonts w:ascii="Comic Sans MS" w:hAnsi="Comic Sans MS"/>
          <w:sz w:val="28"/>
          <w:lang w:val="fi-FI"/>
        </w:rPr>
        <w:t>Medusa-gorgon</w:t>
      </w:r>
      <w:proofErr w:type="spellEnd"/>
      <w:r>
        <w:rPr>
          <w:rFonts w:ascii="Comic Sans MS" w:hAnsi="Comic Sans MS"/>
          <w:sz w:val="28"/>
          <w:lang w:val="fi-FI"/>
        </w:rPr>
        <w:t xml:space="preserve">, </w:t>
      </w:r>
      <w:proofErr w:type="spellStart"/>
      <w:r>
        <w:rPr>
          <w:rFonts w:ascii="Comic Sans MS" w:hAnsi="Comic Sans MS"/>
          <w:sz w:val="28"/>
          <w:lang w:val="fi-FI"/>
        </w:rPr>
        <w:t>Athene</w:t>
      </w:r>
      <w:proofErr w:type="spellEnd"/>
      <w:r>
        <w:rPr>
          <w:rFonts w:ascii="Comic Sans MS" w:hAnsi="Comic Sans MS"/>
          <w:sz w:val="28"/>
          <w:lang w:val="fi-FI"/>
        </w:rPr>
        <w:t xml:space="preserve"> ihmetteli sen henkiin jääneiden sisarten omituista valitusta. </w:t>
      </w:r>
      <w:r w:rsidR="008075D8">
        <w:rPr>
          <w:rFonts w:ascii="Comic Sans MS" w:hAnsi="Comic Sans MS"/>
          <w:sz w:val="28"/>
          <w:lang w:val="fi-FI"/>
        </w:rPr>
        <w:t>Hän valmisti soittimen, joka matki heidän valittavaa ääntään; kyseessä oli ”</w:t>
      </w:r>
      <w:proofErr w:type="spellStart"/>
      <w:r w:rsidR="008075D8">
        <w:rPr>
          <w:rFonts w:ascii="Comic Sans MS" w:hAnsi="Comic Sans MS"/>
          <w:sz w:val="28"/>
          <w:lang w:val="fi-FI"/>
        </w:rPr>
        <w:t>aulos</w:t>
      </w:r>
      <w:proofErr w:type="spellEnd"/>
      <w:r w:rsidR="008075D8">
        <w:rPr>
          <w:rFonts w:ascii="Comic Sans MS" w:hAnsi="Comic Sans MS"/>
          <w:sz w:val="28"/>
          <w:lang w:val="fi-FI"/>
        </w:rPr>
        <w:t xml:space="preserve">”, kaksoishuilu, jota soitettiin puhaltamalla voimakkaasti ohuen ruo’on läpi. </w:t>
      </w:r>
    </w:p>
    <w:p w:rsidR="008075D8" w:rsidRDefault="008F2CA4" w:rsidP="00AD169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53346" cy="437322"/>
            <wp:effectExtent l="19050" t="0" r="9304" b="0"/>
            <wp:docPr id="1" name="Kuva 1" descr="C:\Program Files (x86)\Microsoft Office\MEDIA\OFFICE12\Lines\BD2132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25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437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A4" w:rsidRPr="00AD1697" w:rsidRDefault="008F2CA4" w:rsidP="00AD169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Eräänä päivänä, kun </w:t>
      </w:r>
      <w:proofErr w:type="spellStart"/>
      <w:r>
        <w:rPr>
          <w:rFonts w:ascii="Comic Sans MS" w:hAnsi="Comic Sans MS"/>
          <w:sz w:val="28"/>
          <w:lang w:val="fi-FI"/>
        </w:rPr>
        <w:t>Athene</w:t>
      </w:r>
      <w:proofErr w:type="spellEnd"/>
      <w:r>
        <w:rPr>
          <w:rFonts w:ascii="Comic Sans MS" w:hAnsi="Comic Sans MS"/>
          <w:sz w:val="28"/>
          <w:lang w:val="fi-FI"/>
        </w:rPr>
        <w:t xml:space="preserve"> soitteli </w:t>
      </w:r>
      <w:proofErr w:type="spellStart"/>
      <w:r>
        <w:rPr>
          <w:rFonts w:ascii="Comic Sans MS" w:hAnsi="Comic Sans MS"/>
          <w:sz w:val="28"/>
          <w:lang w:val="fi-FI"/>
        </w:rPr>
        <w:t>aulostaan</w:t>
      </w:r>
      <w:proofErr w:type="spellEnd"/>
      <w:r>
        <w:rPr>
          <w:rFonts w:ascii="Comic Sans MS" w:hAnsi="Comic Sans MS"/>
          <w:sz w:val="28"/>
          <w:lang w:val="fi-FI"/>
        </w:rPr>
        <w:t xml:space="preserve">, hän näki kasvojensa heijastuvan lammen pinnasta, säikähti </w:t>
      </w:r>
      <w:r w:rsidR="00242605">
        <w:rPr>
          <w:rFonts w:ascii="Comic Sans MS" w:hAnsi="Comic Sans MS"/>
          <w:sz w:val="28"/>
          <w:lang w:val="fi-FI"/>
        </w:rPr>
        <w:t xml:space="preserve">irveessä olevien kasvojensa kuvaa ja heitti huilun maahan. Satyyri </w:t>
      </w:r>
      <w:proofErr w:type="spellStart"/>
      <w:r w:rsidR="00242605">
        <w:rPr>
          <w:rFonts w:ascii="Comic Sans MS" w:hAnsi="Comic Sans MS"/>
          <w:sz w:val="28"/>
          <w:lang w:val="fi-FI"/>
        </w:rPr>
        <w:t>Marsyas</w:t>
      </w:r>
      <w:proofErr w:type="spellEnd"/>
      <w:r w:rsidR="00242605">
        <w:rPr>
          <w:rFonts w:ascii="Comic Sans MS" w:hAnsi="Comic Sans MS"/>
          <w:sz w:val="28"/>
          <w:lang w:val="fi-FI"/>
        </w:rPr>
        <w:t xml:space="preserve"> oli kuunnellut pensaikossa hänen soittoaan ja hiipi poimimaan hylätyn huilun. Hän oppi soittamaan sitä ja haastoi Apollonin musiikkikilpaan; voittaja saisi käyttää hyväkseen </w:t>
      </w:r>
      <w:r w:rsidR="004829FF">
        <w:rPr>
          <w:rFonts w:ascii="Comic Sans MS" w:hAnsi="Comic Sans MS"/>
          <w:sz w:val="28"/>
          <w:lang w:val="fi-FI"/>
        </w:rPr>
        <w:t xml:space="preserve">hävinnyttä valitsemallaan tavalla. Muusat nimitettiin tuomareiksi, mutta nämä eivät päässeet sopimukseen voittajasta. Tällöin Apollon soitti lyyraansa </w:t>
      </w:r>
      <w:proofErr w:type="gramStart"/>
      <w:r w:rsidR="004829FF">
        <w:rPr>
          <w:rFonts w:ascii="Comic Sans MS" w:hAnsi="Comic Sans MS"/>
          <w:sz w:val="28"/>
          <w:lang w:val="fi-FI"/>
        </w:rPr>
        <w:t>ylösalaisin  ja</w:t>
      </w:r>
      <w:proofErr w:type="gramEnd"/>
      <w:r w:rsidR="004829FF">
        <w:rPr>
          <w:rFonts w:ascii="Comic Sans MS" w:hAnsi="Comic Sans MS"/>
          <w:sz w:val="28"/>
          <w:lang w:val="fi-FI"/>
        </w:rPr>
        <w:t xml:space="preserve"> kehotti </w:t>
      </w:r>
      <w:proofErr w:type="spellStart"/>
      <w:r w:rsidR="004829FF">
        <w:rPr>
          <w:rFonts w:ascii="Comic Sans MS" w:hAnsi="Comic Sans MS"/>
          <w:sz w:val="28"/>
          <w:lang w:val="fi-FI"/>
        </w:rPr>
        <w:t>Marsyasta</w:t>
      </w:r>
      <w:proofErr w:type="spellEnd"/>
      <w:r w:rsidR="004829FF">
        <w:rPr>
          <w:rFonts w:ascii="Comic Sans MS" w:hAnsi="Comic Sans MS"/>
          <w:sz w:val="28"/>
          <w:lang w:val="fi-FI"/>
        </w:rPr>
        <w:t xml:space="preserve"> tekemään samoin. Tämä oli mahdotonta </w:t>
      </w:r>
      <w:proofErr w:type="spellStart"/>
      <w:r w:rsidR="004829FF">
        <w:rPr>
          <w:rFonts w:ascii="Comic Sans MS" w:hAnsi="Comic Sans MS"/>
          <w:sz w:val="28"/>
          <w:lang w:val="fi-FI"/>
        </w:rPr>
        <w:t>aulosilla</w:t>
      </w:r>
      <w:proofErr w:type="spellEnd"/>
      <w:r w:rsidR="004829FF">
        <w:rPr>
          <w:rFonts w:ascii="Comic Sans MS" w:hAnsi="Comic Sans MS"/>
          <w:sz w:val="28"/>
          <w:lang w:val="fi-FI"/>
        </w:rPr>
        <w:t xml:space="preserve"> ja niin </w:t>
      </w:r>
      <w:proofErr w:type="gramStart"/>
      <w:r w:rsidR="004829FF">
        <w:rPr>
          <w:rFonts w:ascii="Comic Sans MS" w:hAnsi="Comic Sans MS"/>
          <w:sz w:val="28"/>
          <w:lang w:val="fi-FI"/>
        </w:rPr>
        <w:t>Apollon  julistettiin</w:t>
      </w:r>
      <w:proofErr w:type="gramEnd"/>
      <w:r w:rsidR="004829FF">
        <w:rPr>
          <w:rFonts w:ascii="Comic Sans MS" w:hAnsi="Comic Sans MS"/>
          <w:sz w:val="28"/>
          <w:lang w:val="fi-FI"/>
        </w:rPr>
        <w:t xml:space="preserve"> voittajaksi ja luovutuksella. Apollon vaati saada palkintonsa ja rankaisi satyyrin häpeämättömyyttä</w:t>
      </w:r>
      <w:r w:rsidR="005F7501">
        <w:rPr>
          <w:rFonts w:ascii="Comic Sans MS" w:hAnsi="Comic Sans MS"/>
          <w:sz w:val="28"/>
          <w:lang w:val="fi-FI"/>
        </w:rPr>
        <w:t xml:space="preserve">: hän sitoi </w:t>
      </w:r>
      <w:proofErr w:type="spellStart"/>
      <w:r w:rsidR="005F7501">
        <w:rPr>
          <w:rFonts w:ascii="Comic Sans MS" w:hAnsi="Comic Sans MS"/>
          <w:sz w:val="28"/>
          <w:lang w:val="fi-FI"/>
        </w:rPr>
        <w:t>Marsyaksen</w:t>
      </w:r>
      <w:proofErr w:type="spellEnd"/>
      <w:r w:rsidR="005F7501">
        <w:rPr>
          <w:rFonts w:ascii="Comic Sans MS" w:hAnsi="Comic Sans MS"/>
          <w:sz w:val="28"/>
          <w:lang w:val="fi-FI"/>
        </w:rPr>
        <w:t xml:space="preserve"> puuhun ja nylki satyyrin elävänä. </w:t>
      </w:r>
    </w:p>
    <w:p w:rsidR="00AD1697" w:rsidRPr="00AD1697" w:rsidRDefault="00AD1697" w:rsidP="00AD1697">
      <w:pPr>
        <w:rPr>
          <w:lang w:val="fi-FI"/>
        </w:rPr>
      </w:pPr>
    </w:p>
    <w:p w:rsidR="00AD1697" w:rsidRPr="00AD1697" w:rsidRDefault="00AD1697" w:rsidP="00AD1697">
      <w:pPr>
        <w:rPr>
          <w:lang w:val="fi-FI"/>
        </w:rPr>
      </w:pPr>
    </w:p>
    <w:sectPr w:rsidR="00AD1697" w:rsidRPr="00AD1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697" w:rsidRDefault="00AD1697" w:rsidP="00AD1697">
      <w:pPr>
        <w:spacing w:after="0" w:line="240" w:lineRule="auto"/>
      </w:pPr>
      <w:r>
        <w:separator/>
      </w:r>
    </w:p>
  </w:endnote>
  <w:endnote w:type="continuationSeparator" w:id="0">
    <w:p w:rsidR="00AD1697" w:rsidRDefault="00AD1697" w:rsidP="00AD1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697" w:rsidRDefault="00AD1697" w:rsidP="00AD1697">
      <w:pPr>
        <w:spacing w:after="0" w:line="240" w:lineRule="auto"/>
      </w:pPr>
      <w:r>
        <w:separator/>
      </w:r>
    </w:p>
  </w:footnote>
  <w:footnote w:type="continuationSeparator" w:id="0">
    <w:p w:rsidR="00AD1697" w:rsidRDefault="00AD1697" w:rsidP="00AD1697">
      <w:pPr>
        <w:spacing w:after="0" w:line="240" w:lineRule="auto"/>
      </w:pPr>
      <w:r>
        <w:continuationSeparator/>
      </w:r>
    </w:p>
  </w:footnote>
  <w:footnote w:id="1">
    <w:p w:rsidR="00AD1697" w:rsidRDefault="00AD1697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1" w:history="1">
        <w:r>
          <w:rPr>
            <w:rStyle w:val="Hyperlinkki"/>
          </w:rPr>
          <w:t>https://fi.wikipedia.org/wiki/Apollon_ja_Marsyas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697"/>
    <w:rsid w:val="00242605"/>
    <w:rsid w:val="003C7D75"/>
    <w:rsid w:val="004829FF"/>
    <w:rsid w:val="005F7501"/>
    <w:rsid w:val="008075D8"/>
    <w:rsid w:val="008F2CA4"/>
    <w:rsid w:val="009949CA"/>
    <w:rsid w:val="00AD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next w:val="Normaali"/>
    <w:link w:val="AlaotsikkoChar"/>
    <w:uiPriority w:val="11"/>
    <w:qFormat/>
    <w:rsid w:val="00AD16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AD16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qFormat/>
    <w:rsid w:val="00AD16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D16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AD1697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AD1697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AD1697"/>
    <w:rPr>
      <w:vertAlign w:val="superscript"/>
    </w:rPr>
  </w:style>
  <w:style w:type="character" w:styleId="Hyperlinkki">
    <w:name w:val="Hyperlink"/>
    <w:basedOn w:val="Kappaleenoletusfontti"/>
    <w:uiPriority w:val="99"/>
    <w:semiHidden/>
    <w:unhideWhenUsed/>
    <w:rsid w:val="00AD1697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F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F2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i.wikipedia.org/wiki/Apollon_ja_Marsyas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66EF2-A87B-4ACB-987A-7972D2CA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2020-04-24T04:29:00Z</dcterms:created>
  <dcterms:modified xsi:type="dcterms:W3CDTF">2020-04-24T04:29:00Z</dcterms:modified>
</cp:coreProperties>
</file>