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D03469" w:rsidP="00D03469">
      <w:pPr>
        <w:pStyle w:val="Otsikko"/>
      </w:pPr>
      <w:r>
        <w:t xml:space="preserve">Suklaamoussekakku </w:t>
      </w:r>
      <w:proofErr w:type="spellStart"/>
      <w:r>
        <w:t>chia-mansikkakuorrutteella</w:t>
      </w:r>
      <w:proofErr w:type="spellEnd"/>
      <w:r>
        <w:t xml:space="preserve"> </w:t>
      </w:r>
    </w:p>
    <w:p w:rsidR="00010FC3" w:rsidRDefault="00010FC3" w:rsidP="00010FC3">
      <w:pPr>
        <w:pStyle w:val="NormaaliWeb"/>
        <w:shd w:val="clear" w:color="auto" w:fill="B8860B"/>
        <w:spacing w:before="0" w:beforeAutospacing="0" w:after="0" w:afterAutospacing="0"/>
        <w:rPr>
          <w:rStyle w:val="Voimakas"/>
          <w:rFonts w:ascii="PT Serif" w:eastAsiaTheme="majorEastAsia" w:hAnsi="PT Serif"/>
          <w:color w:val="3B3B3B"/>
          <w:sz w:val="28"/>
          <w:szCs w:val="20"/>
        </w:rPr>
      </w:pPr>
      <w:r w:rsidRPr="006C1CFF">
        <w:rPr>
          <w:rStyle w:val="Voimakas"/>
          <w:rFonts w:ascii="PT Serif" w:eastAsiaTheme="majorEastAsia" w:hAnsi="PT Serif"/>
          <w:color w:val="3B3B3B"/>
          <w:sz w:val="28"/>
          <w:szCs w:val="20"/>
        </w:rPr>
        <w:t>POHJA</w:t>
      </w:r>
    </w:p>
    <w:p w:rsidR="006C1CFF" w:rsidRPr="006C1CFF" w:rsidRDefault="006C1CFF" w:rsidP="00010FC3">
      <w:pPr>
        <w:pStyle w:val="NormaaliWeb"/>
        <w:shd w:val="clear" w:color="auto" w:fill="B8860B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1,5 dl saksanpähkinöitä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1,5 dl manteleita</w:t>
      </w: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 10 kpl tuoreita taateleita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00FF00"/>
        <w:spacing w:before="0" w:beforeAutospacing="0" w:after="0" w:afterAutospacing="0"/>
        <w:rPr>
          <w:rStyle w:val="Voimakas"/>
          <w:rFonts w:ascii="PT Serif" w:eastAsiaTheme="majorEastAsia" w:hAnsi="PT Serif"/>
          <w:color w:val="3B3B3B"/>
          <w:sz w:val="28"/>
          <w:szCs w:val="20"/>
        </w:rPr>
      </w:pPr>
      <w:r w:rsidRPr="006C1CFF">
        <w:rPr>
          <w:rStyle w:val="Voimakas"/>
          <w:rFonts w:ascii="PT Serif" w:eastAsiaTheme="majorEastAsia" w:hAnsi="PT Serif"/>
          <w:color w:val="3B3B3B"/>
          <w:sz w:val="28"/>
          <w:szCs w:val="20"/>
        </w:rPr>
        <w:t>SUKLAAMOUSSE:</w:t>
      </w:r>
    </w:p>
    <w:p w:rsidR="006C1CFF" w:rsidRPr="006C1CFF" w:rsidRDefault="006C1CFF" w:rsidP="00010FC3">
      <w:pPr>
        <w:pStyle w:val="NormaaliWeb"/>
        <w:shd w:val="clear" w:color="auto" w:fill="00FF00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5 avokadoa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 banaani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2,5 rkl kookosöljyä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3 rkl raakakaakaota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 xml:space="preserve">0,5-1 dl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agavesiirappia</w:t>
      </w:r>
      <w:proofErr w:type="spellEnd"/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 tl vaniljajauhetta</w:t>
      </w: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 ripaus merisuolaa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Pr="006C1CFF" w:rsidRDefault="00010FC3" w:rsidP="00010FC3">
      <w:pPr>
        <w:pStyle w:val="NormaaliWeb"/>
        <w:shd w:val="clear" w:color="auto" w:fill="40E0D0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Style w:val="Voimakas"/>
          <w:rFonts w:ascii="PT Serif" w:eastAsiaTheme="majorEastAsia" w:hAnsi="PT Serif"/>
          <w:color w:val="3B3B3B"/>
          <w:sz w:val="28"/>
          <w:szCs w:val="20"/>
        </w:rPr>
        <w:t>KUORRUTE:</w:t>
      </w: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 xml:space="preserve">3 rkl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chia-siemeniä</w:t>
      </w:r>
      <w:proofErr w:type="spellEnd"/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2 dl pakastemansikoita</w:t>
      </w: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1 sitruunan kuori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TEE NÄIN: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Pohja: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 xml:space="preserve">Jauha pähkinät ja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mantellit</w:t>
      </w:r>
      <w:proofErr w:type="spellEnd"/>
      <w:r w:rsidRPr="006C1CFF">
        <w:rPr>
          <w:rFonts w:ascii="PT Serif" w:hAnsi="PT Serif"/>
          <w:color w:val="3B3B3B"/>
          <w:sz w:val="28"/>
          <w:szCs w:val="20"/>
        </w:rPr>
        <w:t xml:space="preserve"> karkeaksi jauhoksi monitoimikoneessa. Lisää taatelit ja anna koneen käydä, kunnes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taiina</w:t>
      </w:r>
      <w:proofErr w:type="spellEnd"/>
      <w:r w:rsidRPr="006C1CFF">
        <w:rPr>
          <w:rFonts w:ascii="PT Serif" w:hAnsi="PT Serif"/>
          <w:color w:val="3B3B3B"/>
          <w:sz w:val="28"/>
          <w:szCs w:val="20"/>
        </w:rPr>
        <w:t xml:space="preserve"> tuntuu koostumukseltaan sopivalta. Vuoraa irtopohjavuoka leivinpaperilla. Levitä taikina tasaisesti vuokaan ja laita vuoka jääkaappiin.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Suklaamousse: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 xml:space="preserve">Soseuta avokado ja banaani tahnaksi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moitoimikoneessa</w:t>
      </w:r>
      <w:proofErr w:type="spellEnd"/>
      <w:r w:rsidRPr="006C1CFF">
        <w:rPr>
          <w:rFonts w:ascii="PT Serif" w:hAnsi="PT Serif"/>
          <w:color w:val="3B3B3B"/>
          <w:sz w:val="28"/>
          <w:szCs w:val="20"/>
        </w:rPr>
        <w:t xml:space="preserve">, lisää joukkoon muut moussen ainesosat ja sekoita tasaiseksi mousseksi. Tarkista maku ja lisää tarvittaessa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kaakojauhetta</w:t>
      </w:r>
      <w:proofErr w:type="spellEnd"/>
      <w:r w:rsidRPr="006C1CFF">
        <w:rPr>
          <w:rFonts w:ascii="PT Serif" w:hAnsi="PT Serif"/>
          <w:color w:val="3B3B3B"/>
          <w:sz w:val="28"/>
          <w:szCs w:val="20"/>
        </w:rPr>
        <w:t xml:space="preserve"> tai </w:t>
      </w:r>
      <w:proofErr w:type="spellStart"/>
      <w:r w:rsidRPr="006C1CFF">
        <w:rPr>
          <w:rFonts w:ascii="PT Serif" w:hAnsi="PT Serif"/>
          <w:color w:val="3B3B3B"/>
          <w:sz w:val="28"/>
          <w:szCs w:val="20"/>
        </w:rPr>
        <w:t>agavesiirappia</w:t>
      </w:r>
      <w:proofErr w:type="spellEnd"/>
      <w:r w:rsidRPr="006C1CFF">
        <w:rPr>
          <w:rFonts w:ascii="PT Serif" w:hAnsi="PT Serif"/>
          <w:color w:val="3B3B3B"/>
          <w:sz w:val="28"/>
          <w:szCs w:val="20"/>
        </w:rPr>
        <w:t>. Levitä suklaamoussepähkinäpohjan päälle vuokaan.</w:t>
      </w:r>
    </w:p>
    <w:p w:rsid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lastRenderedPageBreak/>
        <w:t>Kuorrute: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Ota mansikat pakasteesta noin tuntia ennen kuin alat valmistaa kuorrutetta. Sekoita kaikki kuorrutteen ainekset keskenään sauvasekoittimella tai monitoimikoneessa. Levitä kuorrute suklaamoussen päälle ja laita kakku pakastimeen yöksi.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Koristelu:</w:t>
      </w:r>
    </w:p>
    <w:p w:rsidR="006C1CFF" w:rsidRPr="006C1CFF" w:rsidRDefault="006C1CFF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</w:p>
    <w:p w:rsidR="00010FC3" w:rsidRPr="006C1CFF" w:rsidRDefault="00010FC3" w:rsidP="00010FC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8"/>
          <w:szCs w:val="20"/>
        </w:rPr>
      </w:pPr>
      <w:r w:rsidRPr="006C1CFF">
        <w:rPr>
          <w:rFonts w:ascii="PT Serif" w:hAnsi="PT Serif"/>
          <w:color w:val="3B3B3B"/>
          <w:sz w:val="28"/>
          <w:szCs w:val="20"/>
        </w:rPr>
        <w:t>Koristele sitruunamelissalla ja tuoreilla mansikoilla</w:t>
      </w:r>
    </w:p>
    <w:p w:rsidR="00D03469" w:rsidRPr="006C1CFF" w:rsidRDefault="00D03469" w:rsidP="00D03469">
      <w:pPr>
        <w:rPr>
          <w:sz w:val="36"/>
        </w:rPr>
      </w:pPr>
    </w:p>
    <w:sectPr w:rsidR="00D03469" w:rsidRPr="006C1CF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03469"/>
    <w:rsid w:val="00010FC3"/>
    <w:rsid w:val="000176AF"/>
    <w:rsid w:val="001A7EC2"/>
    <w:rsid w:val="006C1CFF"/>
    <w:rsid w:val="00D0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03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03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01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10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2020-01-12T08:50:00Z</dcterms:created>
  <dcterms:modified xsi:type="dcterms:W3CDTF">2020-01-12T08:50:00Z</dcterms:modified>
</cp:coreProperties>
</file>