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5E" w:rsidRPr="00AD2110" w:rsidRDefault="00D14965" w:rsidP="00D14965">
      <w:pPr>
        <w:pStyle w:val="Otsikko"/>
        <w:rPr>
          <w:lang w:val="fi-FI"/>
        </w:rPr>
      </w:pPr>
      <w:r w:rsidRPr="00AD2110">
        <w:rPr>
          <w:lang w:val="fi-FI"/>
        </w:rPr>
        <w:t xml:space="preserve">JUMALAT </w:t>
      </w:r>
    </w:p>
    <w:p w:rsidR="00D14965" w:rsidRDefault="00AD2110" w:rsidP="00D14965">
      <w:pPr>
        <w:rPr>
          <w:rFonts w:ascii="Comic Sans MS" w:hAnsi="Comic Sans MS"/>
          <w:sz w:val="28"/>
          <w:lang w:val="fi-FI"/>
        </w:rPr>
      </w:pPr>
      <w:r w:rsidRPr="00AD2110">
        <w:rPr>
          <w:rFonts w:ascii="Comic Sans MS" w:hAnsi="Comic Sans MS"/>
          <w:sz w:val="28"/>
          <w:lang w:val="fi-FI"/>
        </w:rPr>
        <w:t xml:space="preserve">Muinaisessa Egyptissä jumalia oli kaikkialla ihmisen ympärillä. </w:t>
      </w:r>
      <w:r>
        <w:rPr>
          <w:rFonts w:ascii="Comic Sans MS" w:hAnsi="Comic Sans MS"/>
          <w:sz w:val="28"/>
          <w:lang w:val="fi-FI"/>
        </w:rPr>
        <w:t>Hänen maailmankuvansa ei muodostunut abstrakteista ja vaikeatajuisista</w:t>
      </w:r>
      <w:r w:rsidR="00AF7490">
        <w:rPr>
          <w:rFonts w:ascii="Comic Sans MS" w:hAnsi="Comic Sans MS"/>
          <w:sz w:val="28"/>
          <w:lang w:val="fi-FI"/>
        </w:rPr>
        <w:t xml:space="preserve"> avaruuden ja ajan käsitteistä, vaan havainnollisesti erilaisten hahmojen toiminnasta, joka tapahtui ikään kuin ylisuuressa maailman</w:t>
      </w:r>
      <w:r w:rsidR="00B44F9E">
        <w:rPr>
          <w:rFonts w:ascii="Comic Sans MS" w:hAnsi="Comic Sans MS"/>
          <w:sz w:val="28"/>
          <w:lang w:val="fi-FI"/>
        </w:rPr>
        <w:t>teatterissa luonnollisen kosmoksen näyttämöllä. Kaikki nämä hahmot olivat kuka missäkin tehtävässä todellisen maailman ja elämän ruu</w:t>
      </w:r>
      <w:r w:rsidR="00C559E6">
        <w:rPr>
          <w:rFonts w:ascii="Comic Sans MS" w:hAnsi="Comic Sans MS"/>
          <w:sz w:val="28"/>
          <w:lang w:val="fi-FI"/>
        </w:rPr>
        <w:t>miillistumia</w:t>
      </w:r>
      <w:r w:rsidR="00B44F9E">
        <w:rPr>
          <w:rFonts w:ascii="Comic Sans MS" w:hAnsi="Comic Sans MS"/>
          <w:sz w:val="28"/>
          <w:lang w:val="fi-FI"/>
        </w:rPr>
        <w:t xml:space="preserve">. Jopa </w:t>
      </w:r>
      <w:r w:rsidR="00C559E6">
        <w:rPr>
          <w:rFonts w:ascii="Comic Sans MS" w:hAnsi="Comic Sans MS"/>
          <w:sz w:val="28"/>
          <w:lang w:val="fi-FI"/>
        </w:rPr>
        <w:t xml:space="preserve">siellä, missä nykyihminen näkee lähinnä kaaosta ja kuolemaa, oli egyptiläisen silmissä elinvoimaista dynamiikkaa, joka muodosti välttämättömän ja aktiivisen vastakohdan </w:t>
      </w:r>
      <w:r w:rsidR="00BE5ADB">
        <w:rPr>
          <w:rFonts w:ascii="Comic Sans MS" w:hAnsi="Comic Sans MS"/>
          <w:sz w:val="28"/>
          <w:lang w:val="fi-FI"/>
        </w:rPr>
        <w:t>toivotulle maailmalle. Kaikkialla näkyi siis liikettä ja näytelmällistä toimintaa, jota lukemattomat jumalat järjestivät aistein havaittavissa maailmassa.</w:t>
      </w:r>
    </w:p>
    <w:p w:rsidR="00BE5ADB" w:rsidRDefault="00BE5ADB"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 name="Kuva 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A1A8D" w:rsidRDefault="00F6733A" w:rsidP="00D14965">
      <w:pPr>
        <w:rPr>
          <w:rFonts w:ascii="Comic Sans MS" w:hAnsi="Comic Sans MS"/>
          <w:sz w:val="28"/>
          <w:lang w:val="fi-FI"/>
        </w:rPr>
      </w:pPr>
      <w:r>
        <w:rPr>
          <w:rFonts w:ascii="Comic Sans MS" w:hAnsi="Comic Sans MS"/>
          <w:sz w:val="28"/>
          <w:lang w:val="fi-FI"/>
        </w:rPr>
        <w:t xml:space="preserve">Egyptin jumalmaailman moninaisuus sekä kiehtoi että ärsytti niin </w:t>
      </w:r>
      <w:proofErr w:type="gramStart"/>
      <w:r>
        <w:rPr>
          <w:rFonts w:ascii="Comic Sans MS" w:hAnsi="Comic Sans MS"/>
          <w:sz w:val="28"/>
          <w:lang w:val="fi-FI"/>
        </w:rPr>
        <w:t>muinaisegyptiläisiä  itseään</w:t>
      </w:r>
      <w:proofErr w:type="gramEnd"/>
      <w:r>
        <w:rPr>
          <w:rFonts w:ascii="Comic Sans MS" w:hAnsi="Comic Sans MS"/>
          <w:sz w:val="28"/>
          <w:lang w:val="fi-FI"/>
        </w:rPr>
        <w:t xml:space="preserve"> kuin nykyihmistä. Tämä moninaisuus ilmenee akselilla, jonka vastakkaiset navat ovat pakollinen samankaltaisuus ja runsas moninaisuus. Jumalten ilmiasu o</w:t>
      </w:r>
      <w:r w:rsidR="000E0840">
        <w:rPr>
          <w:rFonts w:ascii="Comic Sans MS" w:hAnsi="Comic Sans MS"/>
          <w:sz w:val="28"/>
          <w:lang w:val="fi-FI"/>
        </w:rPr>
        <w:t xml:space="preserve">li erikoinen. Se saattoi poiketa ihmisten ulkonäöstä osittain tai kokonaan. Jumalat saattoivat </w:t>
      </w:r>
      <w:r w:rsidR="00AF7BA0">
        <w:rPr>
          <w:rFonts w:ascii="Comic Sans MS" w:hAnsi="Comic Sans MS"/>
          <w:sz w:val="28"/>
          <w:lang w:val="fi-FI"/>
        </w:rPr>
        <w:t xml:space="preserve">olla eläin-, tai kasvihahmoisia tai asua ominaisuuksissa tai symboleissa. Ihmis-, eläin- ja kasvijumalissa </w:t>
      </w:r>
      <w:proofErr w:type="gramStart"/>
      <w:r w:rsidR="00AF7BA0">
        <w:rPr>
          <w:rFonts w:ascii="Comic Sans MS" w:hAnsi="Comic Sans MS"/>
          <w:sz w:val="28"/>
          <w:lang w:val="fi-FI"/>
        </w:rPr>
        <w:t>käsitykset  elävistä</w:t>
      </w:r>
      <w:proofErr w:type="gramEnd"/>
      <w:r w:rsidR="00AF7BA0">
        <w:rPr>
          <w:rFonts w:ascii="Comic Sans MS" w:hAnsi="Comic Sans MS"/>
          <w:sz w:val="28"/>
          <w:lang w:val="fi-FI"/>
        </w:rPr>
        <w:t xml:space="preserve"> olennoista sekoittuivat ja ylenivät todellisten voimien kuvalliseksi ilmaukseksi – voimien, jotka ovat olemassa kaiken </w:t>
      </w:r>
      <w:r w:rsidR="00B349C4">
        <w:rPr>
          <w:rFonts w:ascii="Comic Sans MS" w:hAnsi="Comic Sans MS"/>
          <w:sz w:val="28"/>
          <w:lang w:val="fi-FI"/>
        </w:rPr>
        <w:t xml:space="preserve">puhtaasti inhimillisen rinnalla ja ulkopuolella. Ulkomuoto ilmensi myös jumalan tehtävää. </w:t>
      </w:r>
    </w:p>
    <w:p w:rsidR="00B349C4" w:rsidRDefault="00B349C4"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 name="Kuva 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25072" w:rsidRDefault="000C36A9" w:rsidP="00D14965">
      <w:pPr>
        <w:rPr>
          <w:rFonts w:ascii="Comic Sans MS" w:hAnsi="Comic Sans MS"/>
          <w:sz w:val="28"/>
          <w:lang w:val="fi-FI"/>
        </w:rPr>
      </w:pPr>
      <w:r>
        <w:rPr>
          <w:rFonts w:ascii="Comic Sans MS" w:hAnsi="Comic Sans MS"/>
          <w:sz w:val="28"/>
          <w:lang w:val="fi-FI"/>
        </w:rPr>
        <w:lastRenderedPageBreak/>
        <w:t>Periaatteessa kuitenkin jumalan syvin olemus oli aistikokemusten ulottumattomissa, vaikka hänen ilmenemismuotonsa kuuluivatkin maanpäälliseen piiriin. Jumalmaailman todellisuuden kuvaamiseksi</w:t>
      </w:r>
      <w:r w:rsidR="00DF712F">
        <w:rPr>
          <w:rFonts w:ascii="Comic Sans MS" w:hAnsi="Comic Sans MS"/>
          <w:sz w:val="28"/>
          <w:lang w:val="fi-FI"/>
        </w:rPr>
        <w:t xml:space="preserve"> käytettiin kolmea ulottuvuutta. Jokaisella jumalalla oli nimi, tietty ulkomuoto kosmisen ajan jatkumossa ja tietty hahmo kulttitilassa. Tämä kolmijako</w:t>
      </w:r>
      <w:r w:rsidR="008774C5">
        <w:rPr>
          <w:rFonts w:ascii="Comic Sans MS" w:hAnsi="Comic Sans MS"/>
          <w:sz w:val="28"/>
          <w:lang w:val="fi-FI"/>
        </w:rPr>
        <w:t xml:space="preserve"> ei </w:t>
      </w:r>
      <w:proofErr w:type="gramStart"/>
      <w:r w:rsidR="008774C5">
        <w:rPr>
          <w:rFonts w:ascii="Comic Sans MS" w:hAnsi="Comic Sans MS"/>
          <w:sz w:val="28"/>
          <w:lang w:val="fi-FI"/>
        </w:rPr>
        <w:t xml:space="preserve">ole </w:t>
      </w:r>
      <w:r w:rsidR="00DF712F">
        <w:rPr>
          <w:rFonts w:ascii="Comic Sans MS" w:hAnsi="Comic Sans MS"/>
          <w:sz w:val="28"/>
          <w:lang w:val="fi-FI"/>
        </w:rPr>
        <w:t xml:space="preserve"> </w:t>
      </w:r>
      <w:r w:rsidR="008774C5">
        <w:rPr>
          <w:rFonts w:ascii="Comic Sans MS" w:hAnsi="Comic Sans MS"/>
          <w:sz w:val="28"/>
          <w:lang w:val="fi-FI"/>
        </w:rPr>
        <w:t>millään</w:t>
      </w:r>
      <w:proofErr w:type="gramEnd"/>
      <w:r w:rsidR="008774C5">
        <w:rPr>
          <w:rFonts w:ascii="Comic Sans MS" w:hAnsi="Comic Sans MS"/>
          <w:sz w:val="28"/>
          <w:lang w:val="fi-FI"/>
        </w:rPr>
        <w:t xml:space="preserve"> tavoin ristiriidassa jumalan ykseyden ajatuksen kanssa, vaan on merkki ihmisen käsityskyvyn ylittävästä </w:t>
      </w:r>
      <w:r w:rsidR="00841576">
        <w:rPr>
          <w:rFonts w:ascii="Comic Sans MS" w:hAnsi="Comic Sans MS"/>
          <w:sz w:val="28"/>
          <w:lang w:val="fi-FI"/>
        </w:rPr>
        <w:t xml:space="preserve"> universaalista merkityksestä. </w:t>
      </w:r>
    </w:p>
    <w:p w:rsidR="00841576" w:rsidRDefault="00841576"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 name="Kuva 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20D9A" w:rsidRDefault="00820D9A" w:rsidP="00D14965">
      <w:pPr>
        <w:rPr>
          <w:rFonts w:ascii="Comic Sans MS" w:hAnsi="Comic Sans MS"/>
          <w:sz w:val="28"/>
          <w:lang w:val="fi-FI"/>
        </w:rPr>
      </w:pPr>
      <w:r>
        <w:rPr>
          <w:rFonts w:ascii="Comic Sans MS" w:hAnsi="Comic Sans MS"/>
          <w:sz w:val="28"/>
          <w:lang w:val="fi-FI"/>
        </w:rPr>
        <w:t>Kun seuraavassa tutustumme Egyptin jumalmaailmaan, pitäkäämme mielessä ajatus moninaisuudessa piilevässä ykseydestä, toisin sanoen jumalan perusolemuksesta, jolla on lukuisia ilmenemismuotoja.</w:t>
      </w:r>
    </w:p>
    <w:p w:rsidR="00820D9A" w:rsidRPr="00AD2110" w:rsidRDefault="00820D9A"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 name="Kuva 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95DA2" w:rsidRDefault="00195DA2" w:rsidP="00820D9A">
      <w:pPr>
        <w:rPr>
          <w:sz w:val="32"/>
          <w:lang w:val="fi-FI"/>
        </w:rPr>
      </w:pPr>
      <w:r>
        <w:rPr>
          <w:sz w:val="32"/>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397.5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uuret luojajumalat "/>
          </v:shape>
        </w:pict>
      </w:r>
    </w:p>
    <w:p w:rsidR="00D048D0" w:rsidRDefault="002E229B" w:rsidP="00820D9A">
      <w:pPr>
        <w:rPr>
          <w:rFonts w:ascii="Comic Sans MS" w:hAnsi="Comic Sans MS"/>
          <w:sz w:val="28"/>
          <w:lang w:val="fi-FI"/>
        </w:rPr>
      </w:pPr>
      <w:proofErr w:type="gramStart"/>
      <w:r w:rsidRPr="00195DA2">
        <w:rPr>
          <w:rFonts w:ascii="Comic Sans MS" w:hAnsi="Comic Sans MS"/>
          <w:sz w:val="28"/>
          <w:lang w:val="fi-FI"/>
        </w:rPr>
        <w:t xml:space="preserve">Aloittakaamme </w:t>
      </w:r>
      <w:r w:rsidR="00195DA2" w:rsidRPr="00195DA2">
        <w:rPr>
          <w:rFonts w:ascii="Comic Sans MS" w:hAnsi="Comic Sans MS"/>
          <w:sz w:val="28"/>
          <w:lang w:val="fi-FI"/>
        </w:rPr>
        <w:t xml:space="preserve"> </w:t>
      </w:r>
      <w:proofErr w:type="spellStart"/>
      <w:r w:rsidR="00195DA2" w:rsidRPr="00195DA2">
        <w:rPr>
          <w:rFonts w:ascii="Comic Sans MS" w:hAnsi="Comic Sans MS"/>
          <w:sz w:val="28"/>
          <w:lang w:val="fi-FI"/>
        </w:rPr>
        <w:t>Atumista</w:t>
      </w:r>
      <w:proofErr w:type="spellEnd"/>
      <w:proofErr w:type="gramEnd"/>
      <w:r w:rsidR="00195DA2" w:rsidRPr="00195DA2">
        <w:rPr>
          <w:rFonts w:ascii="Comic Sans MS" w:hAnsi="Comic Sans MS"/>
          <w:sz w:val="28"/>
          <w:lang w:val="fi-FI"/>
        </w:rPr>
        <w:t xml:space="preserve">. Hän oli vanhimman kauden jumalia ja kotoisia </w:t>
      </w:r>
      <w:proofErr w:type="spellStart"/>
      <w:r w:rsidR="00195DA2">
        <w:rPr>
          <w:rFonts w:ascii="Comic Sans MS" w:hAnsi="Comic Sans MS"/>
          <w:sz w:val="28"/>
          <w:lang w:val="fi-FI"/>
        </w:rPr>
        <w:t>Heliopoliista</w:t>
      </w:r>
      <w:proofErr w:type="spellEnd"/>
      <w:r w:rsidR="00195DA2">
        <w:rPr>
          <w:rFonts w:ascii="Comic Sans MS" w:hAnsi="Comic Sans MS"/>
          <w:sz w:val="28"/>
          <w:lang w:val="fi-FI"/>
        </w:rPr>
        <w:t>. Hänen nimensä tarkoittaa täydellisyyttä, mutta siihen sisältyy myös se, mitä ei ole vielä olemassa, joten sillä on kont</w:t>
      </w:r>
      <w:r w:rsidR="0033294B">
        <w:rPr>
          <w:rFonts w:ascii="Comic Sans MS" w:hAnsi="Comic Sans MS"/>
          <w:sz w:val="28"/>
          <w:lang w:val="fi-FI"/>
        </w:rPr>
        <w:t xml:space="preserve">rastiivinen ulottuvuuteensa. Keskivaltakunnassa </w:t>
      </w:r>
      <w:proofErr w:type="spellStart"/>
      <w:r w:rsidR="0033294B">
        <w:rPr>
          <w:rFonts w:ascii="Comic Sans MS" w:hAnsi="Comic Sans MS"/>
          <w:sz w:val="28"/>
          <w:lang w:val="fi-FI"/>
        </w:rPr>
        <w:t>Atumia</w:t>
      </w:r>
      <w:proofErr w:type="spellEnd"/>
      <w:r w:rsidR="0033294B">
        <w:rPr>
          <w:rFonts w:ascii="Comic Sans MS" w:hAnsi="Comic Sans MS"/>
          <w:sz w:val="28"/>
          <w:lang w:val="fi-FI"/>
        </w:rPr>
        <w:t xml:space="preserve"> kutsutaan arkkutekstissä jopa ”epätäydelliseksi, josta on tullut täydellinen”. </w:t>
      </w:r>
      <w:r w:rsidR="00625626">
        <w:rPr>
          <w:rFonts w:ascii="Comic Sans MS" w:hAnsi="Comic Sans MS"/>
          <w:sz w:val="28"/>
          <w:lang w:val="fi-FI"/>
        </w:rPr>
        <w:t xml:space="preserve">Uudessa valtakunnassa hän on ”maailmankaikkeuden herra, joka oli olemassa ensimmäisenä” ja samalla ”alkujumalten siittäjä, joka muodosti </w:t>
      </w:r>
      <w:proofErr w:type="spellStart"/>
      <w:r w:rsidR="00625626">
        <w:rPr>
          <w:rFonts w:ascii="Comic Sans MS" w:hAnsi="Comic Sans MS"/>
          <w:sz w:val="28"/>
          <w:lang w:val="fi-FI"/>
        </w:rPr>
        <w:t>Ran</w:t>
      </w:r>
      <w:proofErr w:type="spellEnd"/>
      <w:r w:rsidR="00625626">
        <w:rPr>
          <w:rFonts w:ascii="Comic Sans MS" w:hAnsi="Comic Sans MS"/>
          <w:sz w:val="28"/>
          <w:lang w:val="fi-FI"/>
        </w:rPr>
        <w:t>, jotta tämä</w:t>
      </w:r>
      <w:r w:rsidR="00FA163F">
        <w:rPr>
          <w:rFonts w:ascii="Comic Sans MS" w:hAnsi="Comic Sans MS"/>
          <w:sz w:val="28"/>
          <w:lang w:val="fi-FI"/>
        </w:rPr>
        <w:t xml:space="preserve"> tulisi täydelliseksi </w:t>
      </w:r>
      <w:proofErr w:type="spellStart"/>
      <w:r w:rsidR="00FA163F">
        <w:rPr>
          <w:rFonts w:ascii="Comic Sans MS" w:hAnsi="Comic Sans MS"/>
          <w:sz w:val="28"/>
          <w:lang w:val="fi-FI"/>
        </w:rPr>
        <w:t>Atumina</w:t>
      </w:r>
      <w:proofErr w:type="spellEnd"/>
      <w:r w:rsidR="00FA163F">
        <w:rPr>
          <w:rFonts w:ascii="Comic Sans MS" w:hAnsi="Comic Sans MS"/>
          <w:sz w:val="28"/>
          <w:lang w:val="fi-FI"/>
        </w:rPr>
        <w:t>” (</w:t>
      </w:r>
      <w:proofErr w:type="spellStart"/>
      <w:r w:rsidR="00FA163F">
        <w:rPr>
          <w:rFonts w:ascii="Comic Sans MS" w:hAnsi="Comic Sans MS"/>
          <w:sz w:val="28"/>
          <w:lang w:val="fi-FI"/>
        </w:rPr>
        <w:t>Leidenin</w:t>
      </w:r>
      <w:proofErr w:type="spellEnd"/>
      <w:r w:rsidR="00FA163F">
        <w:rPr>
          <w:rFonts w:ascii="Comic Sans MS" w:hAnsi="Comic Sans MS"/>
          <w:sz w:val="28"/>
          <w:lang w:val="fi-FI"/>
        </w:rPr>
        <w:t xml:space="preserve"> </w:t>
      </w:r>
      <w:proofErr w:type="spellStart"/>
      <w:r w:rsidR="00FA163F">
        <w:rPr>
          <w:rFonts w:ascii="Comic Sans MS" w:hAnsi="Comic Sans MS"/>
          <w:sz w:val="28"/>
          <w:lang w:val="fi-FI"/>
        </w:rPr>
        <w:t>Amon-hymni</w:t>
      </w:r>
      <w:proofErr w:type="spellEnd"/>
      <w:r w:rsidR="00FA163F">
        <w:rPr>
          <w:rFonts w:ascii="Comic Sans MS" w:hAnsi="Comic Sans MS"/>
          <w:sz w:val="28"/>
          <w:lang w:val="fi-FI"/>
        </w:rPr>
        <w:t xml:space="preserve"> </w:t>
      </w:r>
      <w:proofErr w:type="spellStart"/>
      <w:r w:rsidR="00FA163F">
        <w:rPr>
          <w:rFonts w:ascii="Comic Sans MS" w:hAnsi="Comic Sans MS"/>
          <w:sz w:val="28"/>
          <w:lang w:val="fi-FI"/>
        </w:rPr>
        <w:t>Ramses</w:t>
      </w:r>
      <w:proofErr w:type="spellEnd"/>
      <w:r w:rsidR="00FA163F">
        <w:rPr>
          <w:rFonts w:ascii="Comic Sans MS" w:hAnsi="Comic Sans MS"/>
          <w:sz w:val="28"/>
          <w:lang w:val="fi-FI"/>
        </w:rPr>
        <w:t xml:space="preserve"> II:n ajalta): ”Jumalten isänä” </w:t>
      </w:r>
      <w:proofErr w:type="spellStart"/>
      <w:r w:rsidR="00FA163F">
        <w:rPr>
          <w:rFonts w:ascii="Comic Sans MS" w:hAnsi="Comic Sans MS"/>
          <w:sz w:val="28"/>
          <w:lang w:val="fi-FI"/>
        </w:rPr>
        <w:t>Atum</w:t>
      </w:r>
      <w:proofErr w:type="spellEnd"/>
      <w:r w:rsidR="00FA163F">
        <w:rPr>
          <w:rFonts w:ascii="Comic Sans MS" w:hAnsi="Comic Sans MS"/>
          <w:sz w:val="28"/>
          <w:lang w:val="fi-FI"/>
        </w:rPr>
        <w:t xml:space="preserve"> on luomakunnan alku. </w:t>
      </w:r>
      <w:r w:rsidR="00D048D0">
        <w:rPr>
          <w:rFonts w:ascii="Comic Sans MS" w:hAnsi="Comic Sans MS"/>
          <w:sz w:val="28"/>
          <w:lang w:val="fi-FI"/>
        </w:rPr>
        <w:t xml:space="preserve">Luomisesta kerrotaan myyteissä. </w:t>
      </w:r>
    </w:p>
    <w:p w:rsidR="002E229B" w:rsidRDefault="00D048D0" w:rsidP="00820D9A">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8" name="Kuva 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E907E0" w:rsidRDefault="00850978" w:rsidP="00820D9A">
      <w:pPr>
        <w:rPr>
          <w:rFonts w:ascii="Comic Sans MS" w:hAnsi="Comic Sans MS"/>
          <w:sz w:val="28"/>
          <w:lang w:val="fi-FI"/>
        </w:rPr>
      </w:pPr>
      <w:r>
        <w:rPr>
          <w:rFonts w:ascii="Comic Sans MS" w:hAnsi="Comic Sans MS"/>
          <w:sz w:val="28"/>
          <w:lang w:val="fi-FI"/>
        </w:rPr>
        <w:t xml:space="preserve">Myytit kuvaavat myös siitä, miten egyptiläinen kohtaa todellisen ympäristönsä. Ne kertovat </w:t>
      </w:r>
      <w:proofErr w:type="gramStart"/>
      <w:r>
        <w:rPr>
          <w:rFonts w:ascii="Comic Sans MS" w:hAnsi="Comic Sans MS"/>
          <w:sz w:val="28"/>
          <w:lang w:val="fi-FI"/>
        </w:rPr>
        <w:t>auringon  päivittäisestä</w:t>
      </w:r>
      <w:proofErr w:type="gramEnd"/>
      <w:r>
        <w:rPr>
          <w:rFonts w:ascii="Comic Sans MS" w:hAnsi="Comic Sans MS"/>
          <w:sz w:val="28"/>
          <w:lang w:val="fi-FI"/>
        </w:rPr>
        <w:t xml:space="preserve"> matkasta taivaallisella radallaan alkaen siitä, kun se nousee idässä ja jatkuen keskipäivän kirkkaimman paisteen kautta siihen, kun aurinko laskee länteen</w:t>
      </w:r>
      <w:r w:rsidR="00F93630">
        <w:rPr>
          <w:rFonts w:ascii="Comic Sans MS" w:hAnsi="Comic Sans MS"/>
          <w:sz w:val="28"/>
          <w:lang w:val="fi-FI"/>
        </w:rPr>
        <w:t xml:space="preserve"> täydellisyyden tilaan. Nämä kolme vaihetta, jotka on nimetty aamuaurinkoa</w:t>
      </w:r>
      <w:r w:rsidR="00DE7A0E">
        <w:rPr>
          <w:rFonts w:ascii="Comic Sans MS" w:hAnsi="Comic Sans MS"/>
          <w:sz w:val="28"/>
          <w:lang w:val="fi-FI"/>
        </w:rPr>
        <w:t xml:space="preserve"> edustavaksi </w:t>
      </w:r>
      <w:proofErr w:type="spellStart"/>
      <w:r w:rsidR="00DE7A0E">
        <w:rPr>
          <w:rFonts w:ascii="Comic Sans MS" w:hAnsi="Comic Sans MS"/>
          <w:sz w:val="28"/>
          <w:lang w:val="fi-FI"/>
        </w:rPr>
        <w:t>Kheperiksi</w:t>
      </w:r>
      <w:proofErr w:type="spellEnd"/>
      <w:r w:rsidR="003D1501">
        <w:rPr>
          <w:rStyle w:val="Alaviitteenviite"/>
          <w:rFonts w:ascii="Comic Sans MS" w:hAnsi="Comic Sans MS"/>
          <w:sz w:val="28"/>
          <w:lang w:val="fi-FI"/>
        </w:rPr>
        <w:footnoteReference w:id="1"/>
      </w:r>
      <w:r w:rsidR="00DE7A0E">
        <w:rPr>
          <w:rFonts w:ascii="Comic Sans MS" w:hAnsi="Comic Sans MS"/>
          <w:sz w:val="28"/>
          <w:lang w:val="fi-FI"/>
        </w:rPr>
        <w:t xml:space="preserve">, keskipäivän aurinkoa edustavaksi </w:t>
      </w:r>
      <w:proofErr w:type="spellStart"/>
      <w:r w:rsidR="00DE7A0E">
        <w:rPr>
          <w:rFonts w:ascii="Comic Sans MS" w:hAnsi="Comic Sans MS"/>
          <w:sz w:val="28"/>
          <w:lang w:val="fi-FI"/>
        </w:rPr>
        <w:t>Raksi</w:t>
      </w:r>
      <w:proofErr w:type="spellEnd"/>
      <w:r w:rsidR="00DE7A0E">
        <w:rPr>
          <w:rFonts w:ascii="Comic Sans MS" w:hAnsi="Comic Sans MS"/>
          <w:sz w:val="28"/>
          <w:lang w:val="fi-FI"/>
        </w:rPr>
        <w:t xml:space="preserve"> ja ilta-aurinkoa edu</w:t>
      </w:r>
      <w:r w:rsidR="00C63FCE">
        <w:rPr>
          <w:rFonts w:ascii="Comic Sans MS" w:hAnsi="Comic Sans MS"/>
          <w:sz w:val="28"/>
          <w:lang w:val="fi-FI"/>
        </w:rPr>
        <w:t xml:space="preserve">stavaksi </w:t>
      </w:r>
      <w:proofErr w:type="spellStart"/>
      <w:r w:rsidR="00C63FCE">
        <w:rPr>
          <w:rFonts w:ascii="Comic Sans MS" w:hAnsi="Comic Sans MS"/>
          <w:sz w:val="28"/>
          <w:lang w:val="fi-FI"/>
        </w:rPr>
        <w:t>Atumiksi</w:t>
      </w:r>
      <w:proofErr w:type="spellEnd"/>
      <w:r w:rsidR="00C63FCE">
        <w:rPr>
          <w:rFonts w:ascii="Comic Sans MS" w:hAnsi="Comic Sans MS"/>
          <w:sz w:val="28"/>
          <w:lang w:val="fi-FI"/>
        </w:rPr>
        <w:t xml:space="preserve">, huipentuvat juuri iltajumalan kaikkea hallitsevassa katsauksessa. Iltajumalaan kasautuneesta voimasta maailman luodaan aina uudelleen. </w:t>
      </w:r>
    </w:p>
    <w:p w:rsidR="00C63FCE" w:rsidRDefault="00C63FCE" w:rsidP="00820D9A">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9" name="Kuva 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3630F3" w:rsidRDefault="003630F3" w:rsidP="00820D9A">
      <w:pPr>
        <w:rPr>
          <w:rFonts w:ascii="Comic Sans MS" w:hAnsi="Comic Sans MS"/>
          <w:sz w:val="28"/>
          <w:lang w:val="fi-FI"/>
        </w:rPr>
      </w:pPr>
      <w:proofErr w:type="spellStart"/>
      <w:r>
        <w:rPr>
          <w:rFonts w:ascii="Comic Sans MS" w:hAnsi="Comic Sans MS"/>
          <w:sz w:val="28"/>
          <w:lang w:val="fi-FI"/>
        </w:rPr>
        <w:t>Atumin</w:t>
      </w:r>
      <w:proofErr w:type="spellEnd"/>
      <w:r>
        <w:rPr>
          <w:rFonts w:ascii="Comic Sans MS" w:hAnsi="Comic Sans MS"/>
          <w:sz w:val="28"/>
          <w:lang w:val="fi-FI"/>
        </w:rPr>
        <w:t xml:space="preserve"> </w:t>
      </w:r>
      <w:proofErr w:type="spellStart"/>
      <w:r>
        <w:rPr>
          <w:rFonts w:ascii="Comic Sans MS" w:hAnsi="Comic Sans MS"/>
          <w:sz w:val="28"/>
          <w:lang w:val="fi-FI"/>
        </w:rPr>
        <w:t>ensisiajista</w:t>
      </w:r>
      <w:proofErr w:type="spellEnd"/>
      <w:r>
        <w:rPr>
          <w:rFonts w:ascii="Comic Sans MS" w:hAnsi="Comic Sans MS"/>
          <w:sz w:val="28"/>
          <w:lang w:val="fi-FI"/>
        </w:rPr>
        <w:t xml:space="preserve"> ja universaalia asemaa vastaten hänen </w:t>
      </w:r>
      <w:proofErr w:type="spellStart"/>
      <w:r>
        <w:rPr>
          <w:rFonts w:ascii="Comic Sans MS" w:hAnsi="Comic Sans MS"/>
          <w:sz w:val="28"/>
          <w:lang w:val="fi-FI"/>
        </w:rPr>
        <w:t>antropomomorfiset</w:t>
      </w:r>
      <w:proofErr w:type="spellEnd"/>
      <w:r>
        <w:rPr>
          <w:rFonts w:ascii="Comic Sans MS" w:hAnsi="Comic Sans MS"/>
          <w:sz w:val="28"/>
          <w:lang w:val="fi-FI"/>
        </w:rPr>
        <w:t xml:space="preserve"> (ihmishahmoiset) kuvansa ovat harvinaisia. Vastikään</w:t>
      </w:r>
      <w:r w:rsidR="00C3524F">
        <w:rPr>
          <w:rFonts w:ascii="Comic Sans MS" w:hAnsi="Comic Sans MS"/>
          <w:sz w:val="28"/>
          <w:lang w:val="fi-FI"/>
        </w:rPr>
        <w:t xml:space="preserve"> löydetyssä Luxorin temppelin veistoskätkössä on yksi tällainen kuva. </w:t>
      </w:r>
      <w:proofErr w:type="spellStart"/>
      <w:r w:rsidR="00C3524F">
        <w:rPr>
          <w:rFonts w:ascii="Comic Sans MS" w:hAnsi="Comic Sans MS"/>
          <w:sz w:val="28"/>
          <w:lang w:val="fi-FI"/>
        </w:rPr>
        <w:t>Atum</w:t>
      </w:r>
      <w:proofErr w:type="spellEnd"/>
      <w:r w:rsidR="00C3524F">
        <w:rPr>
          <w:rFonts w:ascii="Comic Sans MS" w:hAnsi="Comic Sans MS"/>
          <w:sz w:val="28"/>
          <w:lang w:val="fi-FI"/>
        </w:rPr>
        <w:t xml:space="preserve"> on tunnistettu tekstillä, pään koruilla ja vallan merkeillä. Yleisimmin </w:t>
      </w:r>
      <w:proofErr w:type="spellStart"/>
      <w:r w:rsidR="00C3524F">
        <w:rPr>
          <w:rFonts w:ascii="Comic Sans MS" w:hAnsi="Comic Sans MS"/>
          <w:sz w:val="28"/>
          <w:lang w:val="fi-FI"/>
        </w:rPr>
        <w:t>Atum</w:t>
      </w:r>
      <w:proofErr w:type="spellEnd"/>
      <w:r w:rsidR="00C3524F">
        <w:rPr>
          <w:rFonts w:ascii="Comic Sans MS" w:hAnsi="Comic Sans MS"/>
          <w:sz w:val="28"/>
          <w:lang w:val="fi-FI"/>
        </w:rPr>
        <w:t xml:space="preserve"> </w:t>
      </w:r>
      <w:r w:rsidR="00942543">
        <w:rPr>
          <w:rFonts w:ascii="Comic Sans MS" w:hAnsi="Comic Sans MS"/>
          <w:sz w:val="28"/>
          <w:lang w:val="fi-FI"/>
        </w:rPr>
        <w:t>on kuvattu eläinhahmoiseksi. Nämä kuvat liittyvät hänen tehtäväänsä kaksisukuisena alkujumalana (esimerkiksi</w:t>
      </w:r>
      <w:r w:rsidR="008B44FD">
        <w:rPr>
          <w:rFonts w:ascii="Comic Sans MS" w:hAnsi="Comic Sans MS"/>
          <w:sz w:val="28"/>
          <w:lang w:val="fi-FI"/>
        </w:rPr>
        <w:t xml:space="preserve"> </w:t>
      </w:r>
      <w:r w:rsidR="00E120AB">
        <w:rPr>
          <w:rFonts w:ascii="Comic Sans MS" w:hAnsi="Comic Sans MS"/>
          <w:noProof/>
          <w:sz w:val="28"/>
        </w:rPr>
        <w:drawing>
          <wp:inline distT="0" distB="0" distL="0" distR="0">
            <wp:extent cx="1572700" cy="826936"/>
            <wp:effectExtent l="19050" t="0" r="8450" b="0"/>
            <wp:docPr id="5" name="Kuva 4" descr="leij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jona.jpg"/>
                    <pic:cNvPicPr/>
                  </pic:nvPicPr>
                  <pic:blipFill>
                    <a:blip r:embed="rId8" cstate="print"/>
                    <a:stretch>
                      <a:fillRect/>
                    </a:stretch>
                  </pic:blipFill>
                  <pic:spPr>
                    <a:xfrm>
                      <a:off x="0" y="0"/>
                      <a:ext cx="1574801" cy="828041"/>
                    </a:xfrm>
                    <a:prstGeom prst="rect">
                      <a:avLst/>
                    </a:prstGeom>
                  </pic:spPr>
                </pic:pic>
              </a:graphicData>
            </a:graphic>
          </wp:inline>
        </w:drawing>
      </w:r>
      <w:r w:rsidR="008B44FD">
        <w:rPr>
          <w:rFonts w:ascii="Comic Sans MS" w:hAnsi="Comic Sans MS"/>
          <w:sz w:val="28"/>
          <w:lang w:val="fi-FI"/>
        </w:rPr>
        <w:t xml:space="preserve">leijona tai </w:t>
      </w:r>
      <w:r w:rsidR="00E120AB">
        <w:rPr>
          <w:rFonts w:ascii="Comic Sans MS" w:hAnsi="Comic Sans MS"/>
          <w:noProof/>
          <w:sz w:val="28"/>
        </w:rPr>
        <w:drawing>
          <wp:inline distT="0" distB="0" distL="0" distR="0">
            <wp:extent cx="1457739" cy="970059"/>
            <wp:effectExtent l="19050" t="0" r="9111" b="0"/>
            <wp:docPr id="6" name="Kuva 5" descr="kää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äärme.jpg"/>
                    <pic:cNvPicPr/>
                  </pic:nvPicPr>
                  <pic:blipFill>
                    <a:blip r:embed="rId9" cstate="print"/>
                    <a:stretch>
                      <a:fillRect/>
                    </a:stretch>
                  </pic:blipFill>
                  <pic:spPr>
                    <a:xfrm>
                      <a:off x="0" y="0"/>
                      <a:ext cx="1459195" cy="971028"/>
                    </a:xfrm>
                    <a:prstGeom prst="rect">
                      <a:avLst/>
                    </a:prstGeom>
                  </pic:spPr>
                </pic:pic>
              </a:graphicData>
            </a:graphic>
          </wp:inline>
        </w:drawing>
      </w:r>
      <w:r w:rsidR="00E120AB">
        <w:rPr>
          <w:rFonts w:ascii="Comic Sans MS" w:hAnsi="Comic Sans MS"/>
          <w:sz w:val="28"/>
          <w:lang w:val="fi-FI"/>
        </w:rPr>
        <w:t xml:space="preserve"> </w:t>
      </w:r>
      <w:r w:rsidR="008B44FD">
        <w:rPr>
          <w:rFonts w:ascii="Comic Sans MS" w:hAnsi="Comic Sans MS"/>
          <w:sz w:val="28"/>
          <w:lang w:val="fi-FI"/>
        </w:rPr>
        <w:t xml:space="preserve">käärme) tai auringonjumalana (mm. </w:t>
      </w:r>
      <w:r w:rsidR="00E120AB">
        <w:rPr>
          <w:rFonts w:ascii="Comic Sans MS" w:hAnsi="Comic Sans MS"/>
          <w:noProof/>
          <w:sz w:val="28"/>
        </w:rPr>
        <w:drawing>
          <wp:inline distT="0" distB="0" distL="0" distR="0">
            <wp:extent cx="1703372" cy="1137037"/>
            <wp:effectExtent l="19050" t="0" r="0" b="0"/>
            <wp:docPr id="7" name="Kuva 6" descr="o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nas.jpg"/>
                    <pic:cNvPicPr/>
                  </pic:nvPicPr>
                  <pic:blipFill>
                    <a:blip r:embed="rId10" cstate="print"/>
                    <a:stretch>
                      <a:fillRect/>
                    </a:stretch>
                  </pic:blipFill>
                  <pic:spPr>
                    <a:xfrm>
                      <a:off x="0" y="0"/>
                      <a:ext cx="1703277" cy="1136974"/>
                    </a:xfrm>
                    <a:prstGeom prst="rect">
                      <a:avLst/>
                    </a:prstGeom>
                  </pic:spPr>
                </pic:pic>
              </a:graphicData>
            </a:graphic>
          </wp:inline>
        </w:drawing>
      </w:r>
      <w:r w:rsidR="00E120AB">
        <w:rPr>
          <w:rFonts w:ascii="Comic Sans MS" w:hAnsi="Comic Sans MS"/>
          <w:sz w:val="28"/>
          <w:lang w:val="fi-FI"/>
        </w:rPr>
        <w:t xml:space="preserve"> </w:t>
      </w:r>
      <w:r w:rsidR="008B44FD">
        <w:rPr>
          <w:rFonts w:ascii="Comic Sans MS" w:hAnsi="Comic Sans MS"/>
          <w:sz w:val="28"/>
          <w:lang w:val="fi-FI"/>
        </w:rPr>
        <w:t xml:space="preserve">oinas, </w:t>
      </w:r>
      <w:r w:rsidR="00AA4BE4">
        <w:rPr>
          <w:rFonts w:ascii="Comic Sans MS" w:hAnsi="Comic Sans MS"/>
          <w:noProof/>
          <w:sz w:val="28"/>
        </w:rPr>
        <w:drawing>
          <wp:inline distT="0" distB="0" distL="0" distR="0">
            <wp:extent cx="1660866" cy="1105231"/>
            <wp:effectExtent l="19050" t="0" r="0" b="0"/>
            <wp:docPr id="10" name="Kuva 9" descr="kovakuor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vakuoriainen.jpg"/>
                    <pic:cNvPicPr/>
                  </pic:nvPicPr>
                  <pic:blipFill>
                    <a:blip r:embed="rId11" cstate="print"/>
                    <a:stretch>
                      <a:fillRect/>
                    </a:stretch>
                  </pic:blipFill>
                  <pic:spPr>
                    <a:xfrm>
                      <a:off x="0" y="0"/>
                      <a:ext cx="1662525" cy="1106335"/>
                    </a:xfrm>
                    <a:prstGeom prst="rect">
                      <a:avLst/>
                    </a:prstGeom>
                  </pic:spPr>
                </pic:pic>
              </a:graphicData>
            </a:graphic>
          </wp:inline>
        </w:drawing>
      </w:r>
      <w:proofErr w:type="gramStart"/>
      <w:r w:rsidR="008B44FD">
        <w:rPr>
          <w:rFonts w:ascii="Comic Sans MS" w:hAnsi="Comic Sans MS"/>
          <w:sz w:val="28"/>
          <w:lang w:val="fi-FI"/>
        </w:rPr>
        <w:t>kovakuoriainen ,</w:t>
      </w:r>
      <w:proofErr w:type="gramEnd"/>
      <w:r w:rsidR="008B44FD">
        <w:rPr>
          <w:rFonts w:ascii="Comic Sans MS" w:hAnsi="Comic Sans MS"/>
          <w:sz w:val="28"/>
          <w:lang w:val="fi-FI"/>
        </w:rPr>
        <w:t xml:space="preserve"> </w:t>
      </w:r>
      <w:proofErr w:type="spellStart"/>
      <w:r w:rsidR="008B44FD">
        <w:rPr>
          <w:rFonts w:ascii="Comic Sans MS" w:hAnsi="Comic Sans MS"/>
          <w:sz w:val="28"/>
          <w:lang w:val="fi-FI"/>
        </w:rPr>
        <w:t>ikneumonipistiäinen</w:t>
      </w:r>
      <w:proofErr w:type="spellEnd"/>
      <w:r w:rsidR="00C5127A">
        <w:rPr>
          <w:rFonts w:ascii="Comic Sans MS" w:hAnsi="Comic Sans MS"/>
          <w:sz w:val="28"/>
          <w:lang w:val="fi-FI"/>
        </w:rPr>
        <w:t>). Nimi</w:t>
      </w:r>
      <w:r w:rsidR="007964AE">
        <w:rPr>
          <w:rFonts w:ascii="Comic Sans MS" w:hAnsi="Comic Sans MS"/>
          <w:sz w:val="28"/>
          <w:lang w:val="fi-FI"/>
        </w:rPr>
        <w:t xml:space="preserve">, </w:t>
      </w:r>
      <w:proofErr w:type="gramStart"/>
      <w:r w:rsidR="007964AE">
        <w:rPr>
          <w:rFonts w:ascii="Comic Sans MS" w:hAnsi="Comic Sans MS"/>
          <w:sz w:val="28"/>
          <w:lang w:val="fi-FI"/>
        </w:rPr>
        <w:t>ilmenemismuoto  ja</w:t>
      </w:r>
      <w:proofErr w:type="gramEnd"/>
      <w:r w:rsidR="007964AE">
        <w:rPr>
          <w:rFonts w:ascii="Comic Sans MS" w:hAnsi="Comic Sans MS"/>
          <w:sz w:val="28"/>
          <w:lang w:val="fi-FI"/>
        </w:rPr>
        <w:t xml:space="preserve"> </w:t>
      </w:r>
      <w:r w:rsidR="007964AE">
        <w:rPr>
          <w:rFonts w:ascii="Comic Sans MS" w:hAnsi="Comic Sans MS"/>
          <w:sz w:val="28"/>
          <w:lang w:val="fi-FI"/>
        </w:rPr>
        <w:lastRenderedPageBreak/>
        <w:t xml:space="preserve">kuvallinen esitys vaikuttavat yhdessä. Ne määräävät jumalan olemuksen ja korostavat hänen yksilöllisiä ominaispiirteitään. Eläinhahmon ja jumalan ominaisuuden </w:t>
      </w:r>
      <w:r w:rsidR="00593391">
        <w:rPr>
          <w:rFonts w:ascii="Comic Sans MS" w:hAnsi="Comic Sans MS"/>
          <w:sz w:val="28"/>
          <w:lang w:val="fi-FI"/>
        </w:rPr>
        <w:t>välinen yhteys ei kaikissa tapauksissa avaudu nykyihmisille noin vain. Leijonan samastus voimaan tai oinaan samastus hede</w:t>
      </w:r>
      <w:r w:rsidR="00D047EE">
        <w:rPr>
          <w:rFonts w:ascii="Comic Sans MS" w:hAnsi="Comic Sans MS"/>
          <w:sz w:val="28"/>
          <w:lang w:val="fi-FI"/>
        </w:rPr>
        <w:t xml:space="preserve">lmällisyyteen ovat helppoja ymmärtää, mutta egyptiläisen käsitykset käärmeiden alkujumalallisuudesta tai kovakuoriaisten uusiutumisvoimasta selviävät vasta uskonnollisista teksteistä. </w:t>
      </w:r>
    </w:p>
    <w:p w:rsidR="006C16E6" w:rsidRDefault="006C16E6" w:rsidP="00820D9A">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1" name="Kuva 1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A24E6F" w:rsidRDefault="00A24E6F" w:rsidP="00820D9A">
      <w:pPr>
        <w:rPr>
          <w:rFonts w:ascii="Comic Sans MS" w:hAnsi="Comic Sans MS"/>
          <w:sz w:val="28"/>
          <w:lang w:val="fi-FI"/>
        </w:rPr>
      </w:pPr>
      <w:r>
        <w:rPr>
          <w:rFonts w:ascii="Comic Sans MS" w:hAnsi="Comic Sans MS"/>
          <w:sz w:val="28"/>
          <w:lang w:val="fi-FI"/>
        </w:rPr>
        <w:t xml:space="preserve">Alkujumalan kosmisen ilmenemismuoto, jolla on kolme vaihetta, </w:t>
      </w:r>
      <w:proofErr w:type="spellStart"/>
      <w:r>
        <w:rPr>
          <w:rFonts w:ascii="Comic Sans MS" w:hAnsi="Comic Sans MS"/>
          <w:sz w:val="28"/>
          <w:lang w:val="fi-FI"/>
        </w:rPr>
        <w:t>Kheper</w:t>
      </w:r>
      <w:proofErr w:type="spellEnd"/>
      <w:r>
        <w:rPr>
          <w:rFonts w:ascii="Comic Sans MS" w:hAnsi="Comic Sans MS"/>
          <w:sz w:val="28"/>
          <w:lang w:val="fi-FI"/>
        </w:rPr>
        <w:t xml:space="preserve">, Ra ja </w:t>
      </w:r>
      <w:proofErr w:type="spellStart"/>
      <w:r>
        <w:rPr>
          <w:rFonts w:ascii="Comic Sans MS" w:hAnsi="Comic Sans MS"/>
          <w:sz w:val="28"/>
          <w:lang w:val="fi-FI"/>
        </w:rPr>
        <w:t>Atum</w:t>
      </w:r>
      <w:proofErr w:type="spellEnd"/>
      <w:r>
        <w:rPr>
          <w:rFonts w:ascii="Comic Sans MS" w:hAnsi="Comic Sans MS"/>
          <w:sz w:val="28"/>
          <w:lang w:val="fi-FI"/>
        </w:rPr>
        <w:t xml:space="preserve">, kehittyy myytissä, kun tuodaan esiin luonnon tapahtumat ja vaikuttavat voimat. </w:t>
      </w:r>
      <w:r w:rsidR="00F94715">
        <w:rPr>
          <w:rFonts w:ascii="Comic Sans MS" w:hAnsi="Comic Sans MS"/>
          <w:sz w:val="28"/>
          <w:lang w:val="fi-FI"/>
        </w:rPr>
        <w:t xml:space="preserve">Myytissä, kun tuodaan esiin luonnon tapahtumat ja vaikuttavat voimat. Myytissä ilmenee myös maailmankuva, joka ei tarvitse </w:t>
      </w:r>
      <w:r w:rsidR="00ED5772">
        <w:rPr>
          <w:rFonts w:ascii="Comic Sans MS" w:hAnsi="Comic Sans MS"/>
          <w:sz w:val="28"/>
          <w:lang w:val="fi-FI"/>
        </w:rPr>
        <w:t xml:space="preserve">abstraktioita eikä kaavoja, vaan jossa maailma mielletään eläväksi ympäristöksi. </w:t>
      </w:r>
      <w:proofErr w:type="spellStart"/>
      <w:r w:rsidR="00ED5772">
        <w:rPr>
          <w:rFonts w:ascii="Comic Sans MS" w:hAnsi="Comic Sans MS"/>
          <w:sz w:val="28"/>
          <w:lang w:val="fi-FI"/>
        </w:rPr>
        <w:t>He</w:t>
      </w:r>
      <w:r w:rsidR="00F075F9">
        <w:rPr>
          <w:rFonts w:ascii="Comic Sans MS" w:hAnsi="Comic Sans MS"/>
          <w:sz w:val="28"/>
          <w:lang w:val="fi-FI"/>
        </w:rPr>
        <w:t>liopoliin</w:t>
      </w:r>
      <w:proofErr w:type="spellEnd"/>
      <w:r w:rsidR="00F075F9">
        <w:rPr>
          <w:rFonts w:ascii="Comic Sans MS" w:hAnsi="Comic Sans MS"/>
          <w:sz w:val="28"/>
          <w:lang w:val="fi-FI"/>
        </w:rPr>
        <w:t xml:space="preserve"> näkemyksessä </w:t>
      </w:r>
      <w:proofErr w:type="spellStart"/>
      <w:proofErr w:type="gramStart"/>
      <w:r w:rsidR="00F075F9">
        <w:rPr>
          <w:rFonts w:ascii="Comic Sans MS" w:hAnsi="Comic Sans MS"/>
          <w:sz w:val="28"/>
          <w:lang w:val="fi-FI"/>
        </w:rPr>
        <w:t>Atum</w:t>
      </w:r>
      <w:proofErr w:type="spellEnd"/>
      <w:r w:rsidR="00F075F9">
        <w:rPr>
          <w:rFonts w:ascii="Comic Sans MS" w:hAnsi="Comic Sans MS"/>
          <w:sz w:val="28"/>
          <w:lang w:val="fi-FI"/>
        </w:rPr>
        <w:t xml:space="preserve">  luo</w:t>
      </w:r>
      <w:proofErr w:type="gramEnd"/>
      <w:r w:rsidR="00F075F9">
        <w:rPr>
          <w:rFonts w:ascii="Comic Sans MS" w:hAnsi="Comic Sans MS"/>
          <w:sz w:val="28"/>
          <w:lang w:val="fi-FI"/>
        </w:rPr>
        <w:t xml:space="preserve"> sylkemällä tai virtsaamalla ilman jumalan </w:t>
      </w:r>
      <w:proofErr w:type="spellStart"/>
      <w:r w:rsidR="00F075F9">
        <w:rPr>
          <w:rFonts w:ascii="Comic Sans MS" w:hAnsi="Comic Sans MS"/>
          <w:sz w:val="28"/>
          <w:lang w:val="fi-FI"/>
        </w:rPr>
        <w:t>Shun</w:t>
      </w:r>
      <w:proofErr w:type="spellEnd"/>
      <w:r w:rsidR="00F075F9">
        <w:rPr>
          <w:rFonts w:ascii="Comic Sans MS" w:hAnsi="Comic Sans MS"/>
          <w:sz w:val="28"/>
          <w:lang w:val="fi-FI"/>
        </w:rPr>
        <w:t xml:space="preserve"> ja hedelmällisyyden jumalan </w:t>
      </w:r>
      <w:proofErr w:type="spellStart"/>
      <w:r w:rsidR="00F075F9">
        <w:rPr>
          <w:rFonts w:ascii="Comic Sans MS" w:hAnsi="Comic Sans MS"/>
          <w:sz w:val="28"/>
          <w:lang w:val="fi-FI"/>
        </w:rPr>
        <w:t>Tefnutin</w:t>
      </w:r>
      <w:proofErr w:type="spellEnd"/>
      <w:r w:rsidR="00F075F9">
        <w:rPr>
          <w:rFonts w:ascii="Comic Sans MS" w:hAnsi="Comic Sans MS"/>
          <w:sz w:val="28"/>
          <w:lang w:val="fi-FI"/>
        </w:rPr>
        <w:t xml:space="preserve">, joista vuorostaan syntyy naispuoliseksi ajateltu </w:t>
      </w:r>
      <w:proofErr w:type="spellStart"/>
      <w:r w:rsidR="00F075F9">
        <w:rPr>
          <w:rFonts w:ascii="Comic Sans MS" w:hAnsi="Comic Sans MS"/>
          <w:sz w:val="28"/>
          <w:lang w:val="fi-FI"/>
        </w:rPr>
        <w:t>taivaanjumalaNut</w:t>
      </w:r>
      <w:proofErr w:type="spellEnd"/>
      <w:r w:rsidR="00F075F9">
        <w:rPr>
          <w:rFonts w:ascii="Comic Sans MS" w:hAnsi="Comic Sans MS"/>
          <w:sz w:val="28"/>
          <w:lang w:val="fi-FI"/>
        </w:rPr>
        <w:t xml:space="preserve"> ja mies</w:t>
      </w:r>
      <w:r w:rsidR="00317082">
        <w:rPr>
          <w:rFonts w:ascii="Comic Sans MS" w:hAnsi="Comic Sans MS"/>
          <w:sz w:val="28"/>
          <w:lang w:val="fi-FI"/>
        </w:rPr>
        <w:t xml:space="preserve">puoline maanjumala </w:t>
      </w:r>
      <w:proofErr w:type="spellStart"/>
      <w:r w:rsidR="00317082">
        <w:rPr>
          <w:rFonts w:ascii="Comic Sans MS" w:hAnsi="Comic Sans MS"/>
          <w:sz w:val="28"/>
          <w:lang w:val="fi-FI"/>
        </w:rPr>
        <w:t>Geb</w:t>
      </w:r>
      <w:proofErr w:type="spellEnd"/>
      <w:r w:rsidR="00317082">
        <w:rPr>
          <w:rFonts w:ascii="Comic Sans MS" w:hAnsi="Comic Sans MS"/>
          <w:sz w:val="28"/>
          <w:lang w:val="fi-FI"/>
        </w:rPr>
        <w:t>. Alamaailman jumalat täydentävät tämän jumalmaailman yhdek</w:t>
      </w:r>
      <w:r w:rsidR="009026CE">
        <w:rPr>
          <w:rFonts w:ascii="Comic Sans MS" w:hAnsi="Comic Sans MS"/>
          <w:sz w:val="28"/>
          <w:lang w:val="fi-FI"/>
        </w:rPr>
        <w:t xml:space="preserve">siköksi. Vastedes yhdeksikkö kuvaa myyttisenä, </w:t>
      </w:r>
      <w:proofErr w:type="gramStart"/>
      <w:r w:rsidR="009026CE">
        <w:rPr>
          <w:rFonts w:ascii="Comic Sans MS" w:hAnsi="Comic Sans MS"/>
          <w:sz w:val="28"/>
          <w:lang w:val="fi-FI"/>
        </w:rPr>
        <w:t>symbolisena  lukuna</w:t>
      </w:r>
      <w:proofErr w:type="gramEnd"/>
      <w:r w:rsidR="009026CE">
        <w:rPr>
          <w:rFonts w:ascii="Comic Sans MS" w:hAnsi="Comic Sans MS"/>
          <w:sz w:val="28"/>
          <w:lang w:val="fi-FI"/>
        </w:rPr>
        <w:t xml:space="preserve"> jumalten suurta joukkoa. </w:t>
      </w:r>
    </w:p>
    <w:p w:rsidR="009026CE" w:rsidRDefault="009026CE" w:rsidP="00820D9A">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2" name="Kuva 1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C80AB4" w:rsidRDefault="00C80AB4" w:rsidP="00820D9A">
      <w:pPr>
        <w:rPr>
          <w:rFonts w:ascii="Comic Sans MS" w:hAnsi="Comic Sans MS"/>
          <w:sz w:val="28"/>
          <w:lang w:val="fi-FI"/>
        </w:rPr>
      </w:pPr>
      <w:r>
        <w:rPr>
          <w:rFonts w:ascii="Comic Sans MS" w:hAnsi="Comic Sans MS"/>
          <w:sz w:val="28"/>
          <w:lang w:val="fi-FI"/>
        </w:rPr>
        <w:t xml:space="preserve">Alkujumala </w:t>
      </w:r>
      <w:proofErr w:type="spellStart"/>
      <w:r>
        <w:rPr>
          <w:rFonts w:ascii="Comic Sans MS" w:hAnsi="Comic Sans MS"/>
          <w:sz w:val="28"/>
          <w:lang w:val="fi-FI"/>
        </w:rPr>
        <w:t>Atum</w:t>
      </w:r>
      <w:proofErr w:type="spellEnd"/>
      <w:r>
        <w:rPr>
          <w:rFonts w:ascii="Comic Sans MS" w:hAnsi="Comic Sans MS"/>
          <w:sz w:val="28"/>
          <w:lang w:val="fi-FI"/>
        </w:rPr>
        <w:t xml:space="preserve"> oli siis kosminen, joskaan ei yliluonnollinen. Tämän ajatuksen kanssa kilpaili vähemmän jyrkkä mutta aivan yhtä voimakas käsitys, joka syntyi jumala </w:t>
      </w:r>
      <w:proofErr w:type="spellStart"/>
      <w:r>
        <w:rPr>
          <w:rFonts w:ascii="Comic Sans MS" w:hAnsi="Comic Sans MS"/>
          <w:sz w:val="28"/>
          <w:lang w:val="fi-FI"/>
        </w:rPr>
        <w:t>Ptahista</w:t>
      </w:r>
      <w:proofErr w:type="spellEnd"/>
      <w:r>
        <w:rPr>
          <w:rFonts w:ascii="Comic Sans MS" w:hAnsi="Comic Sans MS"/>
          <w:sz w:val="28"/>
          <w:lang w:val="fi-FI"/>
        </w:rPr>
        <w:t xml:space="preserve"> läheisellä </w:t>
      </w:r>
      <w:proofErr w:type="spellStart"/>
      <w:r>
        <w:rPr>
          <w:rFonts w:ascii="Comic Sans MS" w:hAnsi="Comic Sans MS"/>
          <w:sz w:val="28"/>
          <w:lang w:val="fi-FI"/>
        </w:rPr>
        <w:t>Memfiin</w:t>
      </w:r>
      <w:proofErr w:type="spellEnd"/>
      <w:r>
        <w:rPr>
          <w:rFonts w:ascii="Comic Sans MS" w:hAnsi="Comic Sans MS"/>
          <w:sz w:val="28"/>
          <w:lang w:val="fi-FI"/>
        </w:rPr>
        <w:t xml:space="preserve"> kulttipaikalla</w:t>
      </w:r>
      <w:r w:rsidR="00FD7F00">
        <w:rPr>
          <w:rFonts w:ascii="Comic Sans MS" w:hAnsi="Comic Sans MS"/>
          <w:sz w:val="28"/>
          <w:lang w:val="fi-FI"/>
        </w:rPr>
        <w:t xml:space="preserve"> vanhan valtakunnan pääkaupungissa. </w:t>
      </w:r>
      <w:proofErr w:type="spellStart"/>
      <w:r w:rsidR="00FD7F00">
        <w:rPr>
          <w:rFonts w:ascii="Comic Sans MS" w:hAnsi="Comic Sans MS"/>
          <w:sz w:val="28"/>
          <w:lang w:val="fi-FI"/>
        </w:rPr>
        <w:t>Ptahin</w:t>
      </w:r>
      <w:proofErr w:type="spellEnd"/>
      <w:r w:rsidR="00FD7F00">
        <w:rPr>
          <w:rFonts w:ascii="Comic Sans MS" w:hAnsi="Comic Sans MS"/>
          <w:sz w:val="28"/>
          <w:lang w:val="fi-FI"/>
        </w:rPr>
        <w:t xml:space="preserve"> nimi tarkoittaa tekijää ja avaaja, </w:t>
      </w:r>
      <w:proofErr w:type="gramStart"/>
      <w:r w:rsidR="00FD7F00">
        <w:rPr>
          <w:rFonts w:ascii="Comic Sans MS" w:hAnsi="Comic Sans MS"/>
          <w:sz w:val="28"/>
          <w:lang w:val="fi-FI"/>
        </w:rPr>
        <w:t>toisin  sanoen</w:t>
      </w:r>
      <w:proofErr w:type="gramEnd"/>
      <w:r w:rsidR="00FD7F00">
        <w:rPr>
          <w:rFonts w:ascii="Comic Sans MS" w:hAnsi="Comic Sans MS"/>
          <w:sz w:val="28"/>
          <w:lang w:val="fi-FI"/>
        </w:rPr>
        <w:t xml:space="preserve"> hänkin on alku- ja </w:t>
      </w:r>
      <w:r w:rsidR="00970C52">
        <w:rPr>
          <w:rFonts w:ascii="Comic Sans MS" w:hAnsi="Comic Sans MS"/>
          <w:sz w:val="28"/>
          <w:lang w:val="fi-FI"/>
        </w:rPr>
        <w:t xml:space="preserve">luojajumala. </w:t>
      </w:r>
      <w:proofErr w:type="spellStart"/>
      <w:r w:rsidR="00970C52">
        <w:rPr>
          <w:rFonts w:ascii="Comic Sans MS" w:hAnsi="Comic Sans MS"/>
          <w:sz w:val="28"/>
          <w:lang w:val="fi-FI"/>
        </w:rPr>
        <w:t>Memfiin</w:t>
      </w:r>
      <w:proofErr w:type="spellEnd"/>
      <w:r w:rsidR="00970C52">
        <w:rPr>
          <w:rFonts w:ascii="Comic Sans MS" w:hAnsi="Comic Sans MS"/>
          <w:sz w:val="28"/>
          <w:lang w:val="fi-FI"/>
        </w:rPr>
        <w:t xml:space="preserve"> toimiessa uuden valtakunnan pääkaupunkina, </w:t>
      </w:r>
      <w:proofErr w:type="spellStart"/>
      <w:r w:rsidR="00970C52">
        <w:rPr>
          <w:rFonts w:ascii="Comic Sans MS" w:hAnsi="Comic Sans MS"/>
          <w:sz w:val="28"/>
          <w:lang w:val="fi-FI"/>
        </w:rPr>
        <w:t>Ptahin</w:t>
      </w:r>
      <w:proofErr w:type="spellEnd"/>
      <w:r w:rsidR="00970C52">
        <w:rPr>
          <w:rFonts w:ascii="Comic Sans MS" w:hAnsi="Comic Sans MS"/>
          <w:sz w:val="28"/>
          <w:lang w:val="fi-FI"/>
        </w:rPr>
        <w:t xml:space="preserve"> ”kieli” antaa muodon sille, mitä hänen ”sydämensä” on keksinyt, siis </w:t>
      </w:r>
      <w:proofErr w:type="spellStart"/>
      <w:r w:rsidR="00970C52">
        <w:rPr>
          <w:rFonts w:ascii="Comic Sans MS" w:hAnsi="Comic Sans MS"/>
          <w:sz w:val="28"/>
          <w:lang w:val="fi-FI"/>
        </w:rPr>
        <w:t>Heliopoliissa</w:t>
      </w:r>
      <w:proofErr w:type="spellEnd"/>
      <w:r w:rsidR="00970C52">
        <w:rPr>
          <w:rFonts w:ascii="Comic Sans MS" w:hAnsi="Comic Sans MS"/>
          <w:sz w:val="28"/>
          <w:lang w:val="fi-FI"/>
        </w:rPr>
        <w:t xml:space="preserve"> palvotun </w:t>
      </w:r>
      <w:proofErr w:type="spellStart"/>
      <w:r w:rsidR="00970C52">
        <w:rPr>
          <w:rFonts w:ascii="Comic Sans MS" w:hAnsi="Comic Sans MS"/>
          <w:sz w:val="28"/>
          <w:lang w:val="fi-FI"/>
        </w:rPr>
        <w:t>jumalmaailan</w:t>
      </w:r>
      <w:proofErr w:type="spellEnd"/>
      <w:r w:rsidR="00970C52">
        <w:rPr>
          <w:rFonts w:ascii="Comic Sans MS" w:hAnsi="Comic Sans MS"/>
          <w:sz w:val="28"/>
          <w:lang w:val="fi-FI"/>
        </w:rPr>
        <w:t xml:space="preserve"> </w:t>
      </w:r>
      <w:r w:rsidR="00970C52">
        <w:rPr>
          <w:rFonts w:ascii="Comic Sans MS" w:hAnsi="Comic Sans MS"/>
          <w:sz w:val="28"/>
          <w:lang w:val="fi-FI"/>
        </w:rPr>
        <w:lastRenderedPageBreak/>
        <w:t xml:space="preserve">moninaisuudelle. </w:t>
      </w:r>
      <w:proofErr w:type="spellStart"/>
      <w:r w:rsidR="00970C52">
        <w:rPr>
          <w:rFonts w:ascii="Comic Sans MS" w:hAnsi="Comic Sans MS"/>
          <w:sz w:val="28"/>
          <w:lang w:val="fi-FI"/>
        </w:rPr>
        <w:t>Ptah</w:t>
      </w:r>
      <w:proofErr w:type="spellEnd"/>
      <w:r w:rsidR="00970C52">
        <w:rPr>
          <w:rFonts w:ascii="Comic Sans MS" w:hAnsi="Comic Sans MS"/>
          <w:sz w:val="28"/>
          <w:lang w:val="fi-FI"/>
        </w:rPr>
        <w:t xml:space="preserve"> johtaa </w:t>
      </w:r>
      <w:r w:rsidR="006C20B3">
        <w:rPr>
          <w:rFonts w:ascii="Comic Sans MS" w:hAnsi="Comic Sans MS"/>
          <w:sz w:val="28"/>
          <w:lang w:val="fi-FI"/>
        </w:rPr>
        <w:t xml:space="preserve">omalla tavallaan yhdeksikköä. Kuten hänen nimensä osoittaa, häntä saattoi verraten kreikkalaiseen </w:t>
      </w:r>
      <w:proofErr w:type="spellStart"/>
      <w:r w:rsidR="006C20B3">
        <w:rPr>
          <w:rFonts w:ascii="Comic Sans MS" w:hAnsi="Comic Sans MS"/>
          <w:sz w:val="28"/>
          <w:lang w:val="fi-FI"/>
        </w:rPr>
        <w:t>Hefaistokseen</w:t>
      </w:r>
      <w:proofErr w:type="spellEnd"/>
      <w:r w:rsidR="006C20B3">
        <w:rPr>
          <w:rFonts w:ascii="Comic Sans MS" w:hAnsi="Comic Sans MS"/>
          <w:sz w:val="28"/>
          <w:lang w:val="fi-FI"/>
        </w:rPr>
        <w:t>, sepäntaidon jumalaa</w:t>
      </w:r>
      <w:r w:rsidR="00785321">
        <w:rPr>
          <w:rFonts w:ascii="Comic Sans MS" w:hAnsi="Comic Sans MS"/>
          <w:sz w:val="28"/>
          <w:lang w:val="fi-FI"/>
        </w:rPr>
        <w:t xml:space="preserve">n ja käsityöläisten suojelijanaan. </w:t>
      </w:r>
      <w:proofErr w:type="spellStart"/>
      <w:r w:rsidR="00785321">
        <w:rPr>
          <w:rFonts w:ascii="Comic Sans MS" w:hAnsi="Comic Sans MS"/>
          <w:sz w:val="28"/>
          <w:lang w:val="fi-FI"/>
        </w:rPr>
        <w:t>Ptahin</w:t>
      </w:r>
      <w:proofErr w:type="spellEnd"/>
      <w:r w:rsidR="00785321">
        <w:rPr>
          <w:rFonts w:ascii="Comic Sans MS" w:hAnsi="Comic Sans MS"/>
          <w:sz w:val="28"/>
          <w:lang w:val="fi-FI"/>
        </w:rPr>
        <w:t xml:space="preserve"> yleiset epiteetit (adjektiiviset liikanimet) </w:t>
      </w:r>
      <w:proofErr w:type="gramStart"/>
      <w:r w:rsidR="00785321">
        <w:rPr>
          <w:rFonts w:ascii="Comic Sans MS" w:hAnsi="Comic Sans MS"/>
          <w:sz w:val="28"/>
          <w:lang w:val="fi-FI"/>
        </w:rPr>
        <w:t>kuvaavat  häntä</w:t>
      </w:r>
      <w:proofErr w:type="gramEnd"/>
      <w:r w:rsidR="00785321">
        <w:rPr>
          <w:rFonts w:ascii="Comic Sans MS" w:hAnsi="Comic Sans MS"/>
          <w:sz w:val="28"/>
          <w:lang w:val="fi-FI"/>
        </w:rPr>
        <w:t xml:space="preserve"> jumalaksi, jolla on avoimet kasvot. </w:t>
      </w:r>
      <w:r w:rsidR="00D942F4">
        <w:rPr>
          <w:rFonts w:ascii="Comic Sans MS" w:hAnsi="Comic Sans MS"/>
          <w:sz w:val="28"/>
          <w:lang w:val="fi-FI"/>
        </w:rPr>
        <w:t xml:space="preserve">Lukemattomissa isoissa ja pienissä veistoksissa ja kuvissa </w:t>
      </w:r>
      <w:proofErr w:type="spellStart"/>
      <w:r w:rsidR="00D942F4">
        <w:rPr>
          <w:rFonts w:ascii="Comic Sans MS" w:hAnsi="Comic Sans MS"/>
          <w:sz w:val="28"/>
          <w:lang w:val="fi-FI"/>
        </w:rPr>
        <w:t>Ptah</w:t>
      </w:r>
      <w:proofErr w:type="spellEnd"/>
      <w:r w:rsidR="00D942F4">
        <w:rPr>
          <w:rFonts w:ascii="Comic Sans MS" w:hAnsi="Comic Sans MS"/>
          <w:sz w:val="28"/>
          <w:lang w:val="fi-FI"/>
        </w:rPr>
        <w:t xml:space="preserve"> on yleensä esitetty ihmishahmoiseksi seisomaan jäykässä asennossa eräänlaisessa kappelissa. Hänellä on sininen päähine ja tupsu ja pitelee valtikkaansa kaksin käsin. </w:t>
      </w:r>
      <w:r w:rsidR="00E548D4">
        <w:rPr>
          <w:rFonts w:ascii="Comic Sans MS" w:hAnsi="Comic Sans MS"/>
          <w:sz w:val="28"/>
          <w:lang w:val="fi-FI"/>
        </w:rPr>
        <w:t xml:space="preserve">Näissä kuvissa ilmenee myös hänen asemansa maailmanjärjestyksen, </w:t>
      </w:r>
      <w:proofErr w:type="spellStart"/>
      <w:r w:rsidR="00E548D4">
        <w:rPr>
          <w:rFonts w:ascii="Comic Sans MS" w:hAnsi="Comic Sans MS"/>
          <w:sz w:val="28"/>
          <w:lang w:val="fi-FI"/>
        </w:rPr>
        <w:t>maatin</w:t>
      </w:r>
      <w:proofErr w:type="spellEnd"/>
      <w:r w:rsidR="00E548D4">
        <w:rPr>
          <w:rFonts w:ascii="Comic Sans MS" w:hAnsi="Comic Sans MS"/>
          <w:sz w:val="28"/>
          <w:lang w:val="fi-FI"/>
        </w:rPr>
        <w:t xml:space="preserve">, valtiaana. </w:t>
      </w:r>
      <w:proofErr w:type="spellStart"/>
      <w:r w:rsidR="00E548D4">
        <w:rPr>
          <w:rFonts w:ascii="Comic Sans MS" w:hAnsi="Comic Sans MS"/>
          <w:sz w:val="28"/>
          <w:lang w:val="fi-FI"/>
        </w:rPr>
        <w:t>Ptah</w:t>
      </w:r>
      <w:proofErr w:type="spellEnd"/>
      <w:r w:rsidR="00E548D4">
        <w:rPr>
          <w:rFonts w:ascii="Comic Sans MS" w:hAnsi="Comic Sans MS"/>
          <w:sz w:val="28"/>
          <w:lang w:val="fi-FI"/>
        </w:rPr>
        <w:t xml:space="preserve"> oli erityisesti kuninkaanvallan jumala ja jumalallisen </w:t>
      </w:r>
      <w:r w:rsidR="00997124">
        <w:rPr>
          <w:rFonts w:ascii="Comic Sans MS" w:hAnsi="Comic Sans MS"/>
          <w:sz w:val="28"/>
          <w:lang w:val="fi-FI"/>
        </w:rPr>
        <w:t>ruumiillistuman</w:t>
      </w:r>
      <w:r w:rsidR="00E548D4">
        <w:rPr>
          <w:rFonts w:ascii="Comic Sans MS" w:hAnsi="Comic Sans MS"/>
          <w:sz w:val="28"/>
          <w:lang w:val="fi-FI"/>
        </w:rPr>
        <w:t xml:space="preserve"> edustaja. </w:t>
      </w:r>
    </w:p>
    <w:p w:rsidR="00997124" w:rsidRDefault="00997124" w:rsidP="00820D9A">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3" name="Kuva 1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583BFB" w:rsidRDefault="00583BFB" w:rsidP="00820D9A">
      <w:pPr>
        <w:rPr>
          <w:rFonts w:ascii="Comic Sans MS" w:hAnsi="Comic Sans MS"/>
          <w:sz w:val="28"/>
          <w:lang w:val="fi-FI"/>
        </w:rPr>
      </w:pPr>
      <w:r>
        <w:rPr>
          <w:rFonts w:ascii="Comic Sans MS" w:hAnsi="Comic Sans MS"/>
          <w:sz w:val="28"/>
          <w:lang w:val="fi-FI"/>
        </w:rPr>
        <w:t>Kuten muinaisen Egyptin keskeisillä palvontap</w:t>
      </w:r>
      <w:r w:rsidR="00867F05">
        <w:rPr>
          <w:rFonts w:ascii="Comic Sans MS" w:hAnsi="Comic Sans MS"/>
          <w:sz w:val="28"/>
          <w:lang w:val="fi-FI"/>
        </w:rPr>
        <w:t xml:space="preserve">aikoilla myös </w:t>
      </w:r>
      <w:proofErr w:type="spellStart"/>
      <w:r w:rsidR="00867F05">
        <w:rPr>
          <w:rFonts w:ascii="Comic Sans MS" w:hAnsi="Comic Sans MS"/>
          <w:sz w:val="28"/>
          <w:lang w:val="fi-FI"/>
        </w:rPr>
        <w:t>Ptah</w:t>
      </w:r>
      <w:proofErr w:type="spellEnd"/>
      <w:r w:rsidR="00867F05">
        <w:rPr>
          <w:rFonts w:ascii="Comic Sans MS" w:hAnsi="Comic Sans MS"/>
          <w:sz w:val="28"/>
          <w:lang w:val="fi-FI"/>
        </w:rPr>
        <w:t xml:space="preserve"> sijoittuu jumalakolmikon kärkeen. Tällaisissa </w:t>
      </w:r>
      <w:proofErr w:type="spellStart"/>
      <w:r w:rsidR="00867F05">
        <w:rPr>
          <w:rFonts w:ascii="Comic Sans MS" w:hAnsi="Comic Sans MS"/>
          <w:sz w:val="28"/>
          <w:lang w:val="fi-FI"/>
        </w:rPr>
        <w:t>triadeissa</w:t>
      </w:r>
      <w:proofErr w:type="spellEnd"/>
      <w:r w:rsidR="00867F05">
        <w:rPr>
          <w:rFonts w:ascii="Comic Sans MS" w:hAnsi="Comic Sans MS"/>
          <w:sz w:val="28"/>
          <w:lang w:val="fi-FI"/>
        </w:rPr>
        <w:t xml:space="preserve"> oli enimmäkseen jumalaperheitä (isä, äiti, lapsi). Ne olivat todellisen </w:t>
      </w:r>
      <w:r w:rsidR="001B3F8F">
        <w:rPr>
          <w:rFonts w:ascii="Comic Sans MS" w:hAnsi="Comic Sans MS"/>
          <w:sz w:val="28"/>
          <w:lang w:val="fi-FI"/>
        </w:rPr>
        <w:t xml:space="preserve">kulttitoimitusten myyttinen pohja. </w:t>
      </w:r>
      <w:proofErr w:type="spellStart"/>
      <w:proofErr w:type="gramStart"/>
      <w:r w:rsidR="001B3F8F">
        <w:rPr>
          <w:rFonts w:ascii="Comic Sans MS" w:hAnsi="Comic Sans MS"/>
          <w:sz w:val="28"/>
          <w:lang w:val="fi-FI"/>
        </w:rPr>
        <w:t>Memfiissä</w:t>
      </w:r>
      <w:proofErr w:type="spellEnd"/>
      <w:r w:rsidR="001B3F8F">
        <w:rPr>
          <w:rFonts w:ascii="Comic Sans MS" w:hAnsi="Comic Sans MS"/>
          <w:sz w:val="28"/>
          <w:lang w:val="fi-FI"/>
        </w:rPr>
        <w:t xml:space="preserve">  jumala</w:t>
      </w:r>
      <w:proofErr w:type="gramEnd"/>
      <w:r w:rsidR="001B3F8F">
        <w:rPr>
          <w:rFonts w:ascii="Comic Sans MS" w:hAnsi="Comic Sans MS"/>
          <w:sz w:val="28"/>
          <w:lang w:val="fi-FI"/>
        </w:rPr>
        <w:t xml:space="preserve"> </w:t>
      </w:r>
      <w:proofErr w:type="spellStart"/>
      <w:r w:rsidR="001B3F8F">
        <w:rPr>
          <w:rFonts w:ascii="Comic Sans MS" w:hAnsi="Comic Sans MS"/>
          <w:sz w:val="28"/>
          <w:lang w:val="fi-FI"/>
        </w:rPr>
        <w:t>Ptahin</w:t>
      </w:r>
      <w:proofErr w:type="spellEnd"/>
      <w:r w:rsidR="001B3F8F">
        <w:rPr>
          <w:rFonts w:ascii="Comic Sans MS" w:hAnsi="Comic Sans MS"/>
          <w:sz w:val="28"/>
          <w:lang w:val="fi-FI"/>
        </w:rPr>
        <w:t xml:space="preserve"> rinnalla kolmikossa olivat jumalatar </w:t>
      </w:r>
      <w:proofErr w:type="spellStart"/>
      <w:r w:rsidR="001B3F8F">
        <w:rPr>
          <w:rFonts w:ascii="Comic Sans MS" w:hAnsi="Comic Sans MS"/>
          <w:sz w:val="28"/>
          <w:lang w:val="fi-FI"/>
        </w:rPr>
        <w:t>Sakhmet</w:t>
      </w:r>
      <w:proofErr w:type="spellEnd"/>
      <w:r w:rsidR="001B3F8F">
        <w:rPr>
          <w:rFonts w:ascii="Comic Sans MS" w:hAnsi="Comic Sans MS"/>
          <w:sz w:val="28"/>
          <w:lang w:val="fi-FI"/>
        </w:rPr>
        <w:t xml:space="preserve"> ja jumallapsi. </w:t>
      </w:r>
      <w:proofErr w:type="spellStart"/>
      <w:r w:rsidR="001B3F8F">
        <w:rPr>
          <w:rFonts w:ascii="Comic Sans MS" w:hAnsi="Comic Sans MS"/>
          <w:sz w:val="28"/>
          <w:lang w:val="fi-FI"/>
        </w:rPr>
        <w:t>Nefertem</w:t>
      </w:r>
      <w:proofErr w:type="spellEnd"/>
      <w:r w:rsidR="001B3F8F">
        <w:rPr>
          <w:rFonts w:ascii="Comic Sans MS" w:hAnsi="Comic Sans MS"/>
          <w:sz w:val="28"/>
          <w:lang w:val="fi-FI"/>
        </w:rPr>
        <w:t xml:space="preserve">. Jumalatar </w:t>
      </w:r>
      <w:proofErr w:type="spellStart"/>
      <w:r w:rsidR="00CE3EDC">
        <w:rPr>
          <w:rFonts w:ascii="Comic Sans MS" w:hAnsi="Comic Sans MS"/>
          <w:sz w:val="28"/>
          <w:lang w:val="fi-FI"/>
        </w:rPr>
        <w:t>Sakhmet</w:t>
      </w:r>
      <w:proofErr w:type="spellEnd"/>
      <w:r w:rsidR="00CE3EDC">
        <w:rPr>
          <w:rFonts w:ascii="Comic Sans MS" w:hAnsi="Comic Sans MS"/>
          <w:sz w:val="28"/>
          <w:lang w:val="fi-FI"/>
        </w:rPr>
        <w:t>, jonka nimi tarkoitt</w:t>
      </w:r>
      <w:r w:rsidR="00B44A59">
        <w:rPr>
          <w:rFonts w:ascii="Comic Sans MS" w:hAnsi="Comic Sans MS"/>
          <w:sz w:val="28"/>
          <w:lang w:val="fi-FI"/>
        </w:rPr>
        <w:t xml:space="preserve">aa mahtavaa, oli elinvoimaisen dynamiikan ruumiillistuma. Hänen dynamiikkansa ilmeni aluksi suojeluksena </w:t>
      </w:r>
      <w:r w:rsidR="00CD46B9">
        <w:rPr>
          <w:rFonts w:ascii="Comic Sans MS" w:hAnsi="Comic Sans MS"/>
          <w:sz w:val="28"/>
          <w:lang w:val="fi-FI"/>
        </w:rPr>
        <w:t xml:space="preserve">ja sitten yhä selvemmin sotaisana puolustuksena. Myytissä hän esiintyy taistelevana jumalattarena, </w:t>
      </w:r>
      <w:proofErr w:type="gramStart"/>
      <w:r w:rsidR="00CD46B9">
        <w:rPr>
          <w:rFonts w:ascii="Comic Sans MS" w:hAnsi="Comic Sans MS"/>
          <w:sz w:val="28"/>
          <w:lang w:val="fi-FI"/>
        </w:rPr>
        <w:t xml:space="preserve">joka </w:t>
      </w:r>
      <w:r w:rsidR="00B44A59">
        <w:rPr>
          <w:rFonts w:ascii="Comic Sans MS" w:hAnsi="Comic Sans MS"/>
          <w:sz w:val="28"/>
          <w:lang w:val="fi-FI"/>
        </w:rPr>
        <w:t xml:space="preserve"> </w:t>
      </w:r>
      <w:r w:rsidR="00A877B0">
        <w:rPr>
          <w:rFonts w:ascii="Comic Sans MS" w:hAnsi="Comic Sans MS"/>
          <w:sz w:val="28"/>
          <w:lang w:val="fi-FI"/>
        </w:rPr>
        <w:t>on</w:t>
      </w:r>
      <w:proofErr w:type="gramEnd"/>
      <w:r w:rsidR="00A877B0">
        <w:rPr>
          <w:rFonts w:ascii="Comic Sans MS" w:hAnsi="Comic Sans MS"/>
          <w:sz w:val="28"/>
          <w:lang w:val="fi-FI"/>
        </w:rPr>
        <w:t xml:space="preserve"> esimerkiksi Taivaanlehmän kirjan mukaan jopa valmis hävittämään ihmiset maan päältä. Hän on todellinen parantavan ja tuhoavan jumalan kouluesimerkki. Näin </w:t>
      </w:r>
      <w:proofErr w:type="spellStart"/>
      <w:r w:rsidR="00096E9D">
        <w:rPr>
          <w:rFonts w:ascii="Comic Sans MS" w:hAnsi="Comic Sans MS"/>
          <w:sz w:val="28"/>
          <w:lang w:val="fi-FI"/>
        </w:rPr>
        <w:t>Sakhmet</w:t>
      </w:r>
      <w:proofErr w:type="spellEnd"/>
      <w:r w:rsidR="00096E9D">
        <w:rPr>
          <w:rFonts w:ascii="Comic Sans MS" w:hAnsi="Comic Sans MS"/>
          <w:sz w:val="28"/>
          <w:lang w:val="fi-FI"/>
        </w:rPr>
        <w:t xml:space="preserve"> yhdistyy kaikessa pyhässä mukana olevaan </w:t>
      </w:r>
      <w:proofErr w:type="spellStart"/>
      <w:r w:rsidR="00096E9D">
        <w:rPr>
          <w:rFonts w:ascii="Comic Sans MS" w:hAnsi="Comic Sans MS"/>
          <w:sz w:val="28"/>
          <w:lang w:val="fi-FI"/>
        </w:rPr>
        <w:t>apotropian</w:t>
      </w:r>
      <w:proofErr w:type="spellEnd"/>
      <w:r w:rsidR="00096E9D">
        <w:rPr>
          <w:rFonts w:ascii="Comic Sans MS" w:hAnsi="Comic Sans MS"/>
          <w:sz w:val="28"/>
          <w:lang w:val="fi-FI"/>
        </w:rPr>
        <w:t xml:space="preserve"> (torjuntataikuuden) </w:t>
      </w:r>
      <w:proofErr w:type="spellStart"/>
      <w:r w:rsidR="00096E9D">
        <w:rPr>
          <w:rFonts w:ascii="Comic Sans MS" w:hAnsi="Comic Sans MS"/>
          <w:sz w:val="28"/>
          <w:lang w:val="fi-FI"/>
        </w:rPr>
        <w:t>perusajatukseeen</w:t>
      </w:r>
      <w:proofErr w:type="spellEnd"/>
      <w:r w:rsidR="00096E9D">
        <w:rPr>
          <w:rFonts w:ascii="Comic Sans MS" w:hAnsi="Comic Sans MS"/>
          <w:sz w:val="28"/>
          <w:lang w:val="fi-FI"/>
        </w:rPr>
        <w:t xml:space="preserve">. Veistoksissa yleinen leijonapäinen hahmo </w:t>
      </w:r>
      <w:r w:rsidR="00E777AE">
        <w:rPr>
          <w:rFonts w:ascii="Comic Sans MS" w:hAnsi="Comic Sans MS"/>
          <w:sz w:val="28"/>
          <w:lang w:val="fi-FI"/>
        </w:rPr>
        <w:t xml:space="preserve">tukee tätä kaksinaisuutta, jolle löytyy vastine myös </w:t>
      </w:r>
      <w:proofErr w:type="spellStart"/>
      <w:r w:rsidR="00E777AE">
        <w:rPr>
          <w:rFonts w:ascii="Comic Sans MS" w:hAnsi="Comic Sans MS"/>
          <w:sz w:val="28"/>
          <w:lang w:val="fi-FI"/>
        </w:rPr>
        <w:t>Theban</w:t>
      </w:r>
      <w:proofErr w:type="spellEnd"/>
      <w:r w:rsidR="00E777AE">
        <w:rPr>
          <w:rFonts w:ascii="Comic Sans MS" w:hAnsi="Comic Sans MS"/>
          <w:sz w:val="28"/>
          <w:lang w:val="fi-FI"/>
        </w:rPr>
        <w:t xml:space="preserve"> äitijumala </w:t>
      </w:r>
      <w:proofErr w:type="spellStart"/>
      <w:r w:rsidR="00E777AE">
        <w:rPr>
          <w:rFonts w:ascii="Comic Sans MS" w:hAnsi="Comic Sans MS"/>
          <w:sz w:val="28"/>
          <w:lang w:val="fi-FI"/>
        </w:rPr>
        <w:t>Mutin</w:t>
      </w:r>
      <w:proofErr w:type="spellEnd"/>
      <w:r w:rsidR="00E777AE">
        <w:rPr>
          <w:rFonts w:ascii="Comic Sans MS" w:hAnsi="Comic Sans MS"/>
          <w:sz w:val="28"/>
          <w:lang w:val="fi-FI"/>
        </w:rPr>
        <w:t xml:space="preserve"> kuvista. </w:t>
      </w:r>
    </w:p>
    <w:p w:rsidR="0009133B" w:rsidRDefault="0009133B" w:rsidP="00820D9A">
      <w:pPr>
        <w:rPr>
          <w:rFonts w:ascii="Comic Sans MS" w:hAnsi="Comic Sans MS"/>
          <w:sz w:val="28"/>
          <w:lang w:val="fi-FI"/>
        </w:rPr>
      </w:pPr>
    </w:p>
    <w:p w:rsidR="00E777AE" w:rsidRDefault="00E777AE" w:rsidP="00820D9A">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14" name="Kuva 1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E548D4" w:rsidRPr="00195DA2" w:rsidRDefault="0009133B" w:rsidP="00820D9A">
      <w:pPr>
        <w:rPr>
          <w:rFonts w:ascii="Comic Sans MS" w:hAnsi="Comic Sans MS"/>
          <w:sz w:val="28"/>
          <w:lang w:val="fi-FI"/>
        </w:rPr>
      </w:pPr>
      <w:r>
        <w:rPr>
          <w:sz w:val="32"/>
          <w:lang w:val="fi-FI"/>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8" type="#_x0000_t138" style="width:426.35pt;height:77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Universaalijumala  Amon "/>
          </v:shape>
        </w:pict>
      </w:r>
    </w:p>
    <w:p w:rsidR="00083B98" w:rsidRPr="00AD2110" w:rsidRDefault="00083B98" w:rsidP="00D14965">
      <w:pPr>
        <w:rPr>
          <w:lang w:val="fi-FI"/>
        </w:rPr>
      </w:pPr>
    </w:p>
    <w:p w:rsidR="00083B98" w:rsidRDefault="0009133B" w:rsidP="00D14965">
      <w:pPr>
        <w:rPr>
          <w:rFonts w:ascii="Comic Sans MS" w:hAnsi="Comic Sans MS"/>
          <w:sz w:val="28"/>
          <w:lang w:val="fi-FI"/>
        </w:rPr>
      </w:pPr>
      <w:r>
        <w:rPr>
          <w:rFonts w:ascii="Comic Sans MS" w:hAnsi="Comic Sans MS"/>
          <w:sz w:val="28"/>
          <w:lang w:val="fi-FI"/>
        </w:rPr>
        <w:t xml:space="preserve">Tärkeimpien </w:t>
      </w:r>
      <w:proofErr w:type="gramStart"/>
      <w:r>
        <w:rPr>
          <w:rFonts w:ascii="Comic Sans MS" w:hAnsi="Comic Sans MS"/>
          <w:sz w:val="28"/>
          <w:lang w:val="fi-FI"/>
        </w:rPr>
        <w:t>kosmologioiden  (maailman</w:t>
      </w:r>
      <w:proofErr w:type="gramEnd"/>
      <w:r>
        <w:rPr>
          <w:rFonts w:ascii="Comic Sans MS" w:hAnsi="Comic Sans MS"/>
          <w:sz w:val="28"/>
          <w:lang w:val="fi-FI"/>
        </w:rPr>
        <w:t xml:space="preserve"> luomista koskevien käsitysten) kolmikossa seuraavana on </w:t>
      </w:r>
      <w:proofErr w:type="spellStart"/>
      <w:r>
        <w:rPr>
          <w:rFonts w:ascii="Comic Sans MS" w:hAnsi="Comic Sans MS"/>
          <w:sz w:val="28"/>
          <w:lang w:val="fi-FI"/>
        </w:rPr>
        <w:t>Hermopoliin</w:t>
      </w:r>
      <w:proofErr w:type="spellEnd"/>
      <w:r>
        <w:rPr>
          <w:rFonts w:ascii="Comic Sans MS" w:hAnsi="Comic Sans MS"/>
          <w:sz w:val="28"/>
          <w:lang w:val="fi-FI"/>
        </w:rPr>
        <w:t xml:space="preserve"> kosmologia, jossa salamyhkäinen alkujumala </w:t>
      </w:r>
      <w:proofErr w:type="spellStart"/>
      <w:r>
        <w:rPr>
          <w:rFonts w:ascii="Comic Sans MS" w:hAnsi="Comic Sans MS"/>
          <w:sz w:val="28"/>
          <w:lang w:val="fi-FI"/>
        </w:rPr>
        <w:t>Amon</w:t>
      </w:r>
      <w:proofErr w:type="spellEnd"/>
      <w:r>
        <w:rPr>
          <w:rFonts w:ascii="Comic Sans MS" w:hAnsi="Comic Sans MS"/>
          <w:sz w:val="28"/>
          <w:lang w:val="fi-FI"/>
        </w:rPr>
        <w:t xml:space="preserve"> nähdään maailman tapahtumien käynnistäjäksi. </w:t>
      </w:r>
      <w:proofErr w:type="spellStart"/>
      <w:r w:rsidR="00EE52DD" w:rsidRPr="00EE52DD">
        <w:rPr>
          <w:rFonts w:ascii="Comic Sans MS" w:hAnsi="Comic Sans MS"/>
          <w:b/>
          <w:sz w:val="28"/>
          <w:highlight w:val="yellow"/>
          <w:lang w:val="fi-FI"/>
        </w:rPr>
        <w:t>Amonin</w:t>
      </w:r>
      <w:proofErr w:type="spellEnd"/>
      <w:r w:rsidR="00EE52DD" w:rsidRPr="00EE52DD">
        <w:rPr>
          <w:rFonts w:ascii="Comic Sans MS" w:hAnsi="Comic Sans MS"/>
          <w:b/>
          <w:sz w:val="28"/>
          <w:highlight w:val="yellow"/>
          <w:lang w:val="fi-FI"/>
        </w:rPr>
        <w:t xml:space="preserve"> nimi tarkoittaa kätkettyä.</w:t>
      </w:r>
      <w:r w:rsidR="00EE52DD">
        <w:rPr>
          <w:rFonts w:ascii="Comic Sans MS" w:hAnsi="Comic Sans MS"/>
          <w:sz w:val="28"/>
          <w:lang w:val="fi-FI"/>
        </w:rPr>
        <w:t xml:space="preserve"> Alkujaan </w:t>
      </w:r>
      <w:r w:rsidR="00717F33">
        <w:rPr>
          <w:rFonts w:ascii="Comic Sans MS" w:hAnsi="Comic Sans MS"/>
          <w:sz w:val="28"/>
          <w:lang w:val="fi-FI"/>
        </w:rPr>
        <w:t xml:space="preserve">hän kuului sekasortoisen esimaailman alkujumaliin, mutta hän nousi muutosprosessin myötä Egyptin jumaltaivaan kärkeen. Siellä hän muodosti aurinkojumala </w:t>
      </w:r>
      <w:proofErr w:type="spellStart"/>
      <w:r w:rsidR="00717F33">
        <w:rPr>
          <w:rFonts w:ascii="Comic Sans MS" w:hAnsi="Comic Sans MS"/>
          <w:sz w:val="28"/>
          <w:lang w:val="fi-FI"/>
        </w:rPr>
        <w:t>Ran</w:t>
      </w:r>
      <w:proofErr w:type="spellEnd"/>
      <w:r w:rsidR="00717F33">
        <w:rPr>
          <w:rFonts w:ascii="Comic Sans MS" w:hAnsi="Comic Sans MS"/>
          <w:sz w:val="28"/>
          <w:lang w:val="fi-FI"/>
        </w:rPr>
        <w:t xml:space="preserve"> kanssa </w:t>
      </w:r>
      <w:r w:rsidR="001F377C">
        <w:rPr>
          <w:rFonts w:ascii="Comic Sans MS" w:hAnsi="Comic Sans MS"/>
          <w:sz w:val="28"/>
          <w:lang w:val="fi-FI"/>
        </w:rPr>
        <w:t xml:space="preserve">eräänlaisen kaksoisjumalan, joka oli luonteeltaan universaali. </w:t>
      </w:r>
      <w:proofErr w:type="spellStart"/>
      <w:r w:rsidR="001F377C">
        <w:rPr>
          <w:rFonts w:ascii="Comic Sans MS" w:hAnsi="Comic Sans MS"/>
          <w:sz w:val="28"/>
          <w:lang w:val="fi-FI"/>
        </w:rPr>
        <w:t>Amon</w:t>
      </w:r>
      <w:proofErr w:type="spellEnd"/>
      <w:r w:rsidR="001F377C">
        <w:rPr>
          <w:rFonts w:ascii="Comic Sans MS" w:hAnsi="Comic Sans MS"/>
          <w:sz w:val="28"/>
          <w:lang w:val="fi-FI"/>
        </w:rPr>
        <w:t xml:space="preserve"> ilmensi alkukantaista, piiloon jäänyttä elämänvoimaa, joka luo itsensä (</w:t>
      </w:r>
      <w:proofErr w:type="spellStart"/>
      <w:r w:rsidR="001F377C">
        <w:rPr>
          <w:rFonts w:ascii="Comic Sans MS" w:hAnsi="Comic Sans MS"/>
          <w:sz w:val="28"/>
          <w:lang w:val="fi-FI"/>
        </w:rPr>
        <w:t>Kamutef</w:t>
      </w:r>
      <w:proofErr w:type="spellEnd"/>
      <w:r w:rsidR="001F377C">
        <w:rPr>
          <w:rFonts w:ascii="Comic Sans MS" w:hAnsi="Comic Sans MS"/>
          <w:sz w:val="28"/>
          <w:lang w:val="fi-FI"/>
        </w:rPr>
        <w:t>)</w:t>
      </w:r>
      <w:r w:rsidR="008C38B6">
        <w:rPr>
          <w:rStyle w:val="Alaviitteenviite"/>
          <w:rFonts w:ascii="Comic Sans MS" w:hAnsi="Comic Sans MS"/>
          <w:sz w:val="28"/>
          <w:lang w:val="fi-FI"/>
        </w:rPr>
        <w:footnoteReference w:id="2"/>
      </w:r>
      <w:r w:rsidR="001F377C">
        <w:rPr>
          <w:rFonts w:ascii="Comic Sans MS" w:hAnsi="Comic Sans MS"/>
          <w:sz w:val="28"/>
          <w:lang w:val="fi-FI"/>
        </w:rPr>
        <w:t xml:space="preserve"> ja jonka toteutuminen </w:t>
      </w:r>
      <w:r w:rsidR="008C38B6">
        <w:rPr>
          <w:rFonts w:ascii="Comic Sans MS" w:hAnsi="Comic Sans MS"/>
          <w:sz w:val="28"/>
          <w:lang w:val="fi-FI"/>
        </w:rPr>
        <w:t xml:space="preserve">tapahtuu ajassa ja tilassa. Pneumaattisena jumalana hän vaikuttaa kaikkialla. </w:t>
      </w:r>
      <w:r w:rsidR="009D5147">
        <w:rPr>
          <w:rFonts w:ascii="Comic Sans MS" w:hAnsi="Comic Sans MS"/>
          <w:sz w:val="28"/>
          <w:lang w:val="fi-FI"/>
        </w:rPr>
        <w:t>Hänen henkensä on aistittavissa, mutta hänen alkuperänsä ja määränpäänsä ovat</w:t>
      </w:r>
      <w:r w:rsidR="00C2303C">
        <w:rPr>
          <w:rFonts w:ascii="Comic Sans MS" w:hAnsi="Comic Sans MS"/>
          <w:sz w:val="28"/>
          <w:lang w:val="fi-FI"/>
        </w:rPr>
        <w:t xml:space="preserve"> tutkimattomat. Ilman jumalana </w:t>
      </w:r>
      <w:proofErr w:type="spellStart"/>
      <w:r w:rsidR="00C2303C">
        <w:rPr>
          <w:rFonts w:ascii="Comic Sans MS" w:hAnsi="Comic Sans MS"/>
          <w:sz w:val="28"/>
          <w:lang w:val="fi-FI"/>
        </w:rPr>
        <w:t>Amon</w:t>
      </w:r>
      <w:proofErr w:type="spellEnd"/>
      <w:r w:rsidR="00C2303C">
        <w:rPr>
          <w:rFonts w:ascii="Comic Sans MS" w:hAnsi="Comic Sans MS"/>
          <w:sz w:val="28"/>
          <w:lang w:val="fi-FI"/>
        </w:rPr>
        <w:t xml:space="preserve"> on sukua </w:t>
      </w:r>
      <w:proofErr w:type="spellStart"/>
      <w:r w:rsidR="00C2303C">
        <w:rPr>
          <w:rFonts w:ascii="Comic Sans MS" w:hAnsi="Comic Sans MS"/>
          <w:sz w:val="28"/>
          <w:lang w:val="fi-FI"/>
        </w:rPr>
        <w:t>Shulle</w:t>
      </w:r>
      <w:proofErr w:type="spellEnd"/>
      <w:r w:rsidR="00C2303C">
        <w:rPr>
          <w:rFonts w:ascii="Comic Sans MS" w:hAnsi="Comic Sans MS"/>
          <w:sz w:val="28"/>
          <w:lang w:val="fi-FI"/>
        </w:rPr>
        <w:t xml:space="preserve">. Uuden valtakunnan pääkaupungin </w:t>
      </w:r>
      <w:proofErr w:type="spellStart"/>
      <w:r w:rsidR="00C2303C">
        <w:rPr>
          <w:rFonts w:ascii="Comic Sans MS" w:hAnsi="Comic Sans MS"/>
          <w:sz w:val="28"/>
          <w:lang w:val="fi-FI"/>
        </w:rPr>
        <w:t>Memfiin</w:t>
      </w:r>
      <w:proofErr w:type="spellEnd"/>
      <w:r w:rsidR="00C2303C">
        <w:rPr>
          <w:rFonts w:ascii="Comic Sans MS" w:hAnsi="Comic Sans MS"/>
          <w:sz w:val="28"/>
          <w:lang w:val="fi-FI"/>
        </w:rPr>
        <w:t xml:space="preserve"> pääjumalana </w:t>
      </w:r>
      <w:proofErr w:type="spellStart"/>
      <w:r w:rsidR="00C2303C">
        <w:rPr>
          <w:rFonts w:ascii="Comic Sans MS" w:hAnsi="Comic Sans MS"/>
          <w:sz w:val="28"/>
          <w:lang w:val="fi-FI"/>
        </w:rPr>
        <w:t>Amon</w:t>
      </w:r>
      <w:proofErr w:type="spellEnd"/>
      <w:r w:rsidR="00C2303C">
        <w:rPr>
          <w:rFonts w:ascii="Comic Sans MS" w:hAnsi="Comic Sans MS"/>
          <w:sz w:val="28"/>
          <w:lang w:val="fi-FI"/>
        </w:rPr>
        <w:t xml:space="preserve"> kuului </w:t>
      </w:r>
      <w:r w:rsidR="00041678">
        <w:rPr>
          <w:rFonts w:ascii="Comic Sans MS" w:hAnsi="Comic Sans MS"/>
          <w:sz w:val="28"/>
          <w:lang w:val="fi-FI"/>
        </w:rPr>
        <w:t xml:space="preserve">samaan </w:t>
      </w:r>
      <w:proofErr w:type="spellStart"/>
      <w:r w:rsidR="00041678">
        <w:rPr>
          <w:rFonts w:ascii="Comic Sans MS" w:hAnsi="Comic Sans MS"/>
          <w:sz w:val="28"/>
          <w:lang w:val="fi-FI"/>
        </w:rPr>
        <w:t>triadiin</w:t>
      </w:r>
      <w:proofErr w:type="spellEnd"/>
      <w:r w:rsidR="00041678">
        <w:rPr>
          <w:rFonts w:ascii="Comic Sans MS" w:hAnsi="Comic Sans MS"/>
          <w:sz w:val="28"/>
          <w:lang w:val="fi-FI"/>
        </w:rPr>
        <w:t xml:space="preserve"> kuin jumalatar </w:t>
      </w:r>
      <w:proofErr w:type="spellStart"/>
      <w:r w:rsidR="00041678">
        <w:rPr>
          <w:rFonts w:ascii="Comic Sans MS" w:hAnsi="Comic Sans MS"/>
          <w:sz w:val="28"/>
          <w:lang w:val="fi-FI"/>
        </w:rPr>
        <w:t>Mut</w:t>
      </w:r>
      <w:proofErr w:type="spellEnd"/>
      <w:r w:rsidR="00041678">
        <w:rPr>
          <w:rFonts w:ascii="Comic Sans MS" w:hAnsi="Comic Sans MS"/>
          <w:sz w:val="28"/>
          <w:lang w:val="fi-FI"/>
        </w:rPr>
        <w:t xml:space="preserve">, jota voi verrata </w:t>
      </w:r>
      <w:proofErr w:type="spellStart"/>
      <w:r w:rsidR="00041678">
        <w:rPr>
          <w:rFonts w:ascii="Comic Sans MS" w:hAnsi="Comic Sans MS"/>
          <w:sz w:val="28"/>
          <w:lang w:val="fi-FI"/>
        </w:rPr>
        <w:t>Sakhmetiin</w:t>
      </w:r>
      <w:proofErr w:type="spellEnd"/>
      <w:r w:rsidR="00041678">
        <w:rPr>
          <w:rFonts w:ascii="Comic Sans MS" w:hAnsi="Comic Sans MS"/>
          <w:sz w:val="28"/>
          <w:lang w:val="fi-FI"/>
        </w:rPr>
        <w:t xml:space="preserve"> ja jumallapsi</w:t>
      </w:r>
      <w:r w:rsidR="004762A2">
        <w:rPr>
          <w:rFonts w:ascii="Comic Sans MS" w:hAnsi="Comic Sans MS"/>
          <w:sz w:val="28"/>
          <w:lang w:val="fi-FI"/>
        </w:rPr>
        <w:t xml:space="preserve"> </w:t>
      </w:r>
      <w:proofErr w:type="spellStart"/>
      <w:r w:rsidR="004762A2">
        <w:rPr>
          <w:rFonts w:ascii="Comic Sans MS" w:hAnsi="Comic Sans MS"/>
          <w:sz w:val="28"/>
          <w:lang w:val="fi-FI"/>
        </w:rPr>
        <w:t>Khonsu</w:t>
      </w:r>
      <w:proofErr w:type="spellEnd"/>
      <w:r w:rsidR="004762A2">
        <w:rPr>
          <w:rFonts w:ascii="Comic Sans MS" w:hAnsi="Comic Sans MS"/>
          <w:sz w:val="28"/>
          <w:lang w:val="fi-FI"/>
        </w:rPr>
        <w:t xml:space="preserve">, taivaankulkija (kuun jumala) ja ”suunnittelu”. Kansallisena ja universaalijumala </w:t>
      </w:r>
      <w:proofErr w:type="spellStart"/>
      <w:r w:rsidR="004762A2">
        <w:rPr>
          <w:rFonts w:ascii="Comic Sans MS" w:hAnsi="Comic Sans MS"/>
          <w:sz w:val="28"/>
          <w:lang w:val="fi-FI"/>
        </w:rPr>
        <w:t>Amon-Ra</w:t>
      </w:r>
      <w:r w:rsidR="002748B6">
        <w:rPr>
          <w:rFonts w:ascii="Comic Sans MS" w:hAnsi="Comic Sans MS"/>
          <w:sz w:val="28"/>
          <w:lang w:val="fi-FI"/>
        </w:rPr>
        <w:t>na</w:t>
      </w:r>
      <w:proofErr w:type="spellEnd"/>
      <w:r w:rsidR="002748B6">
        <w:rPr>
          <w:rFonts w:ascii="Comic Sans MS" w:hAnsi="Comic Sans MS"/>
          <w:sz w:val="28"/>
          <w:lang w:val="fi-FI"/>
        </w:rPr>
        <w:t xml:space="preserve"> hän on ”jumalten isä”. Suurin osa Egyptin runouden hymneistä on o</w:t>
      </w:r>
      <w:r w:rsidR="001C1B40">
        <w:rPr>
          <w:rFonts w:ascii="Comic Sans MS" w:hAnsi="Comic Sans MS"/>
          <w:sz w:val="28"/>
          <w:lang w:val="fi-FI"/>
        </w:rPr>
        <w:t xml:space="preserve">mistettu </w:t>
      </w:r>
      <w:proofErr w:type="spellStart"/>
      <w:r w:rsidR="001C1B40">
        <w:rPr>
          <w:rFonts w:ascii="Comic Sans MS" w:hAnsi="Comic Sans MS"/>
          <w:sz w:val="28"/>
          <w:lang w:val="fi-FI"/>
        </w:rPr>
        <w:t>Amonille</w:t>
      </w:r>
      <w:proofErr w:type="spellEnd"/>
      <w:r w:rsidR="001C1B40">
        <w:rPr>
          <w:rFonts w:ascii="Comic Sans MS" w:hAnsi="Comic Sans MS"/>
          <w:sz w:val="28"/>
          <w:lang w:val="fi-FI"/>
        </w:rPr>
        <w:t>. Hän on jumala, joka on ”tehnyt itsensä miljooniksi”. Kulttisidonnaisessa ikono</w:t>
      </w:r>
      <w:r w:rsidR="00FC7A73">
        <w:rPr>
          <w:rFonts w:ascii="Comic Sans MS" w:hAnsi="Comic Sans MS"/>
          <w:sz w:val="28"/>
          <w:lang w:val="fi-FI"/>
        </w:rPr>
        <w:t xml:space="preserve">grafiassa </w:t>
      </w:r>
      <w:proofErr w:type="spellStart"/>
      <w:r w:rsidR="00FC7A73">
        <w:rPr>
          <w:rFonts w:ascii="Comic Sans MS" w:hAnsi="Comic Sans MS"/>
          <w:sz w:val="28"/>
          <w:lang w:val="fi-FI"/>
        </w:rPr>
        <w:t>Amon</w:t>
      </w:r>
      <w:proofErr w:type="spellEnd"/>
      <w:r w:rsidR="00FC7A73">
        <w:rPr>
          <w:rFonts w:ascii="Comic Sans MS" w:hAnsi="Comic Sans MS"/>
          <w:sz w:val="28"/>
          <w:lang w:val="fi-FI"/>
        </w:rPr>
        <w:t xml:space="preserve"> nähdään usein valtaistuimella ihmiskasvoisena päässään ns. sulkakruunu, joka viittaa hänen ylimaallisuutensa. Kuningas </w:t>
      </w:r>
      <w:proofErr w:type="spellStart"/>
      <w:r w:rsidR="00FC7A73">
        <w:rPr>
          <w:rFonts w:ascii="Comic Sans MS" w:hAnsi="Comic Sans MS"/>
          <w:sz w:val="28"/>
          <w:lang w:val="fi-FI"/>
        </w:rPr>
        <w:t>Tutankhamenin</w:t>
      </w:r>
      <w:proofErr w:type="spellEnd"/>
      <w:r w:rsidR="00FC7A73">
        <w:rPr>
          <w:rFonts w:ascii="Comic Sans MS" w:hAnsi="Comic Sans MS"/>
          <w:sz w:val="28"/>
          <w:lang w:val="fi-FI"/>
        </w:rPr>
        <w:t xml:space="preserve"> </w:t>
      </w:r>
      <w:r w:rsidR="00C661FC">
        <w:rPr>
          <w:rFonts w:ascii="Comic Sans MS" w:hAnsi="Comic Sans MS"/>
          <w:sz w:val="28"/>
          <w:lang w:val="fi-FI"/>
        </w:rPr>
        <w:t xml:space="preserve">nimi (”elävä </w:t>
      </w:r>
      <w:proofErr w:type="spellStart"/>
      <w:r w:rsidR="00C661FC">
        <w:rPr>
          <w:rFonts w:ascii="Comic Sans MS" w:hAnsi="Comic Sans MS"/>
          <w:sz w:val="28"/>
          <w:lang w:val="fi-FI"/>
        </w:rPr>
        <w:t>Amonin</w:t>
      </w:r>
      <w:proofErr w:type="spellEnd"/>
      <w:r w:rsidR="00C661FC">
        <w:rPr>
          <w:rFonts w:ascii="Comic Sans MS" w:hAnsi="Comic Sans MS"/>
          <w:sz w:val="28"/>
          <w:lang w:val="fi-FI"/>
        </w:rPr>
        <w:t xml:space="preserve"> kuva”) on loistava esimerkki </w:t>
      </w:r>
      <w:proofErr w:type="gramStart"/>
      <w:r w:rsidR="00C661FC">
        <w:rPr>
          <w:rFonts w:ascii="Comic Sans MS" w:hAnsi="Comic Sans MS"/>
          <w:sz w:val="28"/>
          <w:lang w:val="fi-FI"/>
        </w:rPr>
        <w:t>kuninkaan  ja</w:t>
      </w:r>
      <w:proofErr w:type="gramEnd"/>
      <w:r w:rsidR="00C661FC">
        <w:rPr>
          <w:rFonts w:ascii="Comic Sans MS" w:hAnsi="Comic Sans MS"/>
          <w:sz w:val="28"/>
          <w:lang w:val="fi-FI"/>
        </w:rPr>
        <w:t xml:space="preserve"> </w:t>
      </w:r>
      <w:proofErr w:type="spellStart"/>
      <w:r w:rsidR="00C661FC">
        <w:rPr>
          <w:rFonts w:ascii="Comic Sans MS" w:hAnsi="Comic Sans MS"/>
          <w:sz w:val="28"/>
          <w:lang w:val="fi-FI"/>
        </w:rPr>
        <w:t>Amonin</w:t>
      </w:r>
      <w:proofErr w:type="spellEnd"/>
      <w:r w:rsidR="00C661FC">
        <w:rPr>
          <w:rFonts w:ascii="Comic Sans MS" w:hAnsi="Comic Sans MS"/>
          <w:sz w:val="28"/>
          <w:lang w:val="fi-FI"/>
        </w:rPr>
        <w:t xml:space="preserve"> </w:t>
      </w:r>
      <w:r w:rsidR="00C661FC">
        <w:rPr>
          <w:rFonts w:ascii="Comic Sans MS" w:hAnsi="Comic Sans MS"/>
          <w:sz w:val="28"/>
          <w:lang w:val="fi-FI"/>
        </w:rPr>
        <w:lastRenderedPageBreak/>
        <w:t xml:space="preserve">välisestä suhteesta. Käsitys faraosta jumalten kuvana juontui </w:t>
      </w:r>
      <w:r w:rsidR="00712A7E">
        <w:rPr>
          <w:rFonts w:ascii="Comic Sans MS" w:hAnsi="Comic Sans MS"/>
          <w:sz w:val="28"/>
          <w:lang w:val="fi-FI"/>
        </w:rPr>
        <w:t xml:space="preserve">erityisesti </w:t>
      </w:r>
      <w:proofErr w:type="spellStart"/>
      <w:r w:rsidR="00712A7E">
        <w:rPr>
          <w:rFonts w:ascii="Comic Sans MS" w:hAnsi="Comic Sans MS"/>
          <w:sz w:val="28"/>
          <w:lang w:val="fi-FI"/>
        </w:rPr>
        <w:t>Amonin</w:t>
      </w:r>
      <w:proofErr w:type="spellEnd"/>
      <w:r w:rsidR="00712A7E">
        <w:rPr>
          <w:rFonts w:ascii="Comic Sans MS" w:hAnsi="Comic Sans MS"/>
          <w:sz w:val="28"/>
          <w:lang w:val="fi-FI"/>
        </w:rPr>
        <w:t xml:space="preserve"> ja hallitsijan ainutlaatuisista väleistä. </w:t>
      </w:r>
    </w:p>
    <w:p w:rsidR="00712A7E" w:rsidRDefault="00712A7E"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6" name="Kuva 1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2F3AC9" w:rsidRDefault="002F3AC9" w:rsidP="00D14965">
      <w:pPr>
        <w:rPr>
          <w:rFonts w:ascii="Comic Sans MS" w:hAnsi="Comic Sans MS"/>
          <w:sz w:val="28"/>
          <w:lang w:val="fi-FI"/>
        </w:rPr>
      </w:pPr>
      <w:r>
        <w:rPr>
          <w:rFonts w:ascii="Comic Sans MS" w:hAnsi="Comic Sans MS"/>
          <w:sz w:val="28"/>
          <w:lang w:val="fi-FI"/>
        </w:rPr>
        <w:t>Kun valtion rakenne kehittyi ja valtakunnan eteläosa (Ylä-Egypti) ja pohjoisosa (Ala-Egypti) liitettiin yhä tiiviimmi</w:t>
      </w:r>
      <w:r w:rsidR="007E2FAA">
        <w:rPr>
          <w:rFonts w:ascii="Comic Sans MS" w:hAnsi="Comic Sans MS"/>
          <w:sz w:val="28"/>
          <w:lang w:val="fi-FI"/>
        </w:rPr>
        <w:t xml:space="preserve">n toisiinsa, tyypillisen jumalaperheen </w:t>
      </w:r>
      <w:proofErr w:type="gramStart"/>
      <w:r w:rsidR="007E2FAA">
        <w:rPr>
          <w:rFonts w:ascii="Comic Sans MS" w:hAnsi="Comic Sans MS"/>
          <w:sz w:val="28"/>
          <w:lang w:val="fi-FI"/>
        </w:rPr>
        <w:t xml:space="preserve">alueellisista </w:t>
      </w:r>
      <w:r w:rsidR="00DE3564">
        <w:rPr>
          <w:rFonts w:ascii="Comic Sans MS" w:hAnsi="Comic Sans MS"/>
          <w:sz w:val="28"/>
          <w:lang w:val="fi-FI"/>
        </w:rPr>
        <w:t>kolmikosta</w:t>
      </w:r>
      <w:proofErr w:type="gramEnd"/>
      <w:r w:rsidR="00DE3564">
        <w:rPr>
          <w:rFonts w:ascii="Comic Sans MS" w:hAnsi="Comic Sans MS"/>
          <w:sz w:val="28"/>
          <w:lang w:val="fi-FI"/>
        </w:rPr>
        <w:t xml:space="preserve"> kehittyi </w:t>
      </w:r>
      <w:proofErr w:type="spellStart"/>
      <w:r w:rsidR="00DE3564">
        <w:rPr>
          <w:rFonts w:ascii="Comic Sans MS" w:hAnsi="Comic Sans MS"/>
          <w:sz w:val="28"/>
          <w:lang w:val="fi-FI"/>
        </w:rPr>
        <w:t>valtakunnan</w:t>
      </w:r>
      <w:r w:rsidR="007E2FAA">
        <w:rPr>
          <w:rFonts w:ascii="Comic Sans MS" w:hAnsi="Comic Sans MS"/>
          <w:sz w:val="28"/>
          <w:lang w:val="fi-FI"/>
        </w:rPr>
        <w:t>triadi</w:t>
      </w:r>
      <w:proofErr w:type="spellEnd"/>
      <w:r w:rsidR="007E2FAA">
        <w:rPr>
          <w:rFonts w:ascii="Comic Sans MS" w:hAnsi="Comic Sans MS"/>
          <w:sz w:val="28"/>
          <w:lang w:val="fi-FI"/>
        </w:rPr>
        <w:t xml:space="preserve"> käsite. </w:t>
      </w:r>
      <w:proofErr w:type="spellStart"/>
      <w:r w:rsidR="007E2FAA">
        <w:rPr>
          <w:rFonts w:ascii="Comic Sans MS" w:hAnsi="Comic Sans MS"/>
          <w:sz w:val="28"/>
          <w:lang w:val="fi-FI"/>
        </w:rPr>
        <w:t>Triadin</w:t>
      </w:r>
      <w:proofErr w:type="spellEnd"/>
      <w:r w:rsidR="007E2FAA">
        <w:rPr>
          <w:rFonts w:ascii="Comic Sans MS" w:hAnsi="Comic Sans MS"/>
          <w:sz w:val="28"/>
          <w:lang w:val="fi-FI"/>
        </w:rPr>
        <w:t xml:space="preserve"> jäsenet olivat ylijumalat Ra. </w:t>
      </w:r>
      <w:proofErr w:type="spellStart"/>
      <w:r w:rsidR="007E2FAA">
        <w:rPr>
          <w:rFonts w:ascii="Comic Sans MS" w:hAnsi="Comic Sans MS"/>
          <w:sz w:val="28"/>
          <w:lang w:val="fi-FI"/>
        </w:rPr>
        <w:t>Ptah</w:t>
      </w:r>
      <w:proofErr w:type="spellEnd"/>
      <w:r w:rsidR="007E2FAA">
        <w:rPr>
          <w:rFonts w:ascii="Comic Sans MS" w:hAnsi="Comic Sans MS"/>
          <w:sz w:val="28"/>
          <w:lang w:val="fi-FI"/>
        </w:rPr>
        <w:t xml:space="preserve"> ja </w:t>
      </w:r>
      <w:proofErr w:type="spellStart"/>
      <w:r w:rsidR="007E2FAA">
        <w:rPr>
          <w:rFonts w:ascii="Comic Sans MS" w:hAnsi="Comic Sans MS"/>
          <w:sz w:val="28"/>
          <w:lang w:val="fi-FI"/>
        </w:rPr>
        <w:t>Amon</w:t>
      </w:r>
      <w:proofErr w:type="spellEnd"/>
      <w:r w:rsidR="007E2FAA">
        <w:rPr>
          <w:rFonts w:ascii="Comic Sans MS" w:hAnsi="Comic Sans MS"/>
          <w:sz w:val="28"/>
          <w:lang w:val="fi-FI"/>
        </w:rPr>
        <w:t xml:space="preserve">. </w:t>
      </w:r>
      <w:r w:rsidR="00DE3564">
        <w:rPr>
          <w:rFonts w:ascii="Comic Sans MS" w:hAnsi="Comic Sans MS"/>
          <w:sz w:val="28"/>
          <w:lang w:val="fi-FI"/>
        </w:rPr>
        <w:t xml:space="preserve">Yksi </w:t>
      </w:r>
      <w:proofErr w:type="spellStart"/>
      <w:r w:rsidR="00DE3564">
        <w:rPr>
          <w:rFonts w:ascii="Comic Sans MS" w:hAnsi="Comic Sans MS"/>
          <w:sz w:val="28"/>
          <w:lang w:val="fi-FI"/>
        </w:rPr>
        <w:t>vakuuttavimista</w:t>
      </w:r>
      <w:proofErr w:type="spellEnd"/>
      <w:r w:rsidR="00DE3564">
        <w:rPr>
          <w:rFonts w:ascii="Comic Sans MS" w:hAnsi="Comic Sans MS"/>
          <w:sz w:val="28"/>
          <w:lang w:val="fi-FI"/>
        </w:rPr>
        <w:t xml:space="preserve"> </w:t>
      </w:r>
      <w:proofErr w:type="spellStart"/>
      <w:r w:rsidR="00DE3564">
        <w:rPr>
          <w:rFonts w:ascii="Comic Sans MS" w:hAnsi="Comic Sans MS"/>
          <w:sz w:val="28"/>
          <w:lang w:val="fi-FI"/>
        </w:rPr>
        <w:t>valtakunnantriadia</w:t>
      </w:r>
      <w:proofErr w:type="spellEnd"/>
      <w:r w:rsidR="00DE3564">
        <w:rPr>
          <w:rFonts w:ascii="Comic Sans MS" w:hAnsi="Comic Sans MS"/>
          <w:sz w:val="28"/>
          <w:lang w:val="fi-FI"/>
        </w:rPr>
        <w:t xml:space="preserve"> esittävist</w:t>
      </w:r>
      <w:r w:rsidR="00FC1704">
        <w:rPr>
          <w:rFonts w:ascii="Comic Sans MS" w:hAnsi="Comic Sans MS"/>
          <w:sz w:val="28"/>
          <w:lang w:val="fi-FI"/>
        </w:rPr>
        <w:t xml:space="preserve">ä kuvista on Abu </w:t>
      </w:r>
      <w:proofErr w:type="spellStart"/>
      <w:r w:rsidR="00FC1704">
        <w:rPr>
          <w:rFonts w:ascii="Comic Sans MS" w:hAnsi="Comic Sans MS"/>
          <w:sz w:val="28"/>
          <w:lang w:val="fi-FI"/>
        </w:rPr>
        <w:t>Simbelin</w:t>
      </w:r>
      <w:proofErr w:type="spellEnd"/>
      <w:r w:rsidR="00FC1704">
        <w:rPr>
          <w:rFonts w:ascii="Comic Sans MS" w:hAnsi="Comic Sans MS"/>
          <w:sz w:val="28"/>
          <w:lang w:val="fi-FI"/>
        </w:rPr>
        <w:t xml:space="preserve"> kuuluisan kalliotemppelin kaikkein pyhimmässä. Temppelin rakennuttajan, kaikkien aikojen mahtavimman </w:t>
      </w:r>
      <w:r w:rsidR="00566D56">
        <w:rPr>
          <w:rFonts w:ascii="Comic Sans MS" w:hAnsi="Comic Sans MS"/>
          <w:sz w:val="28"/>
          <w:lang w:val="fi-FI"/>
        </w:rPr>
        <w:t xml:space="preserve">faraon </w:t>
      </w:r>
      <w:proofErr w:type="spellStart"/>
      <w:r w:rsidR="00566D56">
        <w:rPr>
          <w:rFonts w:ascii="Comic Sans MS" w:hAnsi="Comic Sans MS"/>
          <w:sz w:val="28"/>
          <w:lang w:val="fi-FI"/>
        </w:rPr>
        <w:t>Ramses</w:t>
      </w:r>
      <w:proofErr w:type="spellEnd"/>
      <w:r w:rsidR="00566D56">
        <w:rPr>
          <w:rFonts w:ascii="Comic Sans MS" w:hAnsi="Comic Sans MS"/>
          <w:sz w:val="28"/>
          <w:lang w:val="fi-FI"/>
        </w:rPr>
        <w:t xml:space="preserve"> II:n sijoittaminen </w:t>
      </w:r>
      <w:proofErr w:type="spellStart"/>
      <w:r w:rsidR="00566D56">
        <w:rPr>
          <w:rFonts w:ascii="Comic Sans MS" w:hAnsi="Comic Sans MS"/>
          <w:sz w:val="28"/>
          <w:lang w:val="fi-FI"/>
        </w:rPr>
        <w:t>Heliopoliin</w:t>
      </w:r>
      <w:proofErr w:type="spellEnd"/>
      <w:r w:rsidR="00566D56">
        <w:rPr>
          <w:rFonts w:ascii="Comic Sans MS" w:hAnsi="Comic Sans MS"/>
          <w:sz w:val="28"/>
          <w:lang w:val="fi-FI"/>
        </w:rPr>
        <w:t xml:space="preserve"> aurinkojumalan </w:t>
      </w:r>
      <w:proofErr w:type="spellStart"/>
      <w:r w:rsidR="00566D56">
        <w:rPr>
          <w:rFonts w:ascii="Comic Sans MS" w:hAnsi="Comic Sans MS"/>
          <w:sz w:val="28"/>
          <w:lang w:val="fi-FI"/>
        </w:rPr>
        <w:t>Ran</w:t>
      </w:r>
      <w:proofErr w:type="spellEnd"/>
      <w:r w:rsidR="00566D56">
        <w:rPr>
          <w:rFonts w:ascii="Comic Sans MS" w:hAnsi="Comic Sans MS"/>
          <w:sz w:val="28"/>
          <w:lang w:val="fi-FI"/>
        </w:rPr>
        <w:t xml:space="preserve"> oikealle puolelle saattaa </w:t>
      </w:r>
      <w:r w:rsidR="00D95A94">
        <w:rPr>
          <w:rFonts w:ascii="Comic Sans MS" w:hAnsi="Comic Sans MS"/>
          <w:sz w:val="28"/>
          <w:lang w:val="fi-FI"/>
        </w:rPr>
        <w:t xml:space="preserve">häiritä, mutta se on osoitus itsevarmasta käsityksestä, että kuningas </w:t>
      </w:r>
      <w:proofErr w:type="gramStart"/>
      <w:r w:rsidR="00D95A94">
        <w:rPr>
          <w:rFonts w:ascii="Comic Sans MS" w:hAnsi="Comic Sans MS"/>
          <w:sz w:val="28"/>
          <w:lang w:val="fi-FI"/>
        </w:rPr>
        <w:t>oli  ”jumalan</w:t>
      </w:r>
      <w:proofErr w:type="gramEnd"/>
      <w:r w:rsidR="00D95A94">
        <w:rPr>
          <w:rFonts w:ascii="Comic Sans MS" w:hAnsi="Comic Sans MS"/>
          <w:sz w:val="28"/>
          <w:lang w:val="fi-FI"/>
        </w:rPr>
        <w:t xml:space="preserve"> poikana” valittu tehtäväänsä. Sen tähden hänet </w:t>
      </w:r>
      <w:r w:rsidR="00BF0390">
        <w:rPr>
          <w:rFonts w:ascii="Comic Sans MS" w:hAnsi="Comic Sans MS"/>
          <w:sz w:val="28"/>
          <w:lang w:val="fi-FI"/>
        </w:rPr>
        <w:t xml:space="preserve">on nostettu jumalten kanssa samalle tasolle ja sijoitettu tässä poikkeuksellisessa </w:t>
      </w:r>
      <w:r w:rsidR="00FF2D92">
        <w:rPr>
          <w:rFonts w:ascii="Comic Sans MS" w:hAnsi="Comic Sans MS"/>
          <w:sz w:val="28"/>
          <w:lang w:val="fi-FI"/>
        </w:rPr>
        <w:t xml:space="preserve">tapauksessa ”kaikkivaltiaan isän oikealle puolelle”. Faraon sijoittamien </w:t>
      </w:r>
      <w:proofErr w:type="spellStart"/>
      <w:r w:rsidR="00FF2D92">
        <w:rPr>
          <w:rFonts w:ascii="Comic Sans MS" w:hAnsi="Comic Sans MS"/>
          <w:sz w:val="28"/>
          <w:lang w:val="fi-FI"/>
        </w:rPr>
        <w:t>Ran</w:t>
      </w:r>
      <w:proofErr w:type="spellEnd"/>
      <w:r w:rsidR="00FF2D92">
        <w:rPr>
          <w:rFonts w:ascii="Comic Sans MS" w:hAnsi="Comic Sans MS"/>
          <w:sz w:val="28"/>
          <w:lang w:val="fi-FI"/>
        </w:rPr>
        <w:t xml:space="preserve">, </w:t>
      </w:r>
      <w:proofErr w:type="spellStart"/>
      <w:r w:rsidR="00FF2D92">
        <w:rPr>
          <w:rFonts w:ascii="Comic Sans MS" w:hAnsi="Comic Sans MS"/>
          <w:sz w:val="28"/>
          <w:lang w:val="fi-FI"/>
        </w:rPr>
        <w:t>Ptahin</w:t>
      </w:r>
      <w:proofErr w:type="spellEnd"/>
      <w:r w:rsidR="00FF2D92">
        <w:rPr>
          <w:rFonts w:ascii="Comic Sans MS" w:hAnsi="Comic Sans MS"/>
          <w:sz w:val="28"/>
          <w:lang w:val="fi-FI"/>
        </w:rPr>
        <w:t xml:space="preserve"> ja </w:t>
      </w:r>
      <w:proofErr w:type="spellStart"/>
      <w:r w:rsidR="00FF2D92">
        <w:rPr>
          <w:rFonts w:ascii="Comic Sans MS" w:hAnsi="Comic Sans MS"/>
          <w:sz w:val="28"/>
          <w:lang w:val="fi-FI"/>
        </w:rPr>
        <w:t>Amonin</w:t>
      </w:r>
      <w:proofErr w:type="spellEnd"/>
      <w:r w:rsidR="00FF2D92">
        <w:rPr>
          <w:rFonts w:ascii="Comic Sans MS" w:hAnsi="Comic Sans MS"/>
          <w:sz w:val="28"/>
          <w:lang w:val="fi-FI"/>
        </w:rPr>
        <w:t xml:space="preserve"> rinnalle jumalana </w:t>
      </w:r>
      <w:r w:rsidR="00274E6B">
        <w:rPr>
          <w:rFonts w:ascii="Comic Sans MS" w:hAnsi="Comic Sans MS"/>
          <w:sz w:val="28"/>
          <w:lang w:val="fi-FI"/>
        </w:rPr>
        <w:t>jumalten joukkoon tuo mieleen maailmankaikkeuden luomista koskevan ajatuksen, joka lienee kaikkien luomiskäsitysten pohjalla. Alkujumala on ensin sekasorron juma</w:t>
      </w:r>
      <w:r w:rsidR="001C3077">
        <w:rPr>
          <w:rFonts w:ascii="Comic Sans MS" w:hAnsi="Comic Sans MS"/>
          <w:sz w:val="28"/>
          <w:lang w:val="fi-FI"/>
        </w:rPr>
        <w:t xml:space="preserve">lallisen ilmenemisen tasolla. Hän kohoaa yön puolelta valaistakseen </w:t>
      </w:r>
      <w:proofErr w:type="spellStart"/>
      <w:r w:rsidR="001C3077">
        <w:rPr>
          <w:rFonts w:ascii="Comic Sans MS" w:hAnsi="Comic Sans MS"/>
          <w:sz w:val="28"/>
          <w:lang w:val="fi-FI"/>
        </w:rPr>
        <w:t>Ptahiin</w:t>
      </w:r>
      <w:proofErr w:type="spellEnd"/>
      <w:r w:rsidR="001C3077">
        <w:rPr>
          <w:rFonts w:ascii="Comic Sans MS" w:hAnsi="Comic Sans MS"/>
          <w:sz w:val="28"/>
          <w:lang w:val="fi-FI"/>
        </w:rPr>
        <w:t xml:space="preserve"> (</w:t>
      </w:r>
      <w:proofErr w:type="spellStart"/>
      <w:r w:rsidR="001C3077">
        <w:rPr>
          <w:rFonts w:ascii="Comic Sans MS" w:hAnsi="Comic Sans MS"/>
          <w:sz w:val="28"/>
          <w:lang w:val="fi-FI"/>
        </w:rPr>
        <w:t>Tateneniin</w:t>
      </w:r>
      <w:proofErr w:type="spellEnd"/>
      <w:r w:rsidR="001C3077">
        <w:rPr>
          <w:rFonts w:ascii="Comic Sans MS" w:hAnsi="Comic Sans MS"/>
          <w:sz w:val="28"/>
          <w:lang w:val="fi-FI"/>
        </w:rPr>
        <w:t>)</w:t>
      </w:r>
      <w:r w:rsidR="00846992">
        <w:rPr>
          <w:rStyle w:val="Alaviitteenviite"/>
          <w:rFonts w:ascii="Comic Sans MS" w:hAnsi="Comic Sans MS"/>
          <w:sz w:val="28"/>
          <w:lang w:val="fi-FI"/>
        </w:rPr>
        <w:footnoteReference w:id="3"/>
      </w:r>
      <w:r w:rsidR="001C3077">
        <w:rPr>
          <w:rFonts w:ascii="Comic Sans MS" w:hAnsi="Comic Sans MS"/>
          <w:sz w:val="28"/>
          <w:lang w:val="fi-FI"/>
        </w:rPr>
        <w:t xml:space="preserve"> liittyvän </w:t>
      </w:r>
      <w:r w:rsidR="004A4A8E">
        <w:rPr>
          <w:rFonts w:ascii="Comic Sans MS" w:hAnsi="Comic Sans MS"/>
          <w:sz w:val="28"/>
          <w:lang w:val="fi-FI"/>
        </w:rPr>
        <w:t xml:space="preserve">huoneen yhä uudelleen ja noustakseen lopulta </w:t>
      </w:r>
      <w:proofErr w:type="spellStart"/>
      <w:r w:rsidR="004A4A8E">
        <w:rPr>
          <w:rFonts w:ascii="Comic Sans MS" w:hAnsi="Comic Sans MS"/>
          <w:sz w:val="28"/>
          <w:lang w:val="fi-FI"/>
        </w:rPr>
        <w:t>Ran</w:t>
      </w:r>
      <w:proofErr w:type="spellEnd"/>
      <w:r w:rsidR="004A4A8E">
        <w:rPr>
          <w:rFonts w:ascii="Comic Sans MS" w:hAnsi="Comic Sans MS"/>
          <w:sz w:val="28"/>
          <w:lang w:val="fi-FI"/>
        </w:rPr>
        <w:t xml:space="preserve"> hahmossa päiväpuolen ja ajan kierron absoluuttiseksi hallitsijaksi. </w:t>
      </w:r>
      <w:r w:rsidR="00E15C3E">
        <w:rPr>
          <w:rFonts w:ascii="Comic Sans MS" w:hAnsi="Comic Sans MS"/>
          <w:sz w:val="28"/>
          <w:lang w:val="fi-FI"/>
        </w:rPr>
        <w:t xml:space="preserve">Vasta tämä nousu johtaa jumalan maanpäällisen kumppanin, kuninkaan, syntyyn. Kuningas toimii aurinkojumalan kanssa yhteistyössä kosmisten tapahtumien etenemisen hyväksi. </w:t>
      </w:r>
    </w:p>
    <w:p w:rsidR="00846992" w:rsidRDefault="00846992" w:rsidP="00D14965">
      <w:pPr>
        <w:rPr>
          <w:rFonts w:ascii="Comic Sans MS" w:hAnsi="Comic Sans MS"/>
          <w:sz w:val="28"/>
          <w:lang w:val="fi-FI"/>
        </w:rPr>
      </w:pPr>
    </w:p>
    <w:p w:rsidR="00846992" w:rsidRDefault="00846992" w:rsidP="00D14965">
      <w:pPr>
        <w:rPr>
          <w:rFonts w:ascii="Comic Sans MS" w:hAnsi="Comic Sans MS"/>
          <w:sz w:val="28"/>
          <w:lang w:val="fi-FI"/>
        </w:rPr>
      </w:pPr>
    </w:p>
    <w:p w:rsidR="00E15C3E" w:rsidRDefault="00E15C3E" w:rsidP="00D14965">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17" name="Kuva 1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712A7E" w:rsidRPr="0009133B" w:rsidRDefault="00846992" w:rsidP="00D14965">
      <w:pPr>
        <w:rPr>
          <w:rFonts w:ascii="Comic Sans MS" w:hAnsi="Comic Sans MS"/>
          <w:sz w:val="28"/>
          <w:lang w:val="fi-FI"/>
        </w:rPr>
      </w:pPr>
      <w:r>
        <w:rPr>
          <w:sz w:val="32"/>
          <w:lang w:val="fi-FI"/>
        </w:rPr>
        <w:pict>
          <v:shape id="_x0000_i1042" type="#_x0000_t136" style="width:408.8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aivaan – ja kuninkaanjumalat "/>
          </v:shape>
        </w:pict>
      </w:r>
    </w:p>
    <w:p w:rsidR="00083B98" w:rsidRDefault="00B04309" w:rsidP="00D14965">
      <w:pPr>
        <w:rPr>
          <w:rFonts w:ascii="Comic Sans MS" w:hAnsi="Comic Sans MS"/>
          <w:sz w:val="28"/>
          <w:lang w:val="fi-FI"/>
        </w:rPr>
      </w:pPr>
      <w:r>
        <w:rPr>
          <w:rFonts w:ascii="Comic Sans MS" w:hAnsi="Comic Sans MS"/>
          <w:sz w:val="28"/>
          <w:lang w:val="fi-FI"/>
        </w:rPr>
        <w:t xml:space="preserve">Kaikkivaltiaan isän ajatus, </w:t>
      </w:r>
      <w:r w:rsidR="004C0DA7">
        <w:rPr>
          <w:rFonts w:ascii="Comic Sans MS" w:hAnsi="Comic Sans MS"/>
          <w:sz w:val="28"/>
          <w:lang w:val="fi-FI"/>
        </w:rPr>
        <w:t xml:space="preserve">joka ilmenee myös </w:t>
      </w:r>
      <w:proofErr w:type="spellStart"/>
      <w:r w:rsidR="004C0DA7">
        <w:rPr>
          <w:rFonts w:ascii="Comic Sans MS" w:hAnsi="Comic Sans MS"/>
          <w:sz w:val="28"/>
          <w:lang w:val="fi-FI"/>
        </w:rPr>
        <w:t>valtakunnantiradissa</w:t>
      </w:r>
      <w:proofErr w:type="spellEnd"/>
      <w:r w:rsidR="004C0DA7">
        <w:rPr>
          <w:rFonts w:ascii="Comic Sans MS" w:hAnsi="Comic Sans MS"/>
          <w:sz w:val="28"/>
          <w:lang w:val="fi-FI"/>
        </w:rPr>
        <w:t xml:space="preserve">, yhdistyy alkujumalan muutosprosessin ajatuksen kanssa (siis aurinkojumalan jatkuvasti toistuvan </w:t>
      </w:r>
      <w:r w:rsidR="00802AF0">
        <w:rPr>
          <w:rFonts w:ascii="Comic Sans MS" w:hAnsi="Comic Sans MS"/>
          <w:sz w:val="28"/>
          <w:lang w:val="fi-FI"/>
        </w:rPr>
        <w:t xml:space="preserve">muutossyklin, ajatuksen kanssa) </w:t>
      </w:r>
      <w:proofErr w:type="gramStart"/>
      <w:r w:rsidR="00802AF0">
        <w:rPr>
          <w:rFonts w:ascii="Comic Sans MS" w:hAnsi="Comic Sans MS"/>
          <w:sz w:val="28"/>
          <w:lang w:val="fi-FI"/>
        </w:rPr>
        <w:t>jumala</w:t>
      </w:r>
      <w:r w:rsidR="00115817">
        <w:rPr>
          <w:rFonts w:ascii="Comic Sans MS" w:hAnsi="Comic Sans MS"/>
          <w:sz w:val="28"/>
          <w:lang w:val="fi-FI"/>
        </w:rPr>
        <w:t>lliseksi  olemukseksi</w:t>
      </w:r>
      <w:proofErr w:type="gramEnd"/>
      <w:r w:rsidR="00115817">
        <w:rPr>
          <w:rFonts w:ascii="Comic Sans MS" w:hAnsi="Comic Sans MS"/>
          <w:sz w:val="28"/>
          <w:lang w:val="fi-FI"/>
        </w:rPr>
        <w:t xml:space="preserve"> nimeltä </w:t>
      </w:r>
      <w:proofErr w:type="spellStart"/>
      <w:r w:rsidR="00115817">
        <w:rPr>
          <w:rFonts w:ascii="Comic Sans MS" w:hAnsi="Comic Sans MS"/>
          <w:sz w:val="28"/>
          <w:lang w:val="fi-FI"/>
        </w:rPr>
        <w:t>Ra-Horaktissa</w:t>
      </w:r>
      <w:proofErr w:type="spellEnd"/>
      <w:r w:rsidR="00115817">
        <w:rPr>
          <w:rFonts w:ascii="Comic Sans MS" w:hAnsi="Comic Sans MS"/>
          <w:sz w:val="28"/>
          <w:lang w:val="fi-FI"/>
        </w:rPr>
        <w:t xml:space="preserve"> tuodaan esiin korkeimman jumalan kosminen ja kattava, päivän kierron kyllästävä rooli. Korkein jumala esittäytyy paitsi taivaan ja </w:t>
      </w:r>
      <w:proofErr w:type="spellStart"/>
      <w:r w:rsidR="00115817">
        <w:rPr>
          <w:rFonts w:ascii="Comic Sans MS" w:hAnsi="Comic Sans MS"/>
          <w:sz w:val="28"/>
          <w:lang w:val="fi-FI"/>
        </w:rPr>
        <w:t>patheonin</w:t>
      </w:r>
      <w:proofErr w:type="spellEnd"/>
      <w:r w:rsidR="00115817">
        <w:rPr>
          <w:rFonts w:ascii="Comic Sans MS" w:hAnsi="Comic Sans MS"/>
          <w:sz w:val="28"/>
          <w:lang w:val="fi-FI"/>
        </w:rPr>
        <w:t xml:space="preserve"> </w:t>
      </w:r>
      <w:proofErr w:type="gramStart"/>
      <w:r w:rsidR="00115817">
        <w:rPr>
          <w:rFonts w:ascii="Comic Sans MS" w:hAnsi="Comic Sans MS"/>
          <w:sz w:val="28"/>
          <w:lang w:val="fi-FI"/>
        </w:rPr>
        <w:t xml:space="preserve">korkeuksissa </w:t>
      </w:r>
      <w:r w:rsidR="007F12CC">
        <w:rPr>
          <w:rFonts w:ascii="Comic Sans MS" w:hAnsi="Comic Sans MS"/>
          <w:sz w:val="28"/>
          <w:lang w:val="fi-FI"/>
        </w:rPr>
        <w:t xml:space="preserve"> myös</w:t>
      </w:r>
      <w:proofErr w:type="gramEnd"/>
      <w:r w:rsidR="007F12CC">
        <w:rPr>
          <w:rFonts w:ascii="Comic Sans MS" w:hAnsi="Comic Sans MS"/>
          <w:sz w:val="28"/>
          <w:lang w:val="fi-FI"/>
        </w:rPr>
        <w:t xml:space="preserve"> salamyhkäisesti vastapuolen puhuteltavuudessa. </w:t>
      </w:r>
      <w:proofErr w:type="spellStart"/>
      <w:r w:rsidR="007F12CC">
        <w:rPr>
          <w:rFonts w:ascii="Comic Sans MS" w:hAnsi="Comic Sans MS"/>
          <w:sz w:val="28"/>
          <w:lang w:val="fi-FI"/>
        </w:rPr>
        <w:t>Ra-Horakhtin</w:t>
      </w:r>
      <w:proofErr w:type="spellEnd"/>
      <w:r w:rsidR="007F12CC">
        <w:rPr>
          <w:rFonts w:ascii="Comic Sans MS" w:hAnsi="Comic Sans MS"/>
          <w:sz w:val="28"/>
          <w:lang w:val="fi-FI"/>
        </w:rPr>
        <w:t xml:space="preserve"> haukanpäinen hahmo kuvaa korkealla lentävän, </w:t>
      </w:r>
      <w:proofErr w:type="gramStart"/>
      <w:r w:rsidR="007F12CC">
        <w:rPr>
          <w:rFonts w:ascii="Comic Sans MS" w:hAnsi="Comic Sans MS"/>
          <w:sz w:val="28"/>
          <w:lang w:val="fi-FI"/>
        </w:rPr>
        <w:t>tarkkanäköisen  haukan</w:t>
      </w:r>
      <w:proofErr w:type="gramEnd"/>
      <w:r w:rsidR="007F12CC">
        <w:rPr>
          <w:rFonts w:ascii="Comic Sans MS" w:hAnsi="Comic Sans MS"/>
          <w:sz w:val="28"/>
          <w:lang w:val="fi-FI"/>
        </w:rPr>
        <w:t xml:space="preserve"> etäisyyttä ja sitä, että se on kaikkialla läsnä ja näkee  kaiken. </w:t>
      </w:r>
      <w:proofErr w:type="spellStart"/>
      <w:r w:rsidR="007F12CC">
        <w:rPr>
          <w:rFonts w:ascii="Comic Sans MS" w:hAnsi="Comic Sans MS"/>
          <w:sz w:val="28"/>
          <w:lang w:val="fi-FI"/>
        </w:rPr>
        <w:t>Ra-Horakhti</w:t>
      </w:r>
      <w:proofErr w:type="spellEnd"/>
      <w:r w:rsidR="007F12CC">
        <w:rPr>
          <w:rFonts w:ascii="Comic Sans MS" w:hAnsi="Comic Sans MS"/>
          <w:sz w:val="28"/>
          <w:lang w:val="fi-FI"/>
        </w:rPr>
        <w:t xml:space="preserve"> on koettavissa lähellä ja kaukana vahvemmin kuin mikään toinen jumala. </w:t>
      </w:r>
    </w:p>
    <w:p w:rsidR="007F12CC" w:rsidRDefault="007F12CC"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0" name="Kuva 2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0C5522" w:rsidRDefault="000C5522" w:rsidP="00D14965">
      <w:pPr>
        <w:rPr>
          <w:rFonts w:ascii="Comic Sans MS" w:hAnsi="Comic Sans MS"/>
          <w:sz w:val="28"/>
          <w:lang w:val="fi-FI"/>
        </w:rPr>
      </w:pPr>
      <w:r>
        <w:rPr>
          <w:rFonts w:ascii="Comic Sans MS" w:hAnsi="Comic Sans MS"/>
          <w:sz w:val="28"/>
          <w:lang w:val="fi-FI"/>
        </w:rPr>
        <w:t xml:space="preserve">Nimeen </w:t>
      </w:r>
      <w:proofErr w:type="spellStart"/>
      <w:r>
        <w:rPr>
          <w:rFonts w:ascii="Comic Sans MS" w:hAnsi="Comic Sans MS"/>
          <w:sz w:val="28"/>
          <w:lang w:val="fi-FI"/>
        </w:rPr>
        <w:t>Horakhti</w:t>
      </w:r>
      <w:proofErr w:type="spellEnd"/>
      <w:r>
        <w:rPr>
          <w:rFonts w:ascii="Comic Sans MS" w:hAnsi="Comic Sans MS"/>
          <w:sz w:val="28"/>
          <w:lang w:val="fi-FI"/>
        </w:rPr>
        <w:t xml:space="preserve"> sisältyvä </w:t>
      </w:r>
      <w:proofErr w:type="spellStart"/>
      <w:r>
        <w:rPr>
          <w:rFonts w:ascii="Comic Sans MS" w:hAnsi="Comic Sans MS"/>
          <w:sz w:val="28"/>
          <w:lang w:val="fi-FI"/>
        </w:rPr>
        <w:t>Horus</w:t>
      </w:r>
      <w:proofErr w:type="spellEnd"/>
      <w:r>
        <w:rPr>
          <w:rFonts w:ascii="Comic Sans MS" w:hAnsi="Comic Sans MS"/>
          <w:sz w:val="28"/>
          <w:lang w:val="fi-FI"/>
        </w:rPr>
        <w:t xml:space="preserve"> on Egyptin </w:t>
      </w:r>
      <w:proofErr w:type="spellStart"/>
      <w:r>
        <w:rPr>
          <w:rFonts w:ascii="Comic Sans MS" w:hAnsi="Comic Sans MS"/>
          <w:sz w:val="28"/>
          <w:lang w:val="fi-FI"/>
        </w:rPr>
        <w:t>pantheonin</w:t>
      </w:r>
      <w:proofErr w:type="spellEnd"/>
      <w:r>
        <w:rPr>
          <w:rFonts w:ascii="Comic Sans MS" w:hAnsi="Comic Sans MS"/>
          <w:sz w:val="28"/>
          <w:lang w:val="fi-FI"/>
        </w:rPr>
        <w:t xml:space="preserve"> tärkeimpiä jumalia. </w:t>
      </w:r>
      <w:proofErr w:type="spellStart"/>
      <w:r w:rsidRPr="000C5522">
        <w:rPr>
          <w:rFonts w:ascii="Comic Sans MS" w:hAnsi="Comic Sans MS"/>
          <w:b/>
          <w:sz w:val="28"/>
          <w:highlight w:val="cyan"/>
          <w:lang w:val="fi-FI"/>
        </w:rPr>
        <w:t>Horuksen</w:t>
      </w:r>
      <w:proofErr w:type="spellEnd"/>
      <w:r w:rsidRPr="000C5522">
        <w:rPr>
          <w:rFonts w:ascii="Comic Sans MS" w:hAnsi="Comic Sans MS"/>
          <w:b/>
          <w:sz w:val="28"/>
          <w:highlight w:val="cyan"/>
          <w:lang w:val="fi-FI"/>
        </w:rPr>
        <w:t xml:space="preserve"> nimi tarkoittaa kaukaista, toisin sanoen jumalallisen mysteerin lähettilästä ja välittäjää</w:t>
      </w:r>
      <w:r>
        <w:rPr>
          <w:rFonts w:ascii="Comic Sans MS" w:hAnsi="Comic Sans MS"/>
          <w:sz w:val="28"/>
          <w:lang w:val="fi-FI"/>
        </w:rPr>
        <w:t xml:space="preserve">. </w:t>
      </w:r>
      <w:proofErr w:type="spellStart"/>
      <w:r>
        <w:rPr>
          <w:rFonts w:ascii="Comic Sans MS" w:hAnsi="Comic Sans MS"/>
          <w:sz w:val="28"/>
          <w:lang w:val="fi-FI"/>
        </w:rPr>
        <w:t>Horuksella</w:t>
      </w:r>
      <w:proofErr w:type="spellEnd"/>
      <w:r>
        <w:rPr>
          <w:rFonts w:ascii="Comic Sans MS" w:hAnsi="Comic Sans MS"/>
          <w:sz w:val="28"/>
          <w:lang w:val="fi-FI"/>
        </w:rPr>
        <w:t xml:space="preserve"> on kaikkein korkeimpaan sellainen yhteys, että häntä</w:t>
      </w:r>
      <w:r w:rsidR="000805AB">
        <w:rPr>
          <w:rFonts w:ascii="Comic Sans MS" w:hAnsi="Comic Sans MS"/>
          <w:sz w:val="28"/>
          <w:lang w:val="fi-FI"/>
        </w:rPr>
        <w:t xml:space="preserve"> kuvataan jumalmaailman tasolla </w:t>
      </w:r>
      <w:proofErr w:type="gramStart"/>
      <w:r w:rsidR="000805AB">
        <w:rPr>
          <w:rFonts w:ascii="Comic Sans MS" w:hAnsi="Comic Sans MS"/>
          <w:sz w:val="28"/>
          <w:lang w:val="fi-FI"/>
        </w:rPr>
        <w:t>auringonjumalan  pojaksi</w:t>
      </w:r>
      <w:proofErr w:type="gramEnd"/>
      <w:r w:rsidR="000805AB">
        <w:rPr>
          <w:rFonts w:ascii="Comic Sans MS" w:hAnsi="Comic Sans MS"/>
          <w:sz w:val="28"/>
          <w:lang w:val="fi-FI"/>
        </w:rPr>
        <w:t xml:space="preserve">. Tällä tittelillä </w:t>
      </w:r>
      <w:r w:rsidR="00B007DC">
        <w:rPr>
          <w:rFonts w:ascii="Comic Sans MS" w:hAnsi="Comic Sans MS"/>
          <w:sz w:val="28"/>
          <w:lang w:val="fi-FI"/>
        </w:rPr>
        <w:t xml:space="preserve">on uskonnon ja historian rajat ylittävä merkitys, sillä se on pohjana koko jumalanpojan teologialle. Maanpäällisellä tasolla </w:t>
      </w:r>
      <w:proofErr w:type="spellStart"/>
      <w:r w:rsidR="00B007DC">
        <w:rPr>
          <w:rFonts w:ascii="Comic Sans MS" w:hAnsi="Comic Sans MS"/>
          <w:sz w:val="28"/>
          <w:lang w:val="fi-FI"/>
        </w:rPr>
        <w:t>Horuksen</w:t>
      </w:r>
      <w:proofErr w:type="spellEnd"/>
      <w:r w:rsidR="00B007DC">
        <w:rPr>
          <w:rFonts w:ascii="Comic Sans MS" w:hAnsi="Comic Sans MS"/>
          <w:sz w:val="28"/>
          <w:lang w:val="fi-FI"/>
        </w:rPr>
        <w:t xml:space="preserve"> asemaa ja tehtävää </w:t>
      </w:r>
      <w:proofErr w:type="gramStart"/>
      <w:r w:rsidR="00B007DC">
        <w:rPr>
          <w:rFonts w:ascii="Comic Sans MS" w:hAnsi="Comic Sans MS"/>
          <w:sz w:val="28"/>
          <w:lang w:val="fi-FI"/>
        </w:rPr>
        <w:t>vastaa  kuninkaan</w:t>
      </w:r>
      <w:proofErr w:type="gramEnd"/>
      <w:r w:rsidR="00B007DC">
        <w:rPr>
          <w:rFonts w:ascii="Comic Sans MS" w:hAnsi="Comic Sans MS"/>
          <w:sz w:val="28"/>
          <w:lang w:val="fi-FI"/>
        </w:rPr>
        <w:t xml:space="preserve"> asema. Kuningasta pidettiin kolmannesta </w:t>
      </w:r>
      <w:r w:rsidR="004E0127">
        <w:rPr>
          <w:rFonts w:ascii="Comic Sans MS" w:hAnsi="Comic Sans MS"/>
          <w:sz w:val="28"/>
          <w:lang w:val="fi-FI"/>
        </w:rPr>
        <w:t xml:space="preserve">dynastiasta lähtien </w:t>
      </w:r>
      <w:proofErr w:type="spellStart"/>
      <w:r w:rsidR="004E0127">
        <w:rPr>
          <w:rFonts w:ascii="Comic Sans MS" w:hAnsi="Comic Sans MS"/>
          <w:sz w:val="28"/>
          <w:lang w:val="fi-FI"/>
        </w:rPr>
        <w:t>Ran</w:t>
      </w:r>
      <w:proofErr w:type="spellEnd"/>
      <w:r w:rsidR="004E0127">
        <w:rPr>
          <w:rFonts w:ascii="Comic Sans MS" w:hAnsi="Comic Sans MS"/>
          <w:sz w:val="28"/>
          <w:lang w:val="fi-FI"/>
        </w:rPr>
        <w:t xml:space="preserve"> poikana. Tämä titteli säilyi käytössä kreikkalais-roomalaiselle kaudelle saakka. Haukanpäinen </w:t>
      </w:r>
      <w:proofErr w:type="spellStart"/>
      <w:r w:rsidR="004E0127">
        <w:rPr>
          <w:rFonts w:ascii="Comic Sans MS" w:hAnsi="Comic Sans MS"/>
          <w:sz w:val="28"/>
          <w:lang w:val="fi-FI"/>
        </w:rPr>
        <w:t>Horus</w:t>
      </w:r>
      <w:proofErr w:type="spellEnd"/>
      <w:r w:rsidR="004E0127">
        <w:rPr>
          <w:rFonts w:ascii="Comic Sans MS" w:hAnsi="Comic Sans MS"/>
          <w:sz w:val="28"/>
          <w:lang w:val="fi-FI"/>
        </w:rPr>
        <w:t xml:space="preserve"> </w:t>
      </w:r>
      <w:proofErr w:type="spellStart"/>
      <w:r w:rsidR="004E0127">
        <w:rPr>
          <w:rFonts w:ascii="Comic Sans MS" w:hAnsi="Comic Sans MS"/>
          <w:sz w:val="28"/>
          <w:lang w:val="fi-FI"/>
        </w:rPr>
        <w:t>ruummillistuu</w:t>
      </w:r>
      <w:proofErr w:type="spellEnd"/>
      <w:r w:rsidR="007B235B">
        <w:rPr>
          <w:rFonts w:ascii="Comic Sans MS" w:hAnsi="Comic Sans MS"/>
          <w:sz w:val="28"/>
          <w:lang w:val="fi-FI"/>
        </w:rPr>
        <w:t xml:space="preserve"> </w:t>
      </w:r>
      <w:r w:rsidR="007B235B">
        <w:rPr>
          <w:rFonts w:ascii="Comic Sans MS" w:hAnsi="Comic Sans MS"/>
          <w:sz w:val="28"/>
          <w:lang w:val="fi-FI"/>
        </w:rPr>
        <w:lastRenderedPageBreak/>
        <w:t xml:space="preserve">kuninkaassa, joka pysyy täten osallistumaan myyttiin </w:t>
      </w:r>
      <w:proofErr w:type="spellStart"/>
      <w:r w:rsidR="007B235B">
        <w:rPr>
          <w:rFonts w:ascii="Comic Sans MS" w:hAnsi="Comic Sans MS"/>
          <w:sz w:val="28"/>
          <w:lang w:val="fi-FI"/>
        </w:rPr>
        <w:t>Horuksen</w:t>
      </w:r>
      <w:proofErr w:type="spellEnd"/>
      <w:r w:rsidR="007B235B">
        <w:rPr>
          <w:rFonts w:ascii="Comic Sans MS" w:hAnsi="Comic Sans MS"/>
          <w:sz w:val="28"/>
          <w:lang w:val="fi-FI"/>
        </w:rPr>
        <w:t xml:space="preserve"> kautta.  Hän esiintyy kertovassa myytissä isänsä puolesta toimivana kostajana, joka nousee jumala </w:t>
      </w:r>
      <w:proofErr w:type="spellStart"/>
      <w:r w:rsidR="007B235B">
        <w:rPr>
          <w:rFonts w:ascii="Comic Sans MS" w:hAnsi="Comic Sans MS"/>
          <w:sz w:val="28"/>
          <w:lang w:val="fi-FI"/>
        </w:rPr>
        <w:t>Sethiä</w:t>
      </w:r>
      <w:proofErr w:type="spellEnd"/>
      <w:r w:rsidR="007B235B">
        <w:rPr>
          <w:rFonts w:ascii="Comic Sans MS" w:hAnsi="Comic Sans MS"/>
          <w:sz w:val="28"/>
          <w:lang w:val="fi-FI"/>
        </w:rPr>
        <w:t xml:space="preserve"> vastaan. </w:t>
      </w:r>
      <w:proofErr w:type="spellStart"/>
      <w:r w:rsidR="007B235B" w:rsidRPr="0050163B">
        <w:rPr>
          <w:rFonts w:ascii="Comic Sans MS" w:hAnsi="Comic Sans MS"/>
          <w:b/>
          <w:sz w:val="28"/>
          <w:highlight w:val="cyan"/>
          <w:lang w:val="fi-FI"/>
        </w:rPr>
        <w:t>Seth</w:t>
      </w:r>
      <w:proofErr w:type="spellEnd"/>
      <w:r w:rsidR="007B235B" w:rsidRPr="0050163B">
        <w:rPr>
          <w:rFonts w:ascii="Comic Sans MS" w:hAnsi="Comic Sans MS"/>
          <w:b/>
          <w:sz w:val="28"/>
          <w:highlight w:val="cyan"/>
          <w:lang w:val="fi-FI"/>
        </w:rPr>
        <w:t xml:space="preserve"> oli pahan ruumiillistuma</w:t>
      </w:r>
      <w:r w:rsidR="007B235B">
        <w:rPr>
          <w:rFonts w:ascii="Comic Sans MS" w:hAnsi="Comic Sans MS"/>
          <w:sz w:val="28"/>
          <w:lang w:val="fi-FI"/>
        </w:rPr>
        <w:t xml:space="preserve">, joka vakiinnutti Egyptissä asemansa vasta vähitellen. </w:t>
      </w:r>
      <w:proofErr w:type="spellStart"/>
      <w:r w:rsidR="007B235B">
        <w:rPr>
          <w:rFonts w:ascii="Comic Sans MS" w:hAnsi="Comic Sans MS"/>
          <w:sz w:val="28"/>
          <w:lang w:val="fi-FI"/>
        </w:rPr>
        <w:t>Horus</w:t>
      </w:r>
      <w:proofErr w:type="spellEnd"/>
      <w:r w:rsidR="007B235B">
        <w:rPr>
          <w:rFonts w:ascii="Comic Sans MS" w:hAnsi="Comic Sans MS"/>
          <w:sz w:val="28"/>
          <w:lang w:val="fi-FI"/>
        </w:rPr>
        <w:t xml:space="preserve"> voittaa vastustajansa ja nousee kuolemasta ja kaaoksen voimista saavutetun voiton sankariksi.  </w:t>
      </w:r>
    </w:p>
    <w:p w:rsidR="007B235B" w:rsidRDefault="007B235B"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1" name="Kuva 2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B35A25" w:rsidRDefault="00B35A25" w:rsidP="00D14965">
      <w:pPr>
        <w:rPr>
          <w:rFonts w:ascii="Comic Sans MS" w:hAnsi="Comic Sans MS"/>
          <w:sz w:val="28"/>
          <w:lang w:val="fi-FI"/>
        </w:rPr>
      </w:pPr>
      <w:proofErr w:type="spellStart"/>
      <w:r w:rsidRPr="00C75139">
        <w:rPr>
          <w:rFonts w:ascii="Comic Sans MS" w:hAnsi="Comic Sans MS"/>
          <w:b/>
          <w:sz w:val="28"/>
          <w:highlight w:val="cyan"/>
          <w:lang w:val="fi-FI"/>
        </w:rPr>
        <w:t>Horuksesta</w:t>
      </w:r>
      <w:proofErr w:type="spellEnd"/>
      <w:r w:rsidRPr="00C75139">
        <w:rPr>
          <w:rFonts w:ascii="Comic Sans MS" w:hAnsi="Comic Sans MS"/>
          <w:b/>
          <w:sz w:val="28"/>
          <w:highlight w:val="cyan"/>
          <w:lang w:val="fi-FI"/>
        </w:rPr>
        <w:t xml:space="preserve"> tulee siis tällä tavoin valon pimeyttä vastaan käymän jatkuvan taistelun symboli</w:t>
      </w:r>
      <w:r>
        <w:rPr>
          <w:rFonts w:ascii="Comic Sans MS" w:hAnsi="Comic Sans MS"/>
          <w:sz w:val="28"/>
          <w:lang w:val="fi-FI"/>
        </w:rPr>
        <w:t xml:space="preserve">. </w:t>
      </w:r>
      <w:proofErr w:type="spellStart"/>
      <w:r>
        <w:rPr>
          <w:rFonts w:ascii="Comic Sans MS" w:hAnsi="Comic Sans MS"/>
          <w:sz w:val="28"/>
          <w:lang w:val="fi-FI"/>
        </w:rPr>
        <w:t>Horuslapsen</w:t>
      </w:r>
      <w:proofErr w:type="spellEnd"/>
      <w:r>
        <w:rPr>
          <w:rFonts w:ascii="Comic Sans MS" w:hAnsi="Comic Sans MS"/>
          <w:sz w:val="28"/>
          <w:lang w:val="fi-FI"/>
        </w:rPr>
        <w:t xml:space="preserve"> </w:t>
      </w:r>
      <w:r w:rsidR="00C75139">
        <w:rPr>
          <w:rFonts w:ascii="Comic Sans MS" w:hAnsi="Comic Sans MS"/>
          <w:sz w:val="28"/>
          <w:lang w:val="fi-FI"/>
        </w:rPr>
        <w:t xml:space="preserve">hahmossa, josta kreikkalaisten käyttivät </w:t>
      </w:r>
      <w:proofErr w:type="gramStart"/>
      <w:r w:rsidR="00C75139">
        <w:rPr>
          <w:rFonts w:ascii="Comic Sans MS" w:hAnsi="Comic Sans MS"/>
          <w:sz w:val="28"/>
          <w:lang w:val="fi-FI"/>
        </w:rPr>
        <w:t>nimeä  ja</w:t>
      </w:r>
      <w:proofErr w:type="gramEnd"/>
      <w:r w:rsidR="00C75139">
        <w:rPr>
          <w:rFonts w:ascii="Comic Sans MS" w:hAnsi="Comic Sans MS"/>
          <w:sz w:val="28"/>
          <w:lang w:val="fi-FI"/>
        </w:rPr>
        <w:t xml:space="preserve"> </w:t>
      </w:r>
      <w:proofErr w:type="spellStart"/>
      <w:r w:rsidR="00C75139">
        <w:rPr>
          <w:rFonts w:ascii="Comic Sans MS" w:hAnsi="Comic Sans MS"/>
          <w:sz w:val="28"/>
          <w:lang w:val="fi-FI"/>
        </w:rPr>
        <w:t>Harpokrates</w:t>
      </w:r>
      <w:proofErr w:type="spellEnd"/>
      <w:r w:rsidR="00C75139">
        <w:rPr>
          <w:rStyle w:val="Alaviitteenviite"/>
          <w:rFonts w:ascii="Comic Sans MS" w:hAnsi="Comic Sans MS"/>
          <w:sz w:val="28"/>
          <w:lang w:val="fi-FI"/>
        </w:rPr>
        <w:footnoteReference w:id="4"/>
      </w:r>
      <w:r w:rsidR="00C75139">
        <w:rPr>
          <w:rFonts w:ascii="Comic Sans MS" w:hAnsi="Comic Sans MS"/>
          <w:sz w:val="28"/>
          <w:lang w:val="fi-FI"/>
        </w:rPr>
        <w:t xml:space="preserve">, hän saavutti  </w:t>
      </w:r>
      <w:r w:rsidR="00D82675">
        <w:rPr>
          <w:rFonts w:ascii="Comic Sans MS" w:hAnsi="Comic Sans MS"/>
          <w:sz w:val="28"/>
          <w:lang w:val="fi-FI"/>
        </w:rPr>
        <w:t xml:space="preserve">poikkeuksellisen  levinneisyyden antiikin  ajan Välimeren uskonnollisessa maailmassa. </w:t>
      </w:r>
      <w:proofErr w:type="spellStart"/>
      <w:r w:rsidR="00D82675">
        <w:rPr>
          <w:rFonts w:ascii="Comic Sans MS" w:hAnsi="Comic Sans MS"/>
          <w:sz w:val="28"/>
          <w:lang w:val="fi-FI"/>
        </w:rPr>
        <w:t>Horus-myytissä</w:t>
      </w:r>
      <w:proofErr w:type="spellEnd"/>
      <w:r w:rsidR="00D82675">
        <w:rPr>
          <w:rFonts w:ascii="Comic Sans MS" w:hAnsi="Comic Sans MS"/>
          <w:sz w:val="28"/>
          <w:lang w:val="fi-FI"/>
        </w:rPr>
        <w:t xml:space="preserve"> kerrotaan myös, että </w:t>
      </w:r>
      <w:proofErr w:type="spellStart"/>
      <w:r w:rsidR="00D82675">
        <w:rPr>
          <w:rFonts w:ascii="Comic Sans MS" w:hAnsi="Comic Sans MS"/>
          <w:sz w:val="28"/>
          <w:lang w:val="fi-FI"/>
        </w:rPr>
        <w:t>Horus</w:t>
      </w:r>
      <w:proofErr w:type="spellEnd"/>
      <w:r w:rsidR="00D82675">
        <w:rPr>
          <w:rFonts w:ascii="Comic Sans MS" w:hAnsi="Comic Sans MS"/>
          <w:sz w:val="28"/>
          <w:lang w:val="fi-FI"/>
        </w:rPr>
        <w:t xml:space="preserve"> syntyi jumaläiti </w:t>
      </w:r>
      <w:proofErr w:type="spellStart"/>
      <w:r w:rsidR="00D82675">
        <w:rPr>
          <w:rFonts w:ascii="Comic Sans MS" w:hAnsi="Comic Sans MS"/>
          <w:sz w:val="28"/>
          <w:lang w:val="fi-FI"/>
        </w:rPr>
        <w:t>Isiksen</w:t>
      </w:r>
      <w:proofErr w:type="spellEnd"/>
      <w:r w:rsidR="00D82675">
        <w:rPr>
          <w:rFonts w:ascii="Comic Sans MS" w:hAnsi="Comic Sans MS"/>
          <w:sz w:val="28"/>
          <w:lang w:val="fi-FI"/>
        </w:rPr>
        <w:t xml:space="preserve"> ja </w:t>
      </w:r>
      <w:proofErr w:type="spellStart"/>
      <w:r w:rsidR="00E602EF">
        <w:rPr>
          <w:rFonts w:ascii="Comic Sans MS" w:hAnsi="Comic Sans MS"/>
          <w:sz w:val="28"/>
          <w:lang w:val="fi-FI"/>
        </w:rPr>
        <w:t>Osiriksen</w:t>
      </w:r>
      <w:proofErr w:type="spellEnd"/>
      <w:r w:rsidR="00E602EF">
        <w:rPr>
          <w:rFonts w:ascii="Comic Sans MS" w:hAnsi="Comic Sans MS"/>
          <w:sz w:val="28"/>
          <w:lang w:val="fi-FI"/>
        </w:rPr>
        <w:t xml:space="preserve"> kohdatessa, kun </w:t>
      </w:r>
      <w:proofErr w:type="spellStart"/>
      <w:r w:rsidR="00E602EF">
        <w:rPr>
          <w:rFonts w:ascii="Comic Sans MS" w:hAnsi="Comic Sans MS"/>
          <w:sz w:val="28"/>
          <w:lang w:val="fi-FI"/>
        </w:rPr>
        <w:t>Osiris</w:t>
      </w:r>
      <w:proofErr w:type="spellEnd"/>
      <w:r w:rsidR="00E602EF">
        <w:rPr>
          <w:rFonts w:ascii="Comic Sans MS" w:hAnsi="Comic Sans MS"/>
          <w:sz w:val="28"/>
          <w:lang w:val="fi-FI"/>
        </w:rPr>
        <w:t xml:space="preserve"> jo teki kuolemaa </w:t>
      </w:r>
      <w:proofErr w:type="spellStart"/>
      <w:r w:rsidR="00E602EF">
        <w:rPr>
          <w:rFonts w:ascii="Comic Sans MS" w:hAnsi="Comic Sans MS"/>
          <w:sz w:val="28"/>
          <w:lang w:val="fi-FI"/>
        </w:rPr>
        <w:t>Sethin</w:t>
      </w:r>
      <w:proofErr w:type="spellEnd"/>
      <w:r w:rsidR="00E602EF">
        <w:rPr>
          <w:rFonts w:ascii="Comic Sans MS" w:hAnsi="Comic Sans MS"/>
          <w:sz w:val="28"/>
          <w:lang w:val="fi-FI"/>
        </w:rPr>
        <w:t xml:space="preserve"> murhateon seurauksena. </w:t>
      </w:r>
      <w:proofErr w:type="spellStart"/>
      <w:r w:rsidR="00E602EF">
        <w:rPr>
          <w:rFonts w:ascii="Comic Sans MS" w:hAnsi="Comic Sans MS"/>
          <w:sz w:val="28"/>
          <w:lang w:val="fi-FI"/>
        </w:rPr>
        <w:t>Horusta</w:t>
      </w:r>
      <w:proofErr w:type="spellEnd"/>
      <w:r w:rsidR="00E602EF">
        <w:rPr>
          <w:rFonts w:ascii="Comic Sans MS" w:hAnsi="Comic Sans MS"/>
          <w:sz w:val="28"/>
          <w:lang w:val="fi-FI"/>
        </w:rPr>
        <w:t xml:space="preserve"> pidettiin aluksi piilossa, mutta lopulta hän </w:t>
      </w:r>
      <w:r w:rsidR="00DA5577">
        <w:rPr>
          <w:rFonts w:ascii="Comic Sans MS" w:hAnsi="Comic Sans MS"/>
          <w:sz w:val="28"/>
          <w:lang w:val="fi-FI"/>
        </w:rPr>
        <w:t xml:space="preserve">voitti vainoojansa. Tunnetuimpia ja suosituimpia egyptiläisiä vientituotteita oli amuletti, jossa oli jumallapsen kuvan alla sekasorron vaarallisten eläinvoimien kuvia. Sen toivottiin tuovan omistajalleen maagisen varmuuden siitä, että hänkin oli suojassa hengenvaaralliselta väkivallalta ja paranisi kaikista </w:t>
      </w:r>
      <w:r w:rsidR="00665137">
        <w:rPr>
          <w:rFonts w:ascii="Comic Sans MS" w:hAnsi="Comic Sans MS"/>
          <w:sz w:val="28"/>
          <w:lang w:val="fi-FI"/>
        </w:rPr>
        <w:t>sairauksistaan.</w:t>
      </w:r>
    </w:p>
    <w:p w:rsidR="00665137" w:rsidRDefault="00665137"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2" name="Kuva 2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74DAC" w:rsidRDefault="00174DAC" w:rsidP="00D14965">
      <w:pPr>
        <w:rPr>
          <w:rFonts w:ascii="Comic Sans MS" w:hAnsi="Comic Sans MS"/>
          <w:sz w:val="28"/>
          <w:lang w:val="fi-FI"/>
        </w:rPr>
      </w:pPr>
    </w:p>
    <w:p w:rsidR="00174DAC" w:rsidRDefault="00174DAC" w:rsidP="00D14965">
      <w:pPr>
        <w:rPr>
          <w:rFonts w:ascii="Comic Sans MS" w:hAnsi="Comic Sans MS"/>
          <w:sz w:val="28"/>
          <w:lang w:val="fi-FI"/>
        </w:rPr>
      </w:pPr>
    </w:p>
    <w:p w:rsidR="00B56B41" w:rsidRDefault="00D02996" w:rsidP="00B56B41">
      <w:pPr>
        <w:rPr>
          <w:rFonts w:ascii="Comic Sans MS" w:hAnsi="Comic Sans MS"/>
          <w:sz w:val="28"/>
          <w:lang w:val="fi-FI"/>
        </w:rPr>
      </w:pPr>
      <w:r>
        <w:rPr>
          <w:sz w:val="32"/>
          <w:lang w:val="fi-FI"/>
        </w:rPr>
        <w:lastRenderedPageBreak/>
        <w:pict>
          <v:shape id="_x0000_i1047" type="#_x0000_t136" style="width:475.2pt;height:77pt" fillcolor="#00b0f0">
            <v:shadow color="#868686"/>
            <v:textpath style="font-family:&quot;Arial Black&quot;;v-text-kern:t" trim="t" fitpath="t" string="Äitijumalattaret ja rakkauden jumalattaret "/>
          </v:shape>
        </w:pict>
      </w:r>
      <w:r w:rsidR="00B56B41">
        <w:rPr>
          <w:rFonts w:ascii="Comic Sans MS" w:hAnsi="Comic Sans MS"/>
          <w:sz w:val="28"/>
          <w:lang w:val="fi-FI"/>
        </w:rPr>
        <w:t xml:space="preserve">Luomiskäsityksiin </w:t>
      </w:r>
      <w:r w:rsidR="00174DAC">
        <w:rPr>
          <w:rFonts w:ascii="Comic Sans MS" w:hAnsi="Comic Sans MS"/>
          <w:sz w:val="28"/>
          <w:lang w:val="fi-FI"/>
        </w:rPr>
        <w:t xml:space="preserve">liittyy myös äitijumala </w:t>
      </w:r>
      <w:proofErr w:type="spellStart"/>
      <w:r w:rsidR="00174DAC">
        <w:rPr>
          <w:rFonts w:ascii="Comic Sans MS" w:hAnsi="Comic Sans MS"/>
          <w:sz w:val="28"/>
          <w:lang w:val="fi-FI"/>
        </w:rPr>
        <w:t>Hathor</w:t>
      </w:r>
      <w:proofErr w:type="spellEnd"/>
      <w:r w:rsidR="00174DAC">
        <w:rPr>
          <w:rFonts w:ascii="Comic Sans MS" w:hAnsi="Comic Sans MS"/>
          <w:sz w:val="28"/>
          <w:lang w:val="fi-FI"/>
        </w:rPr>
        <w:t>, jonka nimi ”</w:t>
      </w:r>
      <w:proofErr w:type="spellStart"/>
      <w:r w:rsidR="00174DAC">
        <w:rPr>
          <w:rFonts w:ascii="Comic Sans MS" w:hAnsi="Comic Sans MS"/>
          <w:sz w:val="28"/>
          <w:lang w:val="fi-FI"/>
        </w:rPr>
        <w:t>Horuksen</w:t>
      </w:r>
      <w:proofErr w:type="spellEnd"/>
      <w:r w:rsidR="00174DAC">
        <w:rPr>
          <w:rFonts w:ascii="Comic Sans MS" w:hAnsi="Comic Sans MS"/>
          <w:sz w:val="28"/>
          <w:lang w:val="fi-FI"/>
        </w:rPr>
        <w:t xml:space="preserve"> talo” osoittaa selvästi, että hän mahdollistaa korkeimman jumalan ruumiillistuman</w:t>
      </w:r>
      <w:r w:rsidR="00B76A2F">
        <w:rPr>
          <w:rFonts w:ascii="Comic Sans MS" w:hAnsi="Comic Sans MS"/>
          <w:sz w:val="28"/>
          <w:lang w:val="fi-FI"/>
        </w:rPr>
        <w:t xml:space="preserve">. Kattavan valtiattarena </w:t>
      </w:r>
      <w:proofErr w:type="spellStart"/>
      <w:r w:rsidR="00B76A2F">
        <w:rPr>
          <w:rFonts w:ascii="Comic Sans MS" w:hAnsi="Comic Sans MS"/>
          <w:sz w:val="28"/>
          <w:lang w:val="fi-FI"/>
        </w:rPr>
        <w:t>Hathor</w:t>
      </w:r>
      <w:proofErr w:type="spellEnd"/>
      <w:r w:rsidR="00B76A2F">
        <w:rPr>
          <w:rFonts w:ascii="Comic Sans MS" w:hAnsi="Comic Sans MS"/>
          <w:sz w:val="28"/>
          <w:lang w:val="fi-FI"/>
        </w:rPr>
        <w:t xml:space="preserve"> katsoo kaikkiin neljään pääilmansuuntaan ja kattaa kaikki elämänalueet </w:t>
      </w:r>
      <w:r w:rsidR="00B63E6F">
        <w:rPr>
          <w:rFonts w:ascii="Comic Sans MS" w:hAnsi="Comic Sans MS"/>
          <w:sz w:val="28"/>
          <w:lang w:val="fi-FI"/>
        </w:rPr>
        <w:t xml:space="preserve">läheisen arkielämän iloista kaukaisen, houkuttelevan, mutta saavuttamattoman kuolleiden maailman eksotiikkaan. Egyptissä poistuneena jumalattarena </w:t>
      </w:r>
      <w:proofErr w:type="spellStart"/>
      <w:r w:rsidR="00B63E6F">
        <w:rPr>
          <w:rFonts w:ascii="Comic Sans MS" w:hAnsi="Comic Sans MS"/>
          <w:sz w:val="28"/>
          <w:lang w:val="fi-FI"/>
        </w:rPr>
        <w:t>Hathor</w:t>
      </w:r>
      <w:proofErr w:type="spellEnd"/>
      <w:r w:rsidR="00B63E6F">
        <w:rPr>
          <w:rFonts w:ascii="Comic Sans MS" w:hAnsi="Comic Sans MS"/>
          <w:sz w:val="28"/>
          <w:lang w:val="fi-FI"/>
        </w:rPr>
        <w:t xml:space="preserve"> on noudettava myytissä takaisin varmistamaan maanpäällisen ja tuonpuoleisen elämän jatkuvuus. Hän on luovan </w:t>
      </w:r>
      <w:r w:rsidR="002A0D57">
        <w:rPr>
          <w:rFonts w:ascii="Comic Sans MS" w:hAnsi="Comic Sans MS"/>
          <w:sz w:val="28"/>
          <w:lang w:val="fi-FI"/>
        </w:rPr>
        <w:t>rakkauden ja alati uudistuvan elinvoiman takaaja. Ikonografiassaan</w:t>
      </w:r>
      <w:r w:rsidR="004974B7">
        <w:rPr>
          <w:rStyle w:val="Alaviitteenviite"/>
          <w:rFonts w:ascii="Comic Sans MS" w:hAnsi="Comic Sans MS"/>
          <w:sz w:val="28"/>
          <w:lang w:val="fi-FI"/>
        </w:rPr>
        <w:footnoteReference w:id="5"/>
      </w:r>
      <w:r w:rsidR="002A0D57">
        <w:rPr>
          <w:rFonts w:ascii="Comic Sans MS" w:hAnsi="Comic Sans MS"/>
          <w:sz w:val="28"/>
          <w:lang w:val="fi-FI"/>
        </w:rPr>
        <w:t xml:space="preserve"> hänet esitetään </w:t>
      </w:r>
      <w:r w:rsidR="004974B7">
        <w:rPr>
          <w:rFonts w:ascii="Comic Sans MS" w:hAnsi="Comic Sans MS"/>
          <w:sz w:val="28"/>
          <w:lang w:val="fi-FI"/>
        </w:rPr>
        <w:t xml:space="preserve">ihmiskasvoiseksi jumalattareksi, jolla on päässään naudan sarvien välissä auringonkehrä luovan ja elvyttävän voiman symbolina. Joskus </w:t>
      </w:r>
      <w:proofErr w:type="spellStart"/>
      <w:r w:rsidR="004974B7">
        <w:rPr>
          <w:rFonts w:ascii="Comic Sans MS" w:hAnsi="Comic Sans MS"/>
          <w:sz w:val="28"/>
          <w:lang w:val="fi-FI"/>
        </w:rPr>
        <w:t>Hathor</w:t>
      </w:r>
      <w:proofErr w:type="spellEnd"/>
      <w:r w:rsidR="004974B7">
        <w:rPr>
          <w:rFonts w:ascii="Comic Sans MS" w:hAnsi="Comic Sans MS"/>
          <w:sz w:val="28"/>
          <w:lang w:val="fi-FI"/>
        </w:rPr>
        <w:t xml:space="preserve"> on kuvattu lehmäksi, joka antaa kuninkaalle elämänvoimaa. Kansan syvät rivit palvoivat </w:t>
      </w:r>
      <w:proofErr w:type="spellStart"/>
      <w:r w:rsidR="004974B7">
        <w:rPr>
          <w:rFonts w:ascii="Comic Sans MS" w:hAnsi="Comic Sans MS"/>
          <w:sz w:val="28"/>
          <w:lang w:val="fi-FI"/>
        </w:rPr>
        <w:t>Hathoria</w:t>
      </w:r>
      <w:proofErr w:type="spellEnd"/>
      <w:r w:rsidR="00D320A6">
        <w:rPr>
          <w:rFonts w:ascii="Comic Sans MS" w:hAnsi="Comic Sans MS"/>
          <w:sz w:val="28"/>
          <w:lang w:val="fi-FI"/>
        </w:rPr>
        <w:t>, joka tuli avuksi kaikissa elämäntilanteissa.</w:t>
      </w:r>
    </w:p>
    <w:p w:rsidR="00D320A6" w:rsidRDefault="00D320A6" w:rsidP="00B56B41">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0" name="Kuva 3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044D4" w:rsidRDefault="008044D4" w:rsidP="00B56B41">
      <w:pPr>
        <w:rPr>
          <w:rFonts w:ascii="Comic Sans MS" w:hAnsi="Comic Sans MS"/>
          <w:sz w:val="28"/>
          <w:lang w:val="fi-FI"/>
        </w:rPr>
      </w:pPr>
      <w:proofErr w:type="spellStart"/>
      <w:r>
        <w:rPr>
          <w:rFonts w:ascii="Comic Sans MS" w:hAnsi="Comic Sans MS"/>
          <w:sz w:val="28"/>
          <w:lang w:val="fi-FI"/>
        </w:rPr>
        <w:t>Hathorin</w:t>
      </w:r>
      <w:proofErr w:type="spellEnd"/>
      <w:r>
        <w:rPr>
          <w:rFonts w:ascii="Comic Sans MS" w:hAnsi="Comic Sans MS"/>
          <w:sz w:val="28"/>
          <w:lang w:val="fi-FI"/>
        </w:rPr>
        <w:t xml:space="preserve"> tavoin myös Isistä on pidettävä äitijumalattarena. </w:t>
      </w:r>
      <w:r w:rsidR="00F00F25">
        <w:rPr>
          <w:rFonts w:ascii="Comic Sans MS" w:hAnsi="Comic Sans MS"/>
          <w:sz w:val="28"/>
          <w:lang w:val="fi-FI"/>
        </w:rPr>
        <w:t xml:space="preserve">Uudessa valtakunnassa ja varsinkin viimeisellä esikristillisellä vuosituhannella hän omaksui yhä selvimmin </w:t>
      </w:r>
      <w:proofErr w:type="spellStart"/>
      <w:r w:rsidR="00F00F25">
        <w:rPr>
          <w:rFonts w:ascii="Comic Sans MS" w:hAnsi="Comic Sans MS"/>
          <w:sz w:val="28"/>
          <w:lang w:val="fi-FI"/>
        </w:rPr>
        <w:t>Hathorin</w:t>
      </w:r>
      <w:proofErr w:type="spellEnd"/>
      <w:r w:rsidR="00F00F25">
        <w:rPr>
          <w:rFonts w:ascii="Comic Sans MS" w:hAnsi="Comic Sans MS"/>
          <w:sz w:val="28"/>
          <w:lang w:val="fi-FI"/>
        </w:rPr>
        <w:t xml:space="preserve"> aseman </w:t>
      </w:r>
      <w:proofErr w:type="gramStart"/>
      <w:r w:rsidR="00F00F25">
        <w:rPr>
          <w:rFonts w:ascii="Comic Sans MS" w:hAnsi="Comic Sans MS"/>
          <w:sz w:val="28"/>
          <w:lang w:val="fi-FI"/>
        </w:rPr>
        <w:t>ja  tehtävät</w:t>
      </w:r>
      <w:proofErr w:type="gramEnd"/>
      <w:r w:rsidR="00F00F25">
        <w:rPr>
          <w:rFonts w:ascii="Comic Sans MS" w:hAnsi="Comic Sans MS"/>
          <w:sz w:val="28"/>
          <w:lang w:val="fi-FI"/>
        </w:rPr>
        <w:t xml:space="preserve">, samoin monien muiden äitijumalattarien tehtävät, kunnes hänet tunnettiin kaukana Egyptin rajojen ulkopuolella ”kaikkien jumalattarien </w:t>
      </w:r>
      <w:r w:rsidR="00DE22B1">
        <w:rPr>
          <w:rFonts w:ascii="Comic Sans MS" w:hAnsi="Comic Sans MS"/>
          <w:sz w:val="28"/>
          <w:lang w:val="fi-FI"/>
        </w:rPr>
        <w:t xml:space="preserve">jumalattarena” . </w:t>
      </w:r>
      <w:proofErr w:type="spellStart"/>
      <w:r w:rsidR="00DE22B1">
        <w:rPr>
          <w:rFonts w:ascii="Comic Sans MS" w:hAnsi="Comic Sans MS"/>
          <w:sz w:val="28"/>
          <w:lang w:val="fi-FI"/>
        </w:rPr>
        <w:t>Isiksen</w:t>
      </w:r>
      <w:proofErr w:type="spellEnd"/>
      <w:r w:rsidR="00DE22B1">
        <w:rPr>
          <w:rFonts w:ascii="Comic Sans MS" w:hAnsi="Comic Sans MS"/>
          <w:sz w:val="28"/>
          <w:lang w:val="fi-FI"/>
        </w:rPr>
        <w:t xml:space="preserve"> nimen merkityksestä kiistellään edelleen. Häntä voidaan alusta alkaen pitää </w:t>
      </w:r>
      <w:proofErr w:type="spellStart"/>
      <w:r w:rsidR="00DE22B1">
        <w:rPr>
          <w:rFonts w:ascii="Comic Sans MS" w:hAnsi="Comic Sans MS"/>
          <w:sz w:val="28"/>
          <w:lang w:val="fi-FI"/>
        </w:rPr>
        <w:t>Osiriksen</w:t>
      </w:r>
      <w:proofErr w:type="spellEnd"/>
      <w:r w:rsidR="00DE22B1">
        <w:rPr>
          <w:rFonts w:ascii="Comic Sans MS" w:hAnsi="Comic Sans MS"/>
          <w:sz w:val="28"/>
          <w:lang w:val="fi-FI"/>
        </w:rPr>
        <w:t xml:space="preserve"> puolisona ja </w:t>
      </w:r>
      <w:proofErr w:type="spellStart"/>
      <w:r w:rsidR="00DE22B1">
        <w:rPr>
          <w:rFonts w:ascii="Comic Sans MS" w:hAnsi="Comic Sans MS"/>
          <w:sz w:val="28"/>
          <w:lang w:val="fi-FI"/>
        </w:rPr>
        <w:t>Horuksen</w:t>
      </w:r>
      <w:proofErr w:type="spellEnd"/>
      <w:r w:rsidR="00DE22B1">
        <w:rPr>
          <w:rFonts w:ascii="Comic Sans MS" w:hAnsi="Comic Sans MS"/>
          <w:sz w:val="28"/>
          <w:lang w:val="fi-FI"/>
        </w:rPr>
        <w:t xml:space="preserve"> äitinä. Myyttisen yhdynnän myötä hänestä tulee ylin sikiäjä, ”neitsyt” ja ”jumalanpuoliso”, loitsujen ja taivaan valtiatar. Koska hän huolehtii jumalallisesta </w:t>
      </w:r>
      <w:proofErr w:type="spellStart"/>
      <w:r w:rsidR="00DE22B1">
        <w:rPr>
          <w:rFonts w:ascii="Comic Sans MS" w:hAnsi="Comic Sans MS"/>
          <w:sz w:val="28"/>
          <w:lang w:val="fi-FI"/>
        </w:rPr>
        <w:t>Horus-lapsesta</w:t>
      </w:r>
      <w:proofErr w:type="spellEnd"/>
      <w:r w:rsidR="00DE22B1">
        <w:rPr>
          <w:rFonts w:ascii="Comic Sans MS" w:hAnsi="Comic Sans MS"/>
          <w:sz w:val="28"/>
          <w:lang w:val="fi-FI"/>
        </w:rPr>
        <w:t xml:space="preserve">, </w:t>
      </w:r>
      <w:r w:rsidR="00DE22B1">
        <w:rPr>
          <w:rFonts w:ascii="Comic Sans MS" w:hAnsi="Comic Sans MS"/>
          <w:sz w:val="28"/>
          <w:lang w:val="fi-FI"/>
        </w:rPr>
        <w:lastRenderedPageBreak/>
        <w:t xml:space="preserve">hän on </w:t>
      </w:r>
      <w:r w:rsidR="00B14A44">
        <w:rPr>
          <w:rFonts w:ascii="Comic Sans MS" w:hAnsi="Comic Sans MS"/>
          <w:sz w:val="28"/>
          <w:lang w:val="fi-FI"/>
        </w:rPr>
        <w:t>myös esimerkillinen suojelusjumalatar. Hänen päänsä päällä on yksiselitteisenä tunnuksena valtais</w:t>
      </w:r>
      <w:r w:rsidR="008F7FBA">
        <w:rPr>
          <w:rFonts w:ascii="Comic Sans MS" w:hAnsi="Comic Sans MS"/>
          <w:sz w:val="28"/>
          <w:lang w:val="fi-FI"/>
        </w:rPr>
        <w:t>t</w:t>
      </w:r>
      <w:r w:rsidR="00B14A44">
        <w:rPr>
          <w:rFonts w:ascii="Comic Sans MS" w:hAnsi="Comic Sans MS"/>
          <w:sz w:val="28"/>
          <w:lang w:val="fi-FI"/>
        </w:rPr>
        <w:t xml:space="preserve">uin, joka tuskin kuitenkaan viittaa varsinaiseen </w:t>
      </w:r>
      <w:r w:rsidR="008F7FBA">
        <w:rPr>
          <w:rFonts w:ascii="Comic Sans MS" w:hAnsi="Comic Sans MS"/>
          <w:sz w:val="28"/>
          <w:lang w:val="fi-FI"/>
        </w:rPr>
        <w:t xml:space="preserve">valtaistuimeen, vaan hieroglyfinä </w:t>
      </w:r>
      <w:proofErr w:type="spellStart"/>
      <w:r w:rsidR="008F7FBA">
        <w:rPr>
          <w:rFonts w:ascii="Comic Sans MS" w:hAnsi="Comic Sans MS"/>
          <w:sz w:val="28"/>
          <w:lang w:val="fi-FI"/>
        </w:rPr>
        <w:t>Isiksen</w:t>
      </w:r>
      <w:proofErr w:type="spellEnd"/>
      <w:r w:rsidR="008F7FBA">
        <w:rPr>
          <w:rFonts w:ascii="Comic Sans MS" w:hAnsi="Comic Sans MS"/>
          <w:sz w:val="28"/>
          <w:lang w:val="fi-FI"/>
        </w:rPr>
        <w:t xml:space="preserve"> nimen äänneasuun. Ei ole ihme, että juuri </w:t>
      </w:r>
      <w:proofErr w:type="spellStart"/>
      <w:r w:rsidR="008F7FBA">
        <w:rPr>
          <w:rFonts w:ascii="Comic Sans MS" w:hAnsi="Comic Sans MS"/>
          <w:sz w:val="28"/>
          <w:lang w:val="fi-FI"/>
        </w:rPr>
        <w:t>Isis</w:t>
      </w:r>
      <w:proofErr w:type="spellEnd"/>
      <w:r w:rsidR="008F7FBA">
        <w:rPr>
          <w:rFonts w:ascii="Comic Sans MS" w:hAnsi="Comic Sans MS"/>
          <w:sz w:val="28"/>
          <w:lang w:val="fi-FI"/>
        </w:rPr>
        <w:t xml:space="preserve"> tuli Egyptin ulkopuolella koko Välimeren </w:t>
      </w:r>
      <w:r w:rsidR="003A1A1A">
        <w:rPr>
          <w:rFonts w:ascii="Comic Sans MS" w:hAnsi="Comic Sans MS"/>
          <w:sz w:val="28"/>
          <w:lang w:val="fi-FI"/>
        </w:rPr>
        <w:t xml:space="preserve">alueella ja Euroopassa tunnetuksi klassisena äitijumalana, sillä kuvat, joissa hänet nähtiin </w:t>
      </w:r>
      <w:proofErr w:type="spellStart"/>
      <w:r w:rsidR="003A1A1A">
        <w:rPr>
          <w:rFonts w:ascii="Comic Sans MS" w:hAnsi="Comic Sans MS"/>
          <w:sz w:val="28"/>
          <w:lang w:val="fi-FI"/>
        </w:rPr>
        <w:t>Horuksen</w:t>
      </w:r>
      <w:proofErr w:type="spellEnd"/>
      <w:r w:rsidR="003A1A1A">
        <w:rPr>
          <w:rFonts w:ascii="Comic Sans MS" w:hAnsi="Comic Sans MS"/>
          <w:sz w:val="28"/>
          <w:lang w:val="fi-FI"/>
        </w:rPr>
        <w:t xml:space="preserve"> kanssa ”imettävänä </w:t>
      </w:r>
      <w:proofErr w:type="spellStart"/>
      <w:r w:rsidR="003A1A1A">
        <w:rPr>
          <w:rFonts w:ascii="Comic Sans MS" w:hAnsi="Comic Sans MS"/>
          <w:sz w:val="28"/>
          <w:lang w:val="fi-FI"/>
        </w:rPr>
        <w:t>Isiksenä</w:t>
      </w:r>
      <w:proofErr w:type="spellEnd"/>
      <w:r w:rsidR="003A1A1A">
        <w:rPr>
          <w:rFonts w:ascii="Comic Sans MS" w:hAnsi="Comic Sans MS"/>
          <w:sz w:val="28"/>
          <w:lang w:val="fi-FI"/>
        </w:rPr>
        <w:t xml:space="preserve">”, saattoivat toimia nuorempien uskonnollisena kuvien mallina. </w:t>
      </w:r>
    </w:p>
    <w:p w:rsidR="00922AF0" w:rsidRPr="00B56B41" w:rsidRDefault="00922AF0" w:rsidP="00B56B41">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1" name="Kuva 3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940BA" w:rsidRDefault="006D4F99" w:rsidP="00D14965">
      <w:pPr>
        <w:rPr>
          <w:sz w:val="32"/>
          <w:lang w:val="fi-FI"/>
        </w:rPr>
      </w:pPr>
      <w:r>
        <w:rPr>
          <w:sz w:val="32"/>
          <w:lang w:val="fi-FI"/>
        </w:rPr>
        <w:pict>
          <v:shape id="_x0000_i1056" type="#_x0000_t136" style="width:459.55pt;height:77pt" fillcolor="#fc9">
            <v:fill r:id="rId12" o:title="Valkoinen marmori"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Jumalat ja ihmiset "/>
          </v:shape>
        </w:pict>
      </w:r>
    </w:p>
    <w:p w:rsidR="00665137" w:rsidRDefault="006940BA" w:rsidP="00D14965">
      <w:pPr>
        <w:rPr>
          <w:rFonts w:ascii="Comic Sans MS" w:hAnsi="Comic Sans MS"/>
          <w:sz w:val="28"/>
          <w:lang w:val="fi-FI"/>
        </w:rPr>
      </w:pPr>
      <w:proofErr w:type="spellStart"/>
      <w:r>
        <w:rPr>
          <w:rFonts w:ascii="Comic Sans MS" w:hAnsi="Comic Sans MS"/>
          <w:sz w:val="28"/>
          <w:lang w:val="fi-FI"/>
        </w:rPr>
        <w:t>Horuksen</w:t>
      </w:r>
      <w:proofErr w:type="spellEnd"/>
      <w:r>
        <w:rPr>
          <w:rFonts w:ascii="Comic Sans MS" w:hAnsi="Comic Sans MS"/>
          <w:sz w:val="28"/>
          <w:lang w:val="fi-FI"/>
        </w:rPr>
        <w:t xml:space="preserve">, </w:t>
      </w:r>
      <w:proofErr w:type="spellStart"/>
      <w:r>
        <w:rPr>
          <w:rFonts w:ascii="Comic Sans MS" w:hAnsi="Comic Sans MS"/>
          <w:sz w:val="28"/>
          <w:lang w:val="fi-FI"/>
        </w:rPr>
        <w:t>Isiksen</w:t>
      </w:r>
      <w:proofErr w:type="spellEnd"/>
      <w:r>
        <w:rPr>
          <w:rFonts w:ascii="Comic Sans MS" w:hAnsi="Comic Sans MS"/>
          <w:sz w:val="28"/>
          <w:lang w:val="fi-FI"/>
        </w:rPr>
        <w:t xml:space="preserve"> ja </w:t>
      </w:r>
      <w:proofErr w:type="spellStart"/>
      <w:r>
        <w:rPr>
          <w:rFonts w:ascii="Comic Sans MS" w:hAnsi="Comic Sans MS"/>
          <w:sz w:val="28"/>
          <w:lang w:val="fi-FI"/>
        </w:rPr>
        <w:t>Sethin</w:t>
      </w:r>
      <w:proofErr w:type="spellEnd"/>
      <w:r>
        <w:rPr>
          <w:rFonts w:ascii="Comic Sans MS" w:hAnsi="Comic Sans MS"/>
          <w:sz w:val="28"/>
          <w:lang w:val="fi-FI"/>
        </w:rPr>
        <w:t xml:space="preserve"> muodostamaan myyttipiiriin kuului yksi jumala, jota ilman ihmisten toivo kuoleman jälkeisestä elämästä ja ylipäänsä itämais-länsimaisessa uskonnon historiassa kehittynyt usko kuolleiden ylösnousem</w:t>
      </w:r>
      <w:r w:rsidR="00EC7993">
        <w:rPr>
          <w:rFonts w:ascii="Comic Sans MS" w:hAnsi="Comic Sans MS"/>
          <w:sz w:val="28"/>
          <w:lang w:val="fi-FI"/>
        </w:rPr>
        <w:t xml:space="preserve">ukseen ei olisi mahdollinen. Tämä jumala oli </w:t>
      </w:r>
      <w:proofErr w:type="spellStart"/>
      <w:r w:rsidR="00EC7993">
        <w:rPr>
          <w:rFonts w:ascii="Comic Sans MS" w:hAnsi="Comic Sans MS"/>
          <w:sz w:val="28"/>
          <w:lang w:val="fi-FI"/>
        </w:rPr>
        <w:t>Osiris</w:t>
      </w:r>
      <w:proofErr w:type="spellEnd"/>
      <w:r w:rsidR="00EC7993">
        <w:rPr>
          <w:rFonts w:ascii="Comic Sans MS" w:hAnsi="Comic Sans MS"/>
          <w:sz w:val="28"/>
          <w:lang w:val="fi-FI"/>
        </w:rPr>
        <w:t xml:space="preserve">, jonka nimen merkitys kaivannee lisätutkimuksia siinä missä hänen puolisonsa </w:t>
      </w:r>
      <w:proofErr w:type="spellStart"/>
      <w:r w:rsidR="00EC7993">
        <w:rPr>
          <w:rFonts w:ascii="Comic Sans MS" w:hAnsi="Comic Sans MS"/>
          <w:sz w:val="28"/>
          <w:lang w:val="fi-FI"/>
        </w:rPr>
        <w:t>Isiksen</w:t>
      </w:r>
      <w:proofErr w:type="spellEnd"/>
      <w:r w:rsidR="00EC7993">
        <w:rPr>
          <w:rFonts w:ascii="Comic Sans MS" w:hAnsi="Comic Sans MS"/>
          <w:sz w:val="28"/>
          <w:lang w:val="fi-FI"/>
        </w:rPr>
        <w:t xml:space="preserve"> nimikin. </w:t>
      </w:r>
    </w:p>
    <w:p w:rsidR="00EC7993" w:rsidRDefault="00EC7993"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4" name="Kuva 3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F6E9B" w:rsidRDefault="008F6E9B" w:rsidP="00D14965">
      <w:pPr>
        <w:rPr>
          <w:rFonts w:ascii="Comic Sans MS" w:hAnsi="Comic Sans MS"/>
          <w:sz w:val="28"/>
          <w:lang w:val="fi-FI"/>
        </w:rPr>
      </w:pPr>
      <w:proofErr w:type="spellStart"/>
      <w:r>
        <w:rPr>
          <w:rFonts w:ascii="Comic Sans MS" w:hAnsi="Comic Sans MS"/>
          <w:sz w:val="28"/>
          <w:lang w:val="fi-FI"/>
        </w:rPr>
        <w:t>Osiris</w:t>
      </w:r>
      <w:proofErr w:type="spellEnd"/>
      <w:r>
        <w:rPr>
          <w:rFonts w:ascii="Comic Sans MS" w:hAnsi="Comic Sans MS"/>
          <w:sz w:val="28"/>
          <w:lang w:val="fi-FI"/>
        </w:rPr>
        <w:t xml:space="preserve"> oli kotiseudullaan Niilin suistossa kasvillisuuden ja sadon jumala. </w:t>
      </w:r>
      <w:proofErr w:type="spellStart"/>
      <w:r>
        <w:rPr>
          <w:rFonts w:ascii="Comic Sans MS" w:hAnsi="Comic Sans MS"/>
          <w:sz w:val="28"/>
          <w:lang w:val="fi-FI"/>
        </w:rPr>
        <w:t>Abydoksessa</w:t>
      </w:r>
      <w:proofErr w:type="spellEnd"/>
      <w:r>
        <w:rPr>
          <w:rFonts w:ascii="Comic Sans MS" w:hAnsi="Comic Sans MS"/>
          <w:sz w:val="28"/>
          <w:lang w:val="fi-FI"/>
        </w:rPr>
        <w:t xml:space="preserve"> hänestä tuli ”läntisen </w:t>
      </w:r>
      <w:r w:rsidR="002C3D8C">
        <w:rPr>
          <w:rFonts w:ascii="Comic Sans MS" w:hAnsi="Comic Sans MS"/>
          <w:sz w:val="28"/>
          <w:lang w:val="fi-FI"/>
        </w:rPr>
        <w:t xml:space="preserve">etummainen”, toisin </w:t>
      </w:r>
      <w:proofErr w:type="gramStart"/>
      <w:r w:rsidR="002C3D8C">
        <w:rPr>
          <w:rFonts w:ascii="Comic Sans MS" w:hAnsi="Comic Sans MS"/>
          <w:sz w:val="28"/>
          <w:lang w:val="fi-FI"/>
        </w:rPr>
        <w:t>sanoen  elämän</w:t>
      </w:r>
      <w:proofErr w:type="gramEnd"/>
      <w:r w:rsidR="002C3D8C">
        <w:rPr>
          <w:rFonts w:ascii="Comic Sans MS" w:hAnsi="Comic Sans MS"/>
          <w:sz w:val="28"/>
          <w:lang w:val="fi-FI"/>
        </w:rPr>
        <w:t xml:space="preserve"> jatkumisen, ylösnousemuksen ja siihen liittyvän oikeutuksen takaaja. Myytti kertoo nimenomaan siitä, miten hän syntyi uudelleen ruumiillisuudesta, joka oli riippuvainen </w:t>
      </w:r>
      <w:proofErr w:type="spellStart"/>
      <w:r w:rsidR="002C3D8C">
        <w:rPr>
          <w:rFonts w:ascii="Comic Sans MS" w:hAnsi="Comic Sans MS"/>
          <w:sz w:val="28"/>
          <w:lang w:val="fi-FI"/>
        </w:rPr>
        <w:t>Horuksen</w:t>
      </w:r>
      <w:proofErr w:type="spellEnd"/>
      <w:r w:rsidR="002C3D8C">
        <w:rPr>
          <w:rFonts w:ascii="Comic Sans MS" w:hAnsi="Comic Sans MS"/>
          <w:sz w:val="28"/>
          <w:lang w:val="fi-FI"/>
        </w:rPr>
        <w:t xml:space="preserve"> voitosta. </w:t>
      </w:r>
      <w:proofErr w:type="spellStart"/>
      <w:r w:rsidR="000D4EA8">
        <w:rPr>
          <w:rFonts w:ascii="Comic Sans MS" w:hAnsi="Comic Sans MS"/>
          <w:sz w:val="28"/>
          <w:lang w:val="fi-FI"/>
        </w:rPr>
        <w:t>Osiris</w:t>
      </w:r>
      <w:proofErr w:type="spellEnd"/>
      <w:r w:rsidR="000D4EA8">
        <w:rPr>
          <w:rFonts w:ascii="Comic Sans MS" w:hAnsi="Comic Sans MS"/>
          <w:sz w:val="28"/>
          <w:lang w:val="fi-FI"/>
        </w:rPr>
        <w:t xml:space="preserve"> oli yhdessä </w:t>
      </w:r>
      <w:proofErr w:type="spellStart"/>
      <w:r w:rsidR="000D4EA8">
        <w:rPr>
          <w:rFonts w:ascii="Comic Sans MS" w:hAnsi="Comic Sans MS"/>
          <w:sz w:val="28"/>
          <w:lang w:val="fi-FI"/>
        </w:rPr>
        <w:t>Ran</w:t>
      </w:r>
      <w:proofErr w:type="spellEnd"/>
      <w:r w:rsidR="000D4EA8">
        <w:rPr>
          <w:rFonts w:ascii="Comic Sans MS" w:hAnsi="Comic Sans MS"/>
          <w:sz w:val="28"/>
          <w:lang w:val="fi-FI"/>
        </w:rPr>
        <w:t xml:space="preserve"> kanssa vastuussa kosmisen elämänkierron valvonnasta. Ra jätti yöajan ja kuolleiden maailman valvonnan kokonaan </w:t>
      </w:r>
      <w:proofErr w:type="spellStart"/>
      <w:r w:rsidR="000D4EA8">
        <w:rPr>
          <w:rFonts w:ascii="Comic Sans MS" w:hAnsi="Comic Sans MS"/>
          <w:sz w:val="28"/>
          <w:lang w:val="fi-FI"/>
        </w:rPr>
        <w:t>Osiriksen</w:t>
      </w:r>
      <w:proofErr w:type="spellEnd"/>
      <w:r w:rsidR="000D4EA8">
        <w:rPr>
          <w:rFonts w:ascii="Comic Sans MS" w:hAnsi="Comic Sans MS"/>
          <w:sz w:val="28"/>
          <w:lang w:val="fi-FI"/>
        </w:rPr>
        <w:t xml:space="preserve"> vastuulle. </w:t>
      </w:r>
      <w:proofErr w:type="spellStart"/>
      <w:r w:rsidR="000D4EA8">
        <w:rPr>
          <w:rFonts w:ascii="Comic Sans MS" w:hAnsi="Comic Sans MS"/>
          <w:sz w:val="28"/>
          <w:lang w:val="fi-FI"/>
        </w:rPr>
        <w:t>Osiris</w:t>
      </w:r>
      <w:proofErr w:type="spellEnd"/>
      <w:r w:rsidR="000D4EA8">
        <w:rPr>
          <w:rFonts w:ascii="Comic Sans MS" w:hAnsi="Comic Sans MS"/>
          <w:sz w:val="28"/>
          <w:lang w:val="fi-FI"/>
        </w:rPr>
        <w:t xml:space="preserve"> oli tämän lisäksi tuomari, joka auttoi selvittämään tien </w:t>
      </w:r>
      <w:r w:rsidR="000D4EA8">
        <w:rPr>
          <w:rFonts w:ascii="Comic Sans MS" w:hAnsi="Comic Sans MS"/>
          <w:sz w:val="28"/>
          <w:lang w:val="fi-FI"/>
        </w:rPr>
        <w:lastRenderedPageBreak/>
        <w:t xml:space="preserve">auringonjumalan luo sen jälkeen, kun edesmennyt oli läpäissyt kuolleiden tuomioistuimen käsittelyn. </w:t>
      </w:r>
    </w:p>
    <w:p w:rsidR="00282D42" w:rsidRDefault="00282D42"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5" name="Kuva 3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E05C2" w:rsidRDefault="001E05C2" w:rsidP="00D14965">
      <w:pPr>
        <w:rPr>
          <w:rFonts w:ascii="Comic Sans MS" w:hAnsi="Comic Sans MS"/>
          <w:sz w:val="28"/>
          <w:lang w:val="fi-FI"/>
        </w:rPr>
      </w:pPr>
      <w:r>
        <w:rPr>
          <w:rFonts w:ascii="Comic Sans MS" w:hAnsi="Comic Sans MS"/>
          <w:sz w:val="28"/>
          <w:lang w:val="fi-FI"/>
        </w:rPr>
        <w:t xml:space="preserve">Tunteet eivät olleet </w:t>
      </w:r>
      <w:r w:rsidR="00545FFB">
        <w:rPr>
          <w:rFonts w:ascii="Comic Sans MS" w:hAnsi="Comic Sans MS"/>
          <w:sz w:val="28"/>
          <w:lang w:val="fi-FI"/>
        </w:rPr>
        <w:t xml:space="preserve">vieraita egyptiläisille jumalille, niin etäisen majesteettisia kuin he toisaalta olivatkin. Myytissä heissä näkyy ajoittain inhimillisiä </w:t>
      </w:r>
      <w:r w:rsidR="004376E4">
        <w:rPr>
          <w:rFonts w:ascii="Comic Sans MS" w:hAnsi="Comic Sans MS"/>
          <w:sz w:val="28"/>
          <w:lang w:val="fi-FI"/>
        </w:rPr>
        <w:t xml:space="preserve">piirteitä, jopa heikkouksia. Kaikista kuoleman jälkeisen elämän takaamiseen tähtäävistä </w:t>
      </w:r>
      <w:r w:rsidR="008C5EFC">
        <w:rPr>
          <w:rFonts w:ascii="Comic Sans MS" w:hAnsi="Comic Sans MS"/>
          <w:sz w:val="28"/>
          <w:lang w:val="fi-FI"/>
        </w:rPr>
        <w:t xml:space="preserve">mittavista ponnisteluista huolimatta muinaisegyptiläinenkin koki kuolemaa ajatellessaan pelkoa ja surua, joka </w:t>
      </w:r>
      <w:r w:rsidR="000C7F9C">
        <w:rPr>
          <w:rFonts w:ascii="Comic Sans MS" w:hAnsi="Comic Sans MS"/>
          <w:sz w:val="28"/>
          <w:lang w:val="fi-FI"/>
        </w:rPr>
        <w:t xml:space="preserve">ilmenee äänettömästi surevan </w:t>
      </w:r>
      <w:proofErr w:type="spellStart"/>
      <w:r w:rsidR="000C7F9C">
        <w:rPr>
          <w:rFonts w:ascii="Comic Sans MS" w:hAnsi="Comic Sans MS"/>
          <w:sz w:val="28"/>
          <w:lang w:val="fi-FI"/>
        </w:rPr>
        <w:t>Isiksen</w:t>
      </w:r>
      <w:proofErr w:type="spellEnd"/>
      <w:r w:rsidR="000C7F9C">
        <w:rPr>
          <w:rFonts w:ascii="Comic Sans MS" w:hAnsi="Comic Sans MS"/>
          <w:sz w:val="28"/>
          <w:lang w:val="fi-FI"/>
        </w:rPr>
        <w:t xml:space="preserve"> </w:t>
      </w:r>
      <w:r w:rsidR="00B92EDF">
        <w:rPr>
          <w:rFonts w:ascii="Comic Sans MS" w:hAnsi="Comic Sans MS"/>
          <w:sz w:val="28"/>
          <w:lang w:val="fi-FI"/>
        </w:rPr>
        <w:t xml:space="preserve">kuvissa. Toisaalta suru ja huokailu ovat ensimmäinen askel </w:t>
      </w:r>
      <w:r w:rsidR="00FD70FA">
        <w:rPr>
          <w:rFonts w:ascii="Comic Sans MS" w:hAnsi="Comic Sans MS"/>
          <w:sz w:val="28"/>
          <w:lang w:val="fi-FI"/>
        </w:rPr>
        <w:t>ahdingosta</w:t>
      </w:r>
      <w:r w:rsidR="00B92EDF">
        <w:rPr>
          <w:rFonts w:ascii="Comic Sans MS" w:hAnsi="Comic Sans MS"/>
          <w:sz w:val="28"/>
          <w:lang w:val="fi-FI"/>
        </w:rPr>
        <w:t xml:space="preserve"> vapautumiselle. </w:t>
      </w:r>
      <w:proofErr w:type="spellStart"/>
      <w:r w:rsidR="00B92EDF">
        <w:rPr>
          <w:rFonts w:ascii="Comic Sans MS" w:hAnsi="Comic Sans MS"/>
          <w:sz w:val="28"/>
          <w:lang w:val="fi-FI"/>
        </w:rPr>
        <w:t>Isis</w:t>
      </w:r>
      <w:proofErr w:type="spellEnd"/>
      <w:r w:rsidR="00B92EDF">
        <w:rPr>
          <w:rFonts w:ascii="Comic Sans MS" w:hAnsi="Comic Sans MS"/>
          <w:sz w:val="28"/>
          <w:lang w:val="fi-FI"/>
        </w:rPr>
        <w:t xml:space="preserve"> on saat</w:t>
      </w:r>
      <w:r w:rsidR="00FD70FA">
        <w:rPr>
          <w:rFonts w:ascii="Comic Sans MS" w:hAnsi="Comic Sans MS"/>
          <w:sz w:val="28"/>
          <w:lang w:val="fi-FI"/>
        </w:rPr>
        <w:t>taja, joka ohjaa ihmisen elämän alkuun, ja lisäksi suojelija siirryttäessä tästä elämästä seuraavaan. Egyptin uskonhistoriassa jokainen kuollut muuttuu salamyhkäisesti jumala</w:t>
      </w:r>
      <w:r w:rsidR="00813617">
        <w:rPr>
          <w:rFonts w:ascii="Comic Sans MS" w:hAnsi="Comic Sans MS"/>
          <w:sz w:val="28"/>
          <w:lang w:val="fi-FI"/>
        </w:rPr>
        <w:t xml:space="preserve"> </w:t>
      </w:r>
      <w:proofErr w:type="spellStart"/>
      <w:r w:rsidR="00813617">
        <w:rPr>
          <w:rFonts w:ascii="Comic Sans MS" w:hAnsi="Comic Sans MS"/>
          <w:sz w:val="28"/>
          <w:lang w:val="fi-FI"/>
        </w:rPr>
        <w:t>Osirikseksi</w:t>
      </w:r>
      <w:proofErr w:type="spellEnd"/>
      <w:r w:rsidR="00813617">
        <w:rPr>
          <w:rFonts w:ascii="Comic Sans MS" w:hAnsi="Comic Sans MS"/>
          <w:sz w:val="28"/>
          <w:lang w:val="fi-FI"/>
        </w:rPr>
        <w:t xml:space="preserve"> päästäkseen tämän tavoin osalliseksi </w:t>
      </w:r>
      <w:r w:rsidR="002F5084">
        <w:rPr>
          <w:rFonts w:ascii="Comic Sans MS" w:hAnsi="Comic Sans MS"/>
          <w:sz w:val="28"/>
          <w:lang w:val="fi-FI"/>
        </w:rPr>
        <w:t xml:space="preserve">jumalatar </w:t>
      </w:r>
      <w:proofErr w:type="spellStart"/>
      <w:r w:rsidR="002F5084">
        <w:rPr>
          <w:rFonts w:ascii="Comic Sans MS" w:hAnsi="Comic Sans MS"/>
          <w:sz w:val="28"/>
          <w:lang w:val="fi-FI"/>
        </w:rPr>
        <w:t>Isiksen</w:t>
      </w:r>
      <w:proofErr w:type="spellEnd"/>
      <w:r w:rsidR="002F5084">
        <w:rPr>
          <w:rFonts w:ascii="Comic Sans MS" w:hAnsi="Comic Sans MS"/>
          <w:sz w:val="28"/>
          <w:lang w:val="fi-FI"/>
        </w:rPr>
        <w:t xml:space="preserve"> elämää ruokkivastahuolenpidosta. Elämä ja kuolema on nivottu osaksi maailmankaikkeutta hallitsevaa järjestelmää, joka määrittää </w:t>
      </w:r>
      <w:r w:rsidR="003A62EE">
        <w:rPr>
          <w:rFonts w:ascii="Comic Sans MS" w:hAnsi="Comic Sans MS"/>
          <w:sz w:val="28"/>
          <w:lang w:val="fi-FI"/>
        </w:rPr>
        <w:t xml:space="preserve">ihmisten ja jumalten väliset suhteet. Tämä perusjärjestys, jonka nimeä on lähes mahdoton kääntää meidän kielellemme, on </w:t>
      </w:r>
      <w:r w:rsidR="003A62EE" w:rsidRPr="003A62EE">
        <w:rPr>
          <w:rFonts w:ascii="Comic Sans MS" w:hAnsi="Comic Sans MS"/>
          <w:b/>
          <w:sz w:val="28"/>
          <w:highlight w:val="cyan"/>
          <w:lang w:val="fi-FI"/>
        </w:rPr>
        <w:t>maat</w:t>
      </w:r>
      <w:r w:rsidR="003A62EE">
        <w:rPr>
          <w:rFonts w:ascii="Comic Sans MS" w:hAnsi="Comic Sans MS"/>
          <w:sz w:val="28"/>
          <w:lang w:val="fi-FI"/>
        </w:rPr>
        <w:t xml:space="preserve">. Egyptiläiset </w:t>
      </w:r>
      <w:r w:rsidR="00671D76">
        <w:rPr>
          <w:rFonts w:ascii="Comic Sans MS" w:hAnsi="Comic Sans MS"/>
          <w:sz w:val="28"/>
          <w:lang w:val="fi-FI"/>
        </w:rPr>
        <w:t xml:space="preserve">palvoivat sitä naispuolisena jumalana tai jopa auringonjumalan tyttärenä. Tästä hämmästyttävästä ilmenemismuodostaan huolimatta maat ei ole ikonografiassa etualalla, ei edes silloin, kun hän esiintyy </w:t>
      </w:r>
      <w:proofErr w:type="gramStart"/>
      <w:r w:rsidR="00671D76">
        <w:rPr>
          <w:rFonts w:ascii="Comic Sans MS" w:hAnsi="Comic Sans MS"/>
          <w:sz w:val="28"/>
          <w:lang w:val="fi-FI"/>
        </w:rPr>
        <w:t xml:space="preserve">selkeyttävänä </w:t>
      </w:r>
      <w:r w:rsidR="006B3CAA">
        <w:rPr>
          <w:rFonts w:ascii="Comic Sans MS" w:hAnsi="Comic Sans MS"/>
          <w:sz w:val="28"/>
          <w:lang w:val="fi-FI"/>
        </w:rPr>
        <w:t xml:space="preserve"> ominaisuutena</w:t>
      </w:r>
      <w:proofErr w:type="gramEnd"/>
      <w:r w:rsidR="006B3CAA">
        <w:rPr>
          <w:rFonts w:ascii="Comic Sans MS" w:hAnsi="Comic Sans MS"/>
          <w:sz w:val="28"/>
          <w:lang w:val="fi-FI"/>
        </w:rPr>
        <w:t xml:space="preserve">  jonkin jumalan yhteydessä. Pieneen </w:t>
      </w:r>
      <w:r w:rsidR="001D2232">
        <w:rPr>
          <w:rFonts w:ascii="Comic Sans MS" w:hAnsi="Comic Sans MS"/>
          <w:sz w:val="28"/>
          <w:lang w:val="fi-FI"/>
        </w:rPr>
        <w:t xml:space="preserve">kokoon kuvatun </w:t>
      </w:r>
      <w:proofErr w:type="spellStart"/>
      <w:r w:rsidR="001D2232">
        <w:rPr>
          <w:rFonts w:ascii="Comic Sans MS" w:hAnsi="Comic Sans MS"/>
          <w:sz w:val="28"/>
          <w:lang w:val="fi-FI"/>
        </w:rPr>
        <w:t>maatin</w:t>
      </w:r>
      <w:proofErr w:type="spellEnd"/>
      <w:r w:rsidR="001D2232">
        <w:rPr>
          <w:rFonts w:ascii="Comic Sans MS" w:hAnsi="Comic Sans MS"/>
          <w:sz w:val="28"/>
          <w:lang w:val="fi-FI"/>
        </w:rPr>
        <w:t xml:space="preserve"> ja jumala </w:t>
      </w:r>
      <w:proofErr w:type="spellStart"/>
      <w:r w:rsidR="001D2232">
        <w:rPr>
          <w:rFonts w:ascii="Comic Sans MS" w:hAnsi="Comic Sans MS"/>
          <w:sz w:val="28"/>
          <w:lang w:val="fi-FI"/>
        </w:rPr>
        <w:t>Thotia</w:t>
      </w:r>
      <w:proofErr w:type="spellEnd"/>
      <w:r w:rsidR="001D2232">
        <w:rPr>
          <w:rFonts w:ascii="Comic Sans MS" w:hAnsi="Comic Sans MS"/>
          <w:sz w:val="28"/>
          <w:lang w:val="fi-FI"/>
        </w:rPr>
        <w:t xml:space="preserve"> edustavan suuren iibiksen yhdistelmä on vieläkin selvempi osoitus siitä, </w:t>
      </w:r>
      <w:r w:rsidR="00F32274">
        <w:rPr>
          <w:rFonts w:ascii="Comic Sans MS" w:hAnsi="Comic Sans MS"/>
          <w:sz w:val="28"/>
          <w:lang w:val="fi-FI"/>
        </w:rPr>
        <w:t xml:space="preserve">mille voimalle </w:t>
      </w:r>
      <w:proofErr w:type="gramStart"/>
      <w:r w:rsidR="00F32274">
        <w:rPr>
          <w:rFonts w:ascii="Comic Sans MS" w:hAnsi="Comic Sans MS"/>
          <w:sz w:val="28"/>
          <w:lang w:val="fi-FI"/>
        </w:rPr>
        <w:t>neuvokkaimmatkin</w:t>
      </w:r>
      <w:proofErr w:type="gramEnd"/>
      <w:r w:rsidR="00F32274">
        <w:rPr>
          <w:rFonts w:ascii="Comic Sans MS" w:hAnsi="Comic Sans MS"/>
          <w:sz w:val="28"/>
          <w:lang w:val="fi-FI"/>
        </w:rPr>
        <w:t xml:space="preserve"> jumalat olivat alisteisia. </w:t>
      </w:r>
      <w:proofErr w:type="spellStart"/>
      <w:r w:rsidR="00F32274" w:rsidRPr="00F32274">
        <w:rPr>
          <w:rFonts w:ascii="Comic Sans MS" w:hAnsi="Comic Sans MS"/>
          <w:b/>
          <w:sz w:val="28"/>
          <w:highlight w:val="cyan"/>
          <w:lang w:val="fi-FI"/>
        </w:rPr>
        <w:t>Thot</w:t>
      </w:r>
      <w:proofErr w:type="spellEnd"/>
      <w:r w:rsidR="00F32274" w:rsidRPr="00F32274">
        <w:rPr>
          <w:rFonts w:ascii="Comic Sans MS" w:hAnsi="Comic Sans MS"/>
          <w:b/>
          <w:sz w:val="28"/>
          <w:highlight w:val="cyan"/>
          <w:lang w:val="fi-FI"/>
        </w:rPr>
        <w:t xml:space="preserve"> nimittäin oli sivistynein jumala, lääketieteen, muiden tieteiden, matematiikan ja taiteen ”valtias”.</w:t>
      </w:r>
      <w:r w:rsidR="00F32274">
        <w:rPr>
          <w:rFonts w:ascii="Comic Sans MS" w:hAnsi="Comic Sans MS"/>
          <w:sz w:val="28"/>
          <w:lang w:val="fi-FI"/>
        </w:rPr>
        <w:t xml:space="preserve"> Hän on </w:t>
      </w:r>
      <w:r w:rsidR="00875398">
        <w:rPr>
          <w:rFonts w:ascii="Comic Sans MS" w:hAnsi="Comic Sans MS"/>
          <w:sz w:val="28"/>
          <w:lang w:val="fi-FI"/>
        </w:rPr>
        <w:t xml:space="preserve">kreikkalaisen Hermeksen kaltainen jumalten sanansaattaja, johon </w:t>
      </w:r>
      <w:proofErr w:type="gramStart"/>
      <w:r w:rsidR="00875398">
        <w:rPr>
          <w:rFonts w:ascii="Comic Sans MS" w:hAnsi="Comic Sans MS"/>
          <w:sz w:val="28"/>
          <w:lang w:val="fi-FI"/>
        </w:rPr>
        <w:t xml:space="preserve">liittyi  </w:t>
      </w:r>
      <w:r w:rsidR="00875398">
        <w:rPr>
          <w:rFonts w:ascii="Comic Sans MS" w:hAnsi="Comic Sans MS"/>
          <w:sz w:val="28"/>
          <w:lang w:val="fi-FI"/>
        </w:rPr>
        <w:lastRenderedPageBreak/>
        <w:t>häivähdys</w:t>
      </w:r>
      <w:proofErr w:type="gramEnd"/>
      <w:r w:rsidR="00875398">
        <w:rPr>
          <w:rFonts w:ascii="Comic Sans MS" w:hAnsi="Comic Sans MS"/>
          <w:sz w:val="28"/>
          <w:lang w:val="fi-FI"/>
        </w:rPr>
        <w:t xml:space="preserve"> esoteerisuutta</w:t>
      </w:r>
      <w:r w:rsidR="008C07E0">
        <w:rPr>
          <w:rStyle w:val="Alaviitteenviite"/>
          <w:rFonts w:ascii="Comic Sans MS" w:hAnsi="Comic Sans MS"/>
          <w:sz w:val="28"/>
          <w:lang w:val="fi-FI"/>
        </w:rPr>
        <w:footnoteReference w:id="6"/>
      </w:r>
      <w:r w:rsidR="000F18AB">
        <w:rPr>
          <w:rFonts w:ascii="Comic Sans MS" w:hAnsi="Comic Sans MS"/>
          <w:sz w:val="28"/>
          <w:lang w:val="fi-FI"/>
        </w:rPr>
        <w:t xml:space="preserve">. </w:t>
      </w:r>
      <w:proofErr w:type="spellStart"/>
      <w:r w:rsidR="000F18AB">
        <w:rPr>
          <w:rFonts w:ascii="Comic Sans MS" w:hAnsi="Comic Sans MS"/>
          <w:sz w:val="28"/>
          <w:lang w:val="fi-FI"/>
        </w:rPr>
        <w:t>Thotia</w:t>
      </w:r>
      <w:proofErr w:type="spellEnd"/>
      <w:r w:rsidR="000F18AB">
        <w:rPr>
          <w:rFonts w:ascii="Comic Sans MS" w:hAnsi="Comic Sans MS"/>
          <w:sz w:val="28"/>
          <w:lang w:val="fi-FI"/>
        </w:rPr>
        <w:t>, ”kolminkertaisesti suurinta” (</w:t>
      </w:r>
      <w:proofErr w:type="spellStart"/>
      <w:r w:rsidR="000F18AB">
        <w:rPr>
          <w:rFonts w:ascii="Comic Sans MS" w:hAnsi="Comic Sans MS"/>
          <w:sz w:val="28"/>
          <w:lang w:val="fi-FI"/>
        </w:rPr>
        <w:t>Trismegistos</w:t>
      </w:r>
      <w:proofErr w:type="spellEnd"/>
      <w:r w:rsidR="000F18AB">
        <w:rPr>
          <w:rFonts w:ascii="Comic Sans MS" w:hAnsi="Comic Sans MS"/>
          <w:sz w:val="28"/>
          <w:lang w:val="fi-FI"/>
        </w:rPr>
        <w:t xml:space="preserve">), voidaan suorastaan sanoa egyptiläisten </w:t>
      </w:r>
      <w:proofErr w:type="spellStart"/>
      <w:r w:rsidR="000F18AB">
        <w:rPr>
          <w:rFonts w:ascii="Comic Sans MS" w:hAnsi="Comic Sans MS"/>
          <w:sz w:val="28"/>
          <w:lang w:val="fi-FI"/>
        </w:rPr>
        <w:t>gnosiksen</w:t>
      </w:r>
      <w:proofErr w:type="spellEnd"/>
      <w:r w:rsidR="008C07E0">
        <w:rPr>
          <w:rStyle w:val="Alaviitteenviite"/>
          <w:rFonts w:ascii="Comic Sans MS" w:hAnsi="Comic Sans MS"/>
          <w:sz w:val="28"/>
          <w:lang w:val="fi-FI"/>
        </w:rPr>
        <w:footnoteReference w:id="7"/>
      </w:r>
      <w:r w:rsidR="000F18AB">
        <w:rPr>
          <w:rFonts w:ascii="Comic Sans MS" w:hAnsi="Comic Sans MS"/>
          <w:sz w:val="28"/>
          <w:lang w:val="fi-FI"/>
        </w:rPr>
        <w:t xml:space="preserve"> uskonhistorialliseksi kantaisäksi. </w:t>
      </w:r>
    </w:p>
    <w:p w:rsidR="000F18AB" w:rsidRDefault="000F18AB"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6" name="Kuva 3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96C72" w:rsidRDefault="00495AB1" w:rsidP="00D14965">
      <w:pPr>
        <w:rPr>
          <w:rFonts w:ascii="Comic Sans MS" w:hAnsi="Comic Sans MS"/>
          <w:sz w:val="28"/>
          <w:lang w:val="fi-FI"/>
        </w:rPr>
      </w:pPr>
      <w:r>
        <w:rPr>
          <w:rFonts w:ascii="Comic Sans MS" w:hAnsi="Comic Sans MS"/>
          <w:sz w:val="28"/>
          <w:lang w:val="fi-FI"/>
        </w:rPr>
        <w:t xml:space="preserve">Jo </w:t>
      </w:r>
      <w:proofErr w:type="gramStart"/>
      <w:r>
        <w:rPr>
          <w:rFonts w:ascii="Comic Sans MS" w:hAnsi="Comic Sans MS"/>
          <w:sz w:val="28"/>
          <w:lang w:val="fi-FI"/>
        </w:rPr>
        <w:t>maat osoittaa</w:t>
      </w:r>
      <w:proofErr w:type="gramEnd"/>
      <w:r>
        <w:rPr>
          <w:rFonts w:ascii="Comic Sans MS" w:hAnsi="Comic Sans MS"/>
          <w:sz w:val="28"/>
          <w:lang w:val="fi-FI"/>
        </w:rPr>
        <w:t xml:space="preserve">, että egyptiläinen maailmankatsomus ei suinkaan ollut ehdottoman patriarkaalinen. Jumalatar </w:t>
      </w:r>
      <w:proofErr w:type="spellStart"/>
      <w:r>
        <w:rPr>
          <w:rFonts w:ascii="Comic Sans MS" w:hAnsi="Comic Sans MS"/>
          <w:sz w:val="28"/>
          <w:lang w:val="fi-FI"/>
        </w:rPr>
        <w:t>Neith</w:t>
      </w:r>
      <w:proofErr w:type="spellEnd"/>
      <w:r>
        <w:rPr>
          <w:rFonts w:ascii="Comic Sans MS" w:hAnsi="Comic Sans MS"/>
          <w:sz w:val="28"/>
          <w:lang w:val="fi-FI"/>
        </w:rPr>
        <w:t xml:space="preserve"> on toinen esimerkki äitijumalan ajatuksesta. </w:t>
      </w:r>
      <w:proofErr w:type="spellStart"/>
      <w:r w:rsidR="00A43A2F">
        <w:rPr>
          <w:rFonts w:ascii="Comic Sans MS" w:hAnsi="Comic Sans MS"/>
          <w:sz w:val="28"/>
          <w:lang w:val="fi-FI"/>
        </w:rPr>
        <w:t>Neithin</w:t>
      </w:r>
      <w:proofErr w:type="spellEnd"/>
      <w:r w:rsidR="00A43A2F">
        <w:rPr>
          <w:rFonts w:ascii="Comic Sans MS" w:hAnsi="Comic Sans MS"/>
          <w:sz w:val="28"/>
          <w:lang w:val="fi-FI"/>
        </w:rPr>
        <w:t xml:space="preserve"> nimi liittynee alkutulvan ajatukseen. Aluksi </w:t>
      </w:r>
      <w:proofErr w:type="spellStart"/>
      <w:r w:rsidR="00A43A2F">
        <w:rPr>
          <w:rFonts w:ascii="Comic Sans MS" w:hAnsi="Comic Sans MS"/>
          <w:sz w:val="28"/>
          <w:lang w:val="fi-FI"/>
        </w:rPr>
        <w:t>Neith</w:t>
      </w:r>
      <w:proofErr w:type="spellEnd"/>
      <w:r w:rsidR="00A43A2F">
        <w:rPr>
          <w:rFonts w:ascii="Comic Sans MS" w:hAnsi="Comic Sans MS"/>
          <w:sz w:val="28"/>
          <w:lang w:val="fi-FI"/>
        </w:rPr>
        <w:t xml:space="preserve"> lienee mielletty sotaisaksi jumalaksi, jonka tunnuksena oli </w:t>
      </w:r>
      <w:r w:rsidR="00A63A26">
        <w:rPr>
          <w:rFonts w:ascii="Comic Sans MS" w:hAnsi="Comic Sans MS"/>
          <w:noProof/>
          <w:sz w:val="28"/>
        </w:rPr>
        <w:drawing>
          <wp:inline distT="0" distB="0" distL="0" distR="0">
            <wp:extent cx="1017767" cy="1017767"/>
            <wp:effectExtent l="19050" t="0" r="0" b="0"/>
            <wp:docPr id="15" name="Kuva 14" descr="jousi ja nu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si ja nuoli.png"/>
                    <pic:cNvPicPr/>
                  </pic:nvPicPr>
                  <pic:blipFill>
                    <a:blip r:embed="rId13" cstate="print"/>
                    <a:stretch>
                      <a:fillRect/>
                    </a:stretch>
                  </pic:blipFill>
                  <pic:spPr>
                    <a:xfrm>
                      <a:off x="0" y="0"/>
                      <a:ext cx="1018239" cy="1018239"/>
                    </a:xfrm>
                    <a:prstGeom prst="rect">
                      <a:avLst/>
                    </a:prstGeom>
                  </pic:spPr>
                </pic:pic>
              </a:graphicData>
            </a:graphic>
          </wp:inline>
        </w:drawing>
      </w:r>
      <w:r w:rsidR="00A43A2F">
        <w:rPr>
          <w:rFonts w:ascii="Comic Sans MS" w:hAnsi="Comic Sans MS"/>
          <w:sz w:val="28"/>
          <w:lang w:val="fi-FI"/>
        </w:rPr>
        <w:t xml:space="preserve">jousi ja nuoli. </w:t>
      </w:r>
      <w:r w:rsidR="00A63A26">
        <w:rPr>
          <w:rFonts w:ascii="Comic Sans MS" w:hAnsi="Comic Sans MS"/>
          <w:sz w:val="28"/>
          <w:lang w:val="fi-FI"/>
        </w:rPr>
        <w:t xml:space="preserve">Hänestä </w:t>
      </w:r>
      <w:r w:rsidR="00C03FA5">
        <w:rPr>
          <w:rFonts w:ascii="Comic Sans MS" w:hAnsi="Comic Sans MS"/>
          <w:sz w:val="28"/>
          <w:lang w:val="fi-FI"/>
        </w:rPr>
        <w:t xml:space="preserve">kuitenkin kehittyi, tosin vasta myöhäiskaudella, tärkein luova alkujumalatar, jossa </w:t>
      </w:r>
      <w:r w:rsidR="0073551E">
        <w:rPr>
          <w:rFonts w:ascii="Comic Sans MS" w:hAnsi="Comic Sans MS"/>
          <w:sz w:val="28"/>
          <w:lang w:val="fi-FI"/>
        </w:rPr>
        <w:t xml:space="preserve">oli sekä mies- että </w:t>
      </w:r>
      <w:proofErr w:type="gramStart"/>
      <w:r w:rsidR="0073551E">
        <w:rPr>
          <w:rFonts w:ascii="Comic Sans MS" w:hAnsi="Comic Sans MS"/>
          <w:sz w:val="28"/>
          <w:lang w:val="fi-FI"/>
        </w:rPr>
        <w:t>naispuolisia  ominaisuuksia</w:t>
      </w:r>
      <w:proofErr w:type="gramEnd"/>
      <w:r w:rsidR="0073551E">
        <w:rPr>
          <w:rFonts w:ascii="Comic Sans MS" w:hAnsi="Comic Sans MS"/>
          <w:sz w:val="28"/>
          <w:lang w:val="fi-FI"/>
        </w:rPr>
        <w:t>. Hänen kuvaavimmat epiteettinsä ovat ”isien isä” ja ”äitien äiti”. Ala</w:t>
      </w:r>
      <w:r w:rsidR="008D1A83">
        <w:rPr>
          <w:rFonts w:ascii="Comic Sans MS" w:hAnsi="Comic Sans MS"/>
          <w:sz w:val="28"/>
          <w:lang w:val="fi-FI"/>
        </w:rPr>
        <w:t xml:space="preserve">egyptiläisen Saisin kaupungin valtiattarena </w:t>
      </w:r>
      <w:proofErr w:type="spellStart"/>
      <w:r w:rsidR="008D1A83">
        <w:rPr>
          <w:rFonts w:ascii="Comic Sans MS" w:hAnsi="Comic Sans MS"/>
          <w:sz w:val="28"/>
          <w:lang w:val="fi-FI"/>
        </w:rPr>
        <w:t>Neithin</w:t>
      </w:r>
      <w:proofErr w:type="spellEnd"/>
      <w:r w:rsidR="008D1A83">
        <w:rPr>
          <w:rFonts w:ascii="Comic Sans MS" w:hAnsi="Comic Sans MS"/>
          <w:sz w:val="28"/>
          <w:lang w:val="fi-FI"/>
        </w:rPr>
        <w:t xml:space="preserve"> vetovoima levisi 16.dynastian uskonnollis-poliittisen painoarvon mukana kreikkalaistenkin jumalakäsityksiin. Tältä pohjalta </w:t>
      </w:r>
      <w:proofErr w:type="spellStart"/>
      <w:r w:rsidR="008D1A83">
        <w:rPr>
          <w:rFonts w:ascii="Comic Sans MS" w:hAnsi="Comic Sans MS"/>
          <w:sz w:val="28"/>
          <w:lang w:val="fi-FI"/>
        </w:rPr>
        <w:t>Neithiä</w:t>
      </w:r>
      <w:proofErr w:type="spellEnd"/>
      <w:r w:rsidR="008D1A83">
        <w:rPr>
          <w:rFonts w:ascii="Comic Sans MS" w:hAnsi="Comic Sans MS"/>
          <w:sz w:val="28"/>
          <w:lang w:val="fi-FI"/>
        </w:rPr>
        <w:t xml:space="preserve"> voidaan </w:t>
      </w:r>
      <w:r w:rsidR="006E5168">
        <w:rPr>
          <w:rFonts w:ascii="Comic Sans MS" w:hAnsi="Comic Sans MS"/>
          <w:sz w:val="28"/>
          <w:lang w:val="fi-FI"/>
        </w:rPr>
        <w:t xml:space="preserve">verrata </w:t>
      </w:r>
      <w:proofErr w:type="spellStart"/>
      <w:r w:rsidR="006E5168">
        <w:rPr>
          <w:rFonts w:ascii="Comic Sans MS" w:hAnsi="Comic Sans MS"/>
          <w:sz w:val="28"/>
          <w:lang w:val="fi-FI"/>
        </w:rPr>
        <w:t>Atheneen</w:t>
      </w:r>
      <w:proofErr w:type="spellEnd"/>
      <w:r w:rsidR="006E5168">
        <w:rPr>
          <w:rFonts w:ascii="Comic Sans MS" w:hAnsi="Comic Sans MS"/>
          <w:sz w:val="28"/>
          <w:lang w:val="fi-FI"/>
        </w:rPr>
        <w:t xml:space="preserve">. </w:t>
      </w:r>
    </w:p>
    <w:p w:rsidR="006E5168" w:rsidRDefault="006E5168"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7" name="Kuva 3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C76F03" w:rsidRDefault="00C76F03" w:rsidP="00D14965">
      <w:pPr>
        <w:rPr>
          <w:rFonts w:ascii="Comic Sans MS" w:hAnsi="Comic Sans MS"/>
          <w:sz w:val="28"/>
          <w:lang w:val="fi-FI"/>
        </w:rPr>
      </w:pPr>
      <w:r>
        <w:rPr>
          <w:rFonts w:ascii="Comic Sans MS" w:hAnsi="Comic Sans MS"/>
          <w:sz w:val="28"/>
          <w:lang w:val="fi-FI"/>
        </w:rPr>
        <w:t xml:space="preserve">Äitijumalan ja alkujumalattaren käsitteet </w:t>
      </w:r>
      <w:r w:rsidR="005303D8">
        <w:rPr>
          <w:rFonts w:ascii="Comic Sans MS" w:hAnsi="Comic Sans MS"/>
          <w:sz w:val="28"/>
          <w:lang w:val="fi-FI"/>
        </w:rPr>
        <w:t xml:space="preserve">ulottuivat myös kansan uskonnolliseen ajatteluun ohi virallisten kulttien, joita ylin yhteiskuntakerros harjoitti. </w:t>
      </w:r>
      <w:r w:rsidR="00342D64">
        <w:rPr>
          <w:rFonts w:ascii="Comic Sans MS" w:hAnsi="Comic Sans MS"/>
          <w:sz w:val="28"/>
          <w:lang w:val="fi-FI"/>
        </w:rPr>
        <w:t xml:space="preserve">Arkielämän ahdingoissa avustavia jumalia olivat esimerkiksi </w:t>
      </w:r>
      <w:proofErr w:type="spellStart"/>
      <w:r w:rsidR="00342D64">
        <w:rPr>
          <w:rFonts w:ascii="Comic Sans MS" w:hAnsi="Comic Sans MS"/>
          <w:sz w:val="28"/>
          <w:lang w:val="fi-FI"/>
        </w:rPr>
        <w:t>Meretseger</w:t>
      </w:r>
      <w:proofErr w:type="spellEnd"/>
      <w:r w:rsidR="00E60A4D">
        <w:rPr>
          <w:rStyle w:val="Alaviitteenviite"/>
          <w:rFonts w:ascii="Comic Sans MS" w:hAnsi="Comic Sans MS"/>
          <w:sz w:val="28"/>
          <w:lang w:val="fi-FI"/>
        </w:rPr>
        <w:footnoteReference w:id="8"/>
      </w:r>
      <w:r w:rsidR="00342D64">
        <w:rPr>
          <w:rFonts w:ascii="Comic Sans MS" w:hAnsi="Comic Sans MS"/>
          <w:sz w:val="28"/>
          <w:lang w:val="fi-FI"/>
        </w:rPr>
        <w:t xml:space="preserve"> ja </w:t>
      </w:r>
      <w:proofErr w:type="spellStart"/>
      <w:r w:rsidR="00342D64">
        <w:rPr>
          <w:rFonts w:ascii="Comic Sans MS" w:hAnsi="Comic Sans MS"/>
          <w:sz w:val="28"/>
          <w:lang w:val="fi-FI"/>
        </w:rPr>
        <w:t>Thoeris</w:t>
      </w:r>
      <w:proofErr w:type="spellEnd"/>
      <w:r w:rsidR="00C0563E">
        <w:rPr>
          <w:rStyle w:val="Alaviitteenviite"/>
          <w:rFonts w:ascii="Comic Sans MS" w:hAnsi="Comic Sans MS"/>
          <w:sz w:val="28"/>
          <w:lang w:val="fi-FI"/>
        </w:rPr>
        <w:footnoteReference w:id="9"/>
      </w:r>
      <w:r w:rsidR="00342D64">
        <w:rPr>
          <w:rFonts w:ascii="Comic Sans MS" w:hAnsi="Comic Sans MS"/>
          <w:sz w:val="28"/>
          <w:lang w:val="fi-FI"/>
        </w:rPr>
        <w:t xml:space="preserve">. </w:t>
      </w:r>
      <w:proofErr w:type="spellStart"/>
      <w:r w:rsidR="00342D64" w:rsidRPr="0046433D">
        <w:rPr>
          <w:rFonts w:ascii="Comic Sans MS" w:hAnsi="Comic Sans MS"/>
          <w:b/>
          <w:sz w:val="28"/>
          <w:highlight w:val="magenta"/>
          <w:lang w:val="fi-FI"/>
        </w:rPr>
        <w:t>Meretseger</w:t>
      </w:r>
      <w:proofErr w:type="spellEnd"/>
      <w:r w:rsidR="00E60A4D" w:rsidRPr="0046433D">
        <w:rPr>
          <w:rStyle w:val="Alaviitteenviite"/>
          <w:rFonts w:ascii="Comic Sans MS" w:hAnsi="Comic Sans MS"/>
          <w:b/>
          <w:sz w:val="28"/>
          <w:highlight w:val="magenta"/>
          <w:lang w:val="fi-FI"/>
        </w:rPr>
        <w:footnoteReference w:id="10"/>
      </w:r>
      <w:proofErr w:type="gramStart"/>
      <w:r w:rsidR="00342D64" w:rsidRPr="0046433D">
        <w:rPr>
          <w:rFonts w:ascii="Comic Sans MS" w:hAnsi="Comic Sans MS"/>
          <w:b/>
          <w:sz w:val="28"/>
          <w:highlight w:val="magenta"/>
          <w:lang w:val="fi-FI"/>
        </w:rPr>
        <w:t>,  jonka</w:t>
      </w:r>
      <w:proofErr w:type="gramEnd"/>
      <w:r w:rsidR="00342D64" w:rsidRPr="0046433D">
        <w:rPr>
          <w:rFonts w:ascii="Comic Sans MS" w:hAnsi="Comic Sans MS"/>
          <w:b/>
          <w:sz w:val="28"/>
          <w:highlight w:val="magenta"/>
          <w:lang w:val="fi-FI"/>
        </w:rPr>
        <w:t xml:space="preserve"> nimi tarkoittaa </w:t>
      </w:r>
      <w:r w:rsidR="0046433D" w:rsidRPr="0046433D">
        <w:rPr>
          <w:rFonts w:ascii="Comic Sans MS" w:hAnsi="Comic Sans MS"/>
          <w:b/>
          <w:sz w:val="28"/>
          <w:highlight w:val="magenta"/>
          <w:lang w:val="fi-FI"/>
        </w:rPr>
        <w:t>”sitä , joka rakastaa vaikenemista”</w:t>
      </w:r>
      <w:r w:rsidR="0046433D">
        <w:rPr>
          <w:rFonts w:ascii="Comic Sans MS" w:hAnsi="Comic Sans MS"/>
          <w:sz w:val="28"/>
          <w:lang w:val="fi-FI"/>
        </w:rPr>
        <w:t xml:space="preserve">, oli </w:t>
      </w:r>
      <w:r w:rsidR="00315BC0">
        <w:rPr>
          <w:rFonts w:ascii="Comic Sans MS" w:hAnsi="Comic Sans MS"/>
          <w:sz w:val="28"/>
          <w:lang w:val="fi-FI"/>
        </w:rPr>
        <w:t xml:space="preserve">elämää ja kuolemaa </w:t>
      </w:r>
      <w:r w:rsidR="00315BC0">
        <w:rPr>
          <w:rFonts w:ascii="Comic Sans MS" w:hAnsi="Comic Sans MS"/>
          <w:sz w:val="28"/>
          <w:lang w:val="fi-FI"/>
        </w:rPr>
        <w:lastRenderedPageBreak/>
        <w:t xml:space="preserve">valvova jumalatar. Yleensä hänet kuvattiin kobrankasvoiseksi, mikä viittasi aatteelliseen sukulaisuuteen </w:t>
      </w:r>
      <w:proofErr w:type="spellStart"/>
      <w:r w:rsidR="00315BC0">
        <w:rPr>
          <w:rFonts w:ascii="Comic Sans MS" w:hAnsi="Comic Sans MS"/>
          <w:sz w:val="28"/>
          <w:lang w:val="fi-FI"/>
        </w:rPr>
        <w:t>maatin</w:t>
      </w:r>
      <w:proofErr w:type="spellEnd"/>
      <w:r w:rsidR="00315BC0">
        <w:rPr>
          <w:rFonts w:ascii="Comic Sans MS" w:hAnsi="Comic Sans MS"/>
          <w:sz w:val="28"/>
          <w:lang w:val="fi-FI"/>
        </w:rPr>
        <w:t xml:space="preserve"> kanssa. </w:t>
      </w:r>
      <w:proofErr w:type="spellStart"/>
      <w:r w:rsidR="00882AE6">
        <w:rPr>
          <w:rFonts w:ascii="Comic Sans MS" w:hAnsi="Comic Sans MS"/>
          <w:sz w:val="28"/>
          <w:lang w:val="fi-FI"/>
        </w:rPr>
        <w:t>Meretseger</w:t>
      </w:r>
      <w:proofErr w:type="spellEnd"/>
      <w:r w:rsidR="00882AE6">
        <w:rPr>
          <w:rFonts w:ascii="Comic Sans MS" w:hAnsi="Comic Sans MS"/>
          <w:sz w:val="28"/>
          <w:lang w:val="fi-FI"/>
        </w:rPr>
        <w:t xml:space="preserve"> kuului elämää antavien jumalattarien sarjaan, kuten niin ikään käärmeenhahmoinen ravinnon jumalatar </w:t>
      </w:r>
      <w:proofErr w:type="spellStart"/>
      <w:r w:rsidR="00882AE6">
        <w:rPr>
          <w:rFonts w:ascii="Comic Sans MS" w:hAnsi="Comic Sans MS"/>
          <w:sz w:val="28"/>
          <w:lang w:val="fi-FI"/>
        </w:rPr>
        <w:t>Renenutet</w:t>
      </w:r>
      <w:proofErr w:type="spellEnd"/>
      <w:r w:rsidR="00FF610A">
        <w:rPr>
          <w:rStyle w:val="Alaviitteenviite"/>
          <w:rFonts w:ascii="Comic Sans MS" w:hAnsi="Comic Sans MS"/>
          <w:sz w:val="28"/>
          <w:lang w:val="fi-FI"/>
        </w:rPr>
        <w:footnoteReference w:id="11"/>
      </w:r>
      <w:r w:rsidR="00882AE6">
        <w:rPr>
          <w:rFonts w:ascii="Comic Sans MS" w:hAnsi="Comic Sans MS"/>
          <w:sz w:val="28"/>
          <w:lang w:val="fi-FI"/>
        </w:rPr>
        <w:t xml:space="preserve"> ja </w:t>
      </w:r>
      <w:proofErr w:type="spellStart"/>
      <w:r w:rsidR="00882AE6">
        <w:rPr>
          <w:rFonts w:ascii="Comic Sans MS" w:hAnsi="Comic Sans MS"/>
          <w:sz w:val="28"/>
          <w:lang w:val="fi-FI"/>
        </w:rPr>
        <w:t>Isis</w:t>
      </w:r>
      <w:proofErr w:type="spellEnd"/>
      <w:r w:rsidR="00882AE6">
        <w:rPr>
          <w:rFonts w:ascii="Comic Sans MS" w:hAnsi="Comic Sans MS"/>
          <w:sz w:val="28"/>
          <w:lang w:val="fi-FI"/>
        </w:rPr>
        <w:t xml:space="preserve">. Lisäksi </w:t>
      </w:r>
      <w:proofErr w:type="spellStart"/>
      <w:r w:rsidR="00882AE6">
        <w:rPr>
          <w:rFonts w:ascii="Comic Sans MS" w:hAnsi="Comic Sans MS"/>
          <w:sz w:val="28"/>
          <w:lang w:val="fi-FI"/>
        </w:rPr>
        <w:t>Meretseger</w:t>
      </w:r>
      <w:proofErr w:type="spellEnd"/>
      <w:r w:rsidR="00882AE6">
        <w:rPr>
          <w:rFonts w:ascii="Comic Sans MS" w:hAnsi="Comic Sans MS"/>
          <w:sz w:val="28"/>
          <w:lang w:val="fi-FI"/>
        </w:rPr>
        <w:t xml:space="preserve"> liittyi läheisesti </w:t>
      </w:r>
      <w:proofErr w:type="spellStart"/>
      <w:r w:rsidR="00882AE6">
        <w:rPr>
          <w:rFonts w:ascii="Comic Sans MS" w:hAnsi="Comic Sans MS"/>
          <w:sz w:val="28"/>
          <w:lang w:val="fi-FI"/>
        </w:rPr>
        <w:t>Hathoriin</w:t>
      </w:r>
      <w:proofErr w:type="spellEnd"/>
      <w:r w:rsidR="00882AE6">
        <w:rPr>
          <w:rFonts w:ascii="Comic Sans MS" w:hAnsi="Comic Sans MS"/>
          <w:sz w:val="28"/>
          <w:lang w:val="fi-FI"/>
        </w:rPr>
        <w:t xml:space="preserve">. </w:t>
      </w:r>
      <w:r w:rsidR="00FF610A">
        <w:rPr>
          <w:rFonts w:ascii="Comic Sans MS" w:hAnsi="Comic Sans MS"/>
          <w:sz w:val="28"/>
          <w:lang w:val="fi-FI"/>
        </w:rPr>
        <w:t xml:space="preserve">Raskaina olevien naisten suojelija, jumalatar </w:t>
      </w:r>
      <w:proofErr w:type="spellStart"/>
      <w:r w:rsidR="00FF610A">
        <w:rPr>
          <w:rFonts w:ascii="Comic Sans MS" w:hAnsi="Comic Sans MS"/>
          <w:sz w:val="28"/>
          <w:lang w:val="fi-FI"/>
        </w:rPr>
        <w:t>Thoeris</w:t>
      </w:r>
      <w:proofErr w:type="spellEnd"/>
      <w:r w:rsidR="00FF610A">
        <w:rPr>
          <w:rFonts w:ascii="Comic Sans MS" w:hAnsi="Comic Sans MS"/>
          <w:sz w:val="28"/>
          <w:lang w:val="fi-FI"/>
        </w:rPr>
        <w:t xml:space="preserve"> (”suuri”) oli hänen vaikutusvoimainen seuralaisensa. </w:t>
      </w:r>
      <w:r w:rsidR="0077520E">
        <w:rPr>
          <w:rFonts w:ascii="Comic Sans MS" w:hAnsi="Comic Sans MS"/>
          <w:sz w:val="28"/>
          <w:lang w:val="fi-FI"/>
        </w:rPr>
        <w:t xml:space="preserve">Heillä oli </w:t>
      </w:r>
      <w:proofErr w:type="spellStart"/>
      <w:r w:rsidR="0077520E">
        <w:rPr>
          <w:rFonts w:ascii="Comic Sans MS" w:hAnsi="Comic Sans MS"/>
          <w:sz w:val="28"/>
          <w:lang w:val="fi-FI"/>
        </w:rPr>
        <w:t>Hathorin</w:t>
      </w:r>
      <w:proofErr w:type="spellEnd"/>
      <w:r w:rsidR="0077520E">
        <w:rPr>
          <w:rFonts w:ascii="Comic Sans MS" w:hAnsi="Comic Sans MS"/>
          <w:sz w:val="28"/>
          <w:lang w:val="fi-FI"/>
        </w:rPr>
        <w:t xml:space="preserve"> </w:t>
      </w:r>
      <w:proofErr w:type="gramStart"/>
      <w:r w:rsidR="0077520E">
        <w:rPr>
          <w:rFonts w:ascii="Comic Sans MS" w:hAnsi="Comic Sans MS"/>
          <w:sz w:val="28"/>
          <w:lang w:val="fi-FI"/>
        </w:rPr>
        <w:t>päähine  ja</w:t>
      </w:r>
      <w:proofErr w:type="gramEnd"/>
      <w:r w:rsidR="0077520E">
        <w:rPr>
          <w:rFonts w:ascii="Comic Sans MS" w:hAnsi="Comic Sans MS"/>
          <w:sz w:val="28"/>
          <w:lang w:val="fi-FI"/>
        </w:rPr>
        <w:t xml:space="preserve"> he edustivat tulevaa elämää maan päällä ja </w:t>
      </w:r>
      <w:proofErr w:type="spellStart"/>
      <w:r w:rsidR="00EA22B8">
        <w:rPr>
          <w:rFonts w:ascii="Comic Sans MS" w:hAnsi="Comic Sans MS"/>
          <w:sz w:val="28"/>
          <w:lang w:val="fi-FI"/>
        </w:rPr>
        <w:t>tuonpuoleissa</w:t>
      </w:r>
      <w:proofErr w:type="spellEnd"/>
      <w:r w:rsidR="00EA22B8">
        <w:rPr>
          <w:rFonts w:ascii="Comic Sans MS" w:hAnsi="Comic Sans MS"/>
          <w:sz w:val="28"/>
          <w:lang w:val="fi-FI"/>
        </w:rPr>
        <w:t xml:space="preserve">. Virtahevon hahmoinen </w:t>
      </w:r>
      <w:proofErr w:type="spellStart"/>
      <w:r w:rsidR="00EA22B8">
        <w:rPr>
          <w:rFonts w:ascii="Comic Sans MS" w:hAnsi="Comic Sans MS"/>
          <w:sz w:val="28"/>
          <w:lang w:val="fi-FI"/>
        </w:rPr>
        <w:t>Thoeris</w:t>
      </w:r>
      <w:proofErr w:type="spellEnd"/>
      <w:r w:rsidR="00EA22B8">
        <w:rPr>
          <w:rFonts w:ascii="Comic Sans MS" w:hAnsi="Comic Sans MS"/>
          <w:sz w:val="28"/>
          <w:lang w:val="fi-FI"/>
        </w:rPr>
        <w:t xml:space="preserve">, jolla on toisinaan krokotiilin panssari, oli voimakas, tiine </w:t>
      </w:r>
      <w:proofErr w:type="spellStart"/>
      <w:r w:rsidR="00EA22B8">
        <w:rPr>
          <w:rFonts w:ascii="Comic Sans MS" w:hAnsi="Comic Sans MS"/>
          <w:sz w:val="28"/>
          <w:lang w:val="fi-FI"/>
        </w:rPr>
        <w:t>suojelushahm</w:t>
      </w:r>
      <w:proofErr w:type="spellEnd"/>
      <w:r w:rsidR="00EA22B8">
        <w:rPr>
          <w:rFonts w:ascii="Comic Sans MS" w:hAnsi="Comic Sans MS"/>
          <w:sz w:val="28"/>
          <w:lang w:val="fi-FI"/>
        </w:rPr>
        <w:t xml:space="preserve">, jota </w:t>
      </w:r>
      <w:proofErr w:type="gramStart"/>
      <w:r w:rsidR="00EA22B8">
        <w:rPr>
          <w:rFonts w:ascii="Comic Sans MS" w:hAnsi="Comic Sans MS"/>
          <w:sz w:val="28"/>
          <w:lang w:val="fi-FI"/>
        </w:rPr>
        <w:t>kuvattiin  sekä</w:t>
      </w:r>
      <w:proofErr w:type="gramEnd"/>
      <w:r w:rsidR="00EA22B8">
        <w:rPr>
          <w:rFonts w:ascii="Comic Sans MS" w:hAnsi="Comic Sans MS"/>
          <w:sz w:val="28"/>
          <w:lang w:val="fi-FI"/>
        </w:rPr>
        <w:t xml:space="preserve"> veistoksissa että kaulassa pidettävissä miniatyyritaiteen tuottamissa amuleteissa. </w:t>
      </w:r>
    </w:p>
    <w:p w:rsidR="00EA22B8" w:rsidRDefault="00EA22B8"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8" name="Kuva 3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C86414" w:rsidRDefault="00C86414" w:rsidP="00D14965">
      <w:pPr>
        <w:rPr>
          <w:rFonts w:ascii="Comic Sans MS" w:hAnsi="Comic Sans MS"/>
          <w:sz w:val="28"/>
          <w:lang w:val="fi-FI"/>
        </w:rPr>
      </w:pPr>
      <w:r>
        <w:rPr>
          <w:rFonts w:ascii="Comic Sans MS" w:hAnsi="Comic Sans MS"/>
          <w:sz w:val="28"/>
          <w:lang w:val="fi-FI"/>
        </w:rPr>
        <w:t xml:space="preserve">Kissajumalatar </w:t>
      </w:r>
      <w:proofErr w:type="spellStart"/>
      <w:r>
        <w:rPr>
          <w:rFonts w:ascii="Comic Sans MS" w:hAnsi="Comic Sans MS"/>
          <w:sz w:val="28"/>
          <w:lang w:val="fi-FI"/>
        </w:rPr>
        <w:t>Bastetin</w:t>
      </w:r>
      <w:proofErr w:type="spellEnd"/>
      <w:r>
        <w:rPr>
          <w:rStyle w:val="Alaviitteenviite"/>
          <w:rFonts w:ascii="Comic Sans MS" w:hAnsi="Comic Sans MS"/>
          <w:sz w:val="28"/>
          <w:lang w:val="fi-FI"/>
        </w:rPr>
        <w:footnoteReference w:id="12"/>
      </w:r>
      <w:r>
        <w:rPr>
          <w:rFonts w:ascii="Comic Sans MS" w:hAnsi="Comic Sans MS"/>
          <w:sz w:val="28"/>
          <w:lang w:val="fi-FI"/>
        </w:rPr>
        <w:t xml:space="preserve"> </w:t>
      </w:r>
      <w:proofErr w:type="spellStart"/>
      <w:r>
        <w:rPr>
          <w:rFonts w:ascii="Comic Sans MS" w:hAnsi="Comic Sans MS"/>
          <w:sz w:val="28"/>
          <w:lang w:val="fi-FI"/>
        </w:rPr>
        <w:t>hellyyttävä</w:t>
      </w:r>
      <w:proofErr w:type="spellEnd"/>
      <w:r>
        <w:rPr>
          <w:rFonts w:ascii="Comic Sans MS" w:hAnsi="Comic Sans MS"/>
          <w:sz w:val="28"/>
          <w:lang w:val="fi-FI"/>
        </w:rPr>
        <w:t xml:space="preserve"> lempeys on lähes vastustamatonta, joskin </w:t>
      </w:r>
      <w:r w:rsidR="004E2FA7">
        <w:rPr>
          <w:rFonts w:ascii="Comic Sans MS" w:hAnsi="Comic Sans MS"/>
          <w:sz w:val="28"/>
          <w:lang w:val="fi-FI"/>
        </w:rPr>
        <w:t xml:space="preserve">on toisaalta muistettava, että tämä </w:t>
      </w:r>
      <w:proofErr w:type="gramStart"/>
      <w:r w:rsidR="004E2FA7">
        <w:rPr>
          <w:rFonts w:ascii="Comic Sans MS" w:hAnsi="Comic Sans MS"/>
          <w:sz w:val="28"/>
          <w:lang w:val="fi-FI"/>
        </w:rPr>
        <w:t>ominaisuus  on</w:t>
      </w:r>
      <w:proofErr w:type="gramEnd"/>
      <w:r w:rsidR="004E2FA7">
        <w:rPr>
          <w:rFonts w:ascii="Comic Sans MS" w:hAnsi="Comic Sans MS"/>
          <w:sz w:val="28"/>
          <w:lang w:val="fi-FI"/>
        </w:rPr>
        <w:t xml:space="preserve"> vain yksi </w:t>
      </w:r>
      <w:proofErr w:type="spellStart"/>
      <w:r w:rsidR="004E2FA7">
        <w:rPr>
          <w:rFonts w:ascii="Comic Sans MS" w:hAnsi="Comic Sans MS"/>
          <w:sz w:val="28"/>
          <w:lang w:val="fi-FI"/>
        </w:rPr>
        <w:t>Bastetin</w:t>
      </w:r>
      <w:proofErr w:type="spellEnd"/>
      <w:r w:rsidR="004E2FA7">
        <w:rPr>
          <w:rFonts w:ascii="Comic Sans MS" w:hAnsi="Comic Sans MS"/>
          <w:sz w:val="28"/>
          <w:lang w:val="fi-FI"/>
        </w:rPr>
        <w:t xml:space="preserve"> kiehtovista puolista. </w:t>
      </w:r>
      <w:proofErr w:type="spellStart"/>
      <w:r w:rsidR="004E2FA7">
        <w:rPr>
          <w:rFonts w:ascii="Comic Sans MS" w:hAnsi="Comic Sans MS"/>
          <w:sz w:val="28"/>
          <w:lang w:val="fi-FI"/>
        </w:rPr>
        <w:t>Bastet</w:t>
      </w:r>
      <w:proofErr w:type="spellEnd"/>
      <w:r w:rsidR="004E2FA7">
        <w:rPr>
          <w:rFonts w:ascii="Comic Sans MS" w:hAnsi="Comic Sans MS"/>
          <w:sz w:val="28"/>
          <w:lang w:val="fi-FI"/>
        </w:rPr>
        <w:t xml:space="preserve"> oli kotoisin Niilin suistossa sijaitsevasta </w:t>
      </w:r>
      <w:proofErr w:type="spellStart"/>
      <w:r w:rsidR="004E2FA7">
        <w:rPr>
          <w:rFonts w:ascii="Comic Sans MS" w:hAnsi="Comic Sans MS"/>
          <w:sz w:val="28"/>
          <w:lang w:val="fi-FI"/>
        </w:rPr>
        <w:t>Bubas</w:t>
      </w:r>
      <w:r w:rsidR="00406082">
        <w:rPr>
          <w:rFonts w:ascii="Comic Sans MS" w:hAnsi="Comic Sans MS"/>
          <w:sz w:val="28"/>
          <w:lang w:val="fi-FI"/>
        </w:rPr>
        <w:t>tiksen</w:t>
      </w:r>
      <w:proofErr w:type="spellEnd"/>
      <w:r w:rsidR="00406082">
        <w:rPr>
          <w:rFonts w:ascii="Comic Sans MS" w:hAnsi="Comic Sans MS"/>
          <w:sz w:val="28"/>
          <w:lang w:val="fi-FI"/>
        </w:rPr>
        <w:t xml:space="preserve"> kaupungista, joka sai nimensä hänen mukaansa. </w:t>
      </w:r>
      <w:proofErr w:type="spellStart"/>
      <w:r w:rsidR="00406082">
        <w:rPr>
          <w:rFonts w:ascii="Comic Sans MS" w:hAnsi="Comic Sans MS"/>
          <w:sz w:val="28"/>
          <w:lang w:val="fi-FI"/>
        </w:rPr>
        <w:t>Bastet</w:t>
      </w:r>
      <w:proofErr w:type="spellEnd"/>
      <w:r w:rsidR="00406082">
        <w:rPr>
          <w:rFonts w:ascii="Comic Sans MS" w:hAnsi="Comic Sans MS"/>
          <w:sz w:val="28"/>
          <w:lang w:val="fi-FI"/>
        </w:rPr>
        <w:t xml:space="preserve"> oli häntä symboloivan arvaamattoman kissan tavoin omalaatuinen jumalatar. Hän oli sukua kaukaiselle </w:t>
      </w:r>
      <w:proofErr w:type="spellStart"/>
      <w:r w:rsidR="00406082">
        <w:rPr>
          <w:rFonts w:ascii="Comic Sans MS" w:hAnsi="Comic Sans MS"/>
          <w:sz w:val="28"/>
          <w:lang w:val="fi-FI"/>
        </w:rPr>
        <w:t>Hathorille</w:t>
      </w:r>
      <w:proofErr w:type="spellEnd"/>
      <w:r w:rsidR="00406082">
        <w:rPr>
          <w:rFonts w:ascii="Comic Sans MS" w:hAnsi="Comic Sans MS"/>
          <w:sz w:val="28"/>
          <w:lang w:val="fi-FI"/>
        </w:rPr>
        <w:t xml:space="preserve"> ja – täytti naisten pyynnöt hedelmällisyydestä ja synnytyksen onnistumisesta. </w:t>
      </w:r>
    </w:p>
    <w:p w:rsidR="00406082" w:rsidRDefault="00406082"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9" name="Kuva 3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9E03E5" w:rsidRDefault="009E03E5" w:rsidP="00D14965">
      <w:pPr>
        <w:rPr>
          <w:rFonts w:ascii="Comic Sans MS" w:hAnsi="Comic Sans MS"/>
          <w:sz w:val="28"/>
          <w:lang w:val="fi-FI"/>
        </w:rPr>
      </w:pPr>
      <w:r>
        <w:rPr>
          <w:rFonts w:ascii="Comic Sans MS" w:hAnsi="Comic Sans MS"/>
          <w:sz w:val="28"/>
          <w:lang w:val="fi-FI"/>
        </w:rPr>
        <w:t xml:space="preserve">Kansanomaisin jumala oli kääpiöhahmoinen ja riiviömäinen </w:t>
      </w:r>
      <w:proofErr w:type="spellStart"/>
      <w:r>
        <w:rPr>
          <w:rFonts w:ascii="Comic Sans MS" w:hAnsi="Comic Sans MS"/>
          <w:sz w:val="28"/>
          <w:lang w:val="fi-FI"/>
        </w:rPr>
        <w:t>Bes</w:t>
      </w:r>
      <w:proofErr w:type="spellEnd"/>
      <w:r>
        <w:rPr>
          <w:rStyle w:val="Alaviitteenviite"/>
          <w:rFonts w:ascii="Comic Sans MS" w:hAnsi="Comic Sans MS"/>
          <w:sz w:val="28"/>
          <w:lang w:val="fi-FI"/>
        </w:rPr>
        <w:footnoteReference w:id="13"/>
      </w:r>
      <w:r>
        <w:rPr>
          <w:rFonts w:ascii="Comic Sans MS" w:hAnsi="Comic Sans MS"/>
          <w:sz w:val="28"/>
          <w:lang w:val="fi-FI"/>
        </w:rPr>
        <w:t xml:space="preserve">, joka oli </w:t>
      </w:r>
      <w:proofErr w:type="gramStart"/>
      <w:r>
        <w:rPr>
          <w:rFonts w:ascii="Comic Sans MS" w:hAnsi="Comic Sans MS"/>
          <w:sz w:val="28"/>
          <w:lang w:val="fi-FI"/>
        </w:rPr>
        <w:t xml:space="preserve">suosittu </w:t>
      </w:r>
      <w:r w:rsidR="00206B1F">
        <w:rPr>
          <w:rFonts w:ascii="Comic Sans MS" w:hAnsi="Comic Sans MS"/>
          <w:sz w:val="28"/>
          <w:lang w:val="fi-FI"/>
        </w:rPr>
        <w:t xml:space="preserve"> tanssijana</w:t>
      </w:r>
      <w:proofErr w:type="gramEnd"/>
      <w:r w:rsidR="00206B1F">
        <w:rPr>
          <w:rFonts w:ascii="Comic Sans MS" w:hAnsi="Comic Sans MS"/>
          <w:sz w:val="28"/>
          <w:lang w:val="fi-FI"/>
        </w:rPr>
        <w:t xml:space="preserve"> ja soittajana samoin kuin pelottavana ”pirulaisena” . Myyttinen </w:t>
      </w:r>
      <w:proofErr w:type="gramStart"/>
      <w:r w:rsidR="00206B1F">
        <w:rPr>
          <w:rFonts w:ascii="Comic Sans MS" w:hAnsi="Comic Sans MS"/>
          <w:sz w:val="28"/>
          <w:lang w:val="fi-FI"/>
        </w:rPr>
        <w:t>ulottuvuus  yhdistää</w:t>
      </w:r>
      <w:proofErr w:type="gramEnd"/>
      <w:r w:rsidR="00206B1F">
        <w:rPr>
          <w:rFonts w:ascii="Comic Sans MS" w:hAnsi="Comic Sans MS"/>
          <w:sz w:val="28"/>
          <w:lang w:val="fi-FI"/>
        </w:rPr>
        <w:t xml:space="preserve"> hänet eksoottiseen </w:t>
      </w:r>
      <w:proofErr w:type="spellStart"/>
      <w:r w:rsidR="00206B1F">
        <w:rPr>
          <w:rFonts w:ascii="Comic Sans MS" w:hAnsi="Comic Sans MS"/>
          <w:sz w:val="28"/>
          <w:lang w:val="fi-FI"/>
        </w:rPr>
        <w:t>Hathoriin</w:t>
      </w:r>
      <w:proofErr w:type="spellEnd"/>
      <w:r w:rsidR="00206B1F">
        <w:rPr>
          <w:rFonts w:ascii="Comic Sans MS" w:hAnsi="Comic Sans MS"/>
          <w:sz w:val="28"/>
          <w:lang w:val="fi-FI"/>
        </w:rPr>
        <w:t xml:space="preserve">, jonka hän noutaa takaisin pitkästä matkasta ja jota hän lepyttelee. </w:t>
      </w:r>
      <w:proofErr w:type="spellStart"/>
      <w:r w:rsidR="00006AD5">
        <w:rPr>
          <w:rFonts w:ascii="Comic Sans MS" w:hAnsi="Comic Sans MS"/>
          <w:sz w:val="28"/>
          <w:lang w:val="fi-FI"/>
        </w:rPr>
        <w:t>Besin</w:t>
      </w:r>
      <w:proofErr w:type="spellEnd"/>
      <w:r w:rsidR="00006AD5">
        <w:rPr>
          <w:rFonts w:ascii="Comic Sans MS" w:hAnsi="Comic Sans MS"/>
          <w:sz w:val="28"/>
          <w:lang w:val="fi-FI"/>
        </w:rPr>
        <w:t xml:space="preserve"> kuvia on </w:t>
      </w:r>
      <w:r w:rsidR="00006AD5">
        <w:rPr>
          <w:rFonts w:ascii="Comic Sans MS" w:hAnsi="Comic Sans MS"/>
          <w:sz w:val="28"/>
          <w:lang w:val="fi-FI"/>
        </w:rPr>
        <w:lastRenderedPageBreak/>
        <w:t xml:space="preserve">temppeleiden seinillä ja uhrilahjoissa samoin kuin arkiesineissä. Ei ihme, että </w:t>
      </w:r>
      <w:proofErr w:type="spellStart"/>
      <w:r w:rsidR="00006AD5">
        <w:rPr>
          <w:rFonts w:ascii="Comic Sans MS" w:hAnsi="Comic Sans MS"/>
          <w:sz w:val="28"/>
          <w:lang w:val="fi-FI"/>
        </w:rPr>
        <w:t>Bes</w:t>
      </w:r>
      <w:proofErr w:type="spellEnd"/>
      <w:r w:rsidR="00006AD5">
        <w:rPr>
          <w:rFonts w:ascii="Comic Sans MS" w:hAnsi="Comic Sans MS"/>
          <w:sz w:val="28"/>
          <w:lang w:val="fi-FI"/>
        </w:rPr>
        <w:t xml:space="preserve"> kreikkalaisaikaan samastettiin </w:t>
      </w:r>
      <w:proofErr w:type="spellStart"/>
      <w:r w:rsidR="00006AD5">
        <w:rPr>
          <w:rFonts w:ascii="Comic Sans MS" w:hAnsi="Comic Sans MS"/>
          <w:sz w:val="28"/>
          <w:lang w:val="fi-FI"/>
        </w:rPr>
        <w:t>Paniin</w:t>
      </w:r>
      <w:proofErr w:type="spellEnd"/>
      <w:r w:rsidR="00006AD5">
        <w:rPr>
          <w:rStyle w:val="Alaviitteenviite"/>
          <w:rFonts w:ascii="Comic Sans MS" w:hAnsi="Comic Sans MS"/>
          <w:sz w:val="28"/>
          <w:lang w:val="fi-FI"/>
        </w:rPr>
        <w:footnoteReference w:id="14"/>
      </w:r>
      <w:r w:rsidR="00006AD5">
        <w:rPr>
          <w:rFonts w:ascii="Comic Sans MS" w:hAnsi="Comic Sans MS"/>
          <w:sz w:val="28"/>
          <w:lang w:val="fi-FI"/>
        </w:rPr>
        <w:t xml:space="preserve">, toiseen rauhanhäiritsijään. </w:t>
      </w:r>
    </w:p>
    <w:p w:rsidR="00006AD5" w:rsidRPr="00846992" w:rsidRDefault="00006AD5"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0" name="Kuva 4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083B98" w:rsidRPr="00AD2110" w:rsidRDefault="00871FE7" w:rsidP="00D14965">
      <w:pPr>
        <w:rPr>
          <w:sz w:val="32"/>
          <w:lang w:val="fi-FI"/>
        </w:rPr>
      </w:pPr>
      <w:r>
        <w:rPr>
          <w:sz w:val="32"/>
          <w:lang w:val="fi-FI"/>
        </w:rPr>
        <w:pict>
          <v:shape id="_x0000_i1065" type="#_x0000_t136" style="width:456.4pt;height:77pt" fillcolor="#e5b8b7 [1301]" strokecolor="red">
            <v:shadow on="t" opacity="52429f"/>
            <v:textpath style="font-family:&quot;Arial Black&quot;;font-style:italic;v-text-kern:t" trim="t" fitpath="t" string="Pantheon ulkopuolella "/>
          </v:shape>
        </w:pict>
      </w:r>
    </w:p>
    <w:p w:rsidR="00083B98" w:rsidRDefault="00871FE7" w:rsidP="00D14965">
      <w:pPr>
        <w:rPr>
          <w:rFonts w:ascii="Comic Sans MS" w:hAnsi="Comic Sans MS"/>
          <w:sz w:val="28"/>
          <w:lang w:val="fi-FI"/>
        </w:rPr>
      </w:pPr>
      <w:r>
        <w:rPr>
          <w:rFonts w:ascii="Comic Sans MS" w:hAnsi="Comic Sans MS"/>
          <w:sz w:val="28"/>
          <w:lang w:val="fi-FI"/>
        </w:rPr>
        <w:t>Tutus</w:t>
      </w:r>
      <w:r w:rsidR="001C0EB9">
        <w:rPr>
          <w:rFonts w:ascii="Comic Sans MS" w:hAnsi="Comic Sans MS"/>
          <w:sz w:val="28"/>
          <w:lang w:val="fi-FI"/>
        </w:rPr>
        <w:t xml:space="preserve">tukaamme Egyptin </w:t>
      </w:r>
      <w:proofErr w:type="spellStart"/>
      <w:r w:rsidR="001C0EB9">
        <w:rPr>
          <w:rFonts w:ascii="Comic Sans MS" w:hAnsi="Comic Sans MS"/>
          <w:sz w:val="28"/>
          <w:lang w:val="fi-FI"/>
        </w:rPr>
        <w:t>panhenonia</w:t>
      </w:r>
      <w:proofErr w:type="spellEnd"/>
      <w:r w:rsidR="001C0EB9">
        <w:rPr>
          <w:rFonts w:ascii="Comic Sans MS" w:hAnsi="Comic Sans MS"/>
          <w:sz w:val="28"/>
          <w:lang w:val="fi-FI"/>
        </w:rPr>
        <w:t xml:space="preserve"> esittelevän katsauksen lopuksi kahteen jumalaan, jotka eivät olleet toisilleen kaukaisintakaan sukua, mutta joilla oli muun yhteinen </w:t>
      </w:r>
      <w:r w:rsidR="00470FB1">
        <w:rPr>
          <w:rFonts w:ascii="Comic Sans MS" w:hAnsi="Comic Sans MS"/>
          <w:sz w:val="28"/>
          <w:lang w:val="fi-FI"/>
        </w:rPr>
        <w:t xml:space="preserve">omalaatuinen piirre. </w:t>
      </w:r>
    </w:p>
    <w:p w:rsidR="00470FB1" w:rsidRDefault="00470FB1"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5" name="Kuva 4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7540A3" w:rsidRDefault="007540A3" w:rsidP="00D14965">
      <w:pPr>
        <w:rPr>
          <w:rFonts w:ascii="Comic Sans MS" w:hAnsi="Comic Sans MS"/>
          <w:sz w:val="28"/>
          <w:lang w:val="fi-FI"/>
        </w:rPr>
      </w:pPr>
      <w:proofErr w:type="spellStart"/>
      <w:r>
        <w:rPr>
          <w:rFonts w:ascii="Comic Sans MS" w:hAnsi="Comic Sans MS"/>
          <w:sz w:val="28"/>
          <w:lang w:val="fi-FI"/>
        </w:rPr>
        <w:t>Serapiin</w:t>
      </w:r>
      <w:proofErr w:type="spellEnd"/>
      <w:r>
        <w:rPr>
          <w:rFonts w:ascii="Comic Sans MS" w:hAnsi="Comic Sans MS"/>
          <w:sz w:val="28"/>
          <w:lang w:val="fi-FI"/>
        </w:rPr>
        <w:t xml:space="preserve"> nimi on muodostettu </w:t>
      </w:r>
      <w:proofErr w:type="spellStart"/>
      <w:r>
        <w:rPr>
          <w:rFonts w:ascii="Comic Sans MS" w:hAnsi="Comic Sans MS"/>
          <w:sz w:val="28"/>
          <w:lang w:val="fi-FI"/>
        </w:rPr>
        <w:t>Osiriksen</w:t>
      </w:r>
      <w:proofErr w:type="spellEnd"/>
      <w:r>
        <w:rPr>
          <w:rFonts w:ascii="Comic Sans MS" w:hAnsi="Comic Sans MS"/>
          <w:sz w:val="28"/>
          <w:lang w:val="fi-FI"/>
        </w:rPr>
        <w:t xml:space="preserve"> ja Apiksen nimistä ja paljastaa, millainen yhdistelmä tämä jumala oli. </w:t>
      </w:r>
      <w:proofErr w:type="spellStart"/>
      <w:r>
        <w:rPr>
          <w:rFonts w:ascii="Comic Sans MS" w:hAnsi="Comic Sans MS"/>
          <w:sz w:val="28"/>
          <w:lang w:val="fi-FI"/>
        </w:rPr>
        <w:t>Serapis</w:t>
      </w:r>
      <w:proofErr w:type="spellEnd"/>
      <w:r>
        <w:rPr>
          <w:rFonts w:ascii="Comic Sans MS" w:hAnsi="Comic Sans MS"/>
          <w:sz w:val="28"/>
          <w:lang w:val="fi-FI"/>
        </w:rPr>
        <w:t xml:space="preserve"> luotiin Aleksandriassa keinotekoisesti kreikkalaisten ja egyptiläisten yhteiseksi jumalaksi. </w:t>
      </w:r>
      <w:proofErr w:type="spellStart"/>
      <w:r>
        <w:rPr>
          <w:rFonts w:ascii="Comic Sans MS" w:hAnsi="Comic Sans MS"/>
          <w:sz w:val="28"/>
          <w:lang w:val="fi-FI"/>
        </w:rPr>
        <w:t>Osiris</w:t>
      </w:r>
      <w:proofErr w:type="spellEnd"/>
      <w:r>
        <w:rPr>
          <w:rFonts w:ascii="Comic Sans MS" w:hAnsi="Comic Sans MS"/>
          <w:sz w:val="28"/>
          <w:lang w:val="fi-FI"/>
        </w:rPr>
        <w:t xml:space="preserve"> ja Apis-härkä viittasivat egyptiläisten silmissä </w:t>
      </w:r>
      <w:r w:rsidR="005256EB">
        <w:rPr>
          <w:rFonts w:ascii="Comic Sans MS" w:hAnsi="Comic Sans MS"/>
          <w:sz w:val="28"/>
          <w:lang w:val="fi-FI"/>
        </w:rPr>
        <w:t xml:space="preserve">elinvoimaiseen uudistumiseen. Zeus puolestaan kuvasi jumalan yhteyttä kreikkalaisten uskontoon. </w:t>
      </w:r>
      <w:proofErr w:type="spellStart"/>
      <w:r w:rsidR="005256EB">
        <w:rPr>
          <w:rFonts w:ascii="Comic Sans MS" w:hAnsi="Comic Sans MS"/>
          <w:sz w:val="28"/>
          <w:lang w:val="fi-FI"/>
        </w:rPr>
        <w:t>Serapista</w:t>
      </w:r>
      <w:proofErr w:type="spellEnd"/>
      <w:r w:rsidR="005256EB">
        <w:rPr>
          <w:rFonts w:ascii="Comic Sans MS" w:hAnsi="Comic Sans MS"/>
          <w:sz w:val="28"/>
          <w:lang w:val="fi-FI"/>
        </w:rPr>
        <w:t xml:space="preserve"> palvottiin pelastajana niin </w:t>
      </w:r>
      <w:r w:rsidR="000A0EB9">
        <w:rPr>
          <w:rFonts w:ascii="Comic Sans MS" w:hAnsi="Comic Sans MS"/>
          <w:sz w:val="28"/>
          <w:lang w:val="fi-FI"/>
        </w:rPr>
        <w:t xml:space="preserve">elämässä kuin kuolemassa, ilmoituksia antavana oraakkelina, sairauksista ja yksinäisestä ahdingosta vapauttajana sekä merenkulkijoiden turvana. Hänet tunnettiin kaikkialla Välimeren alueella, hänen </w:t>
      </w:r>
      <w:r w:rsidR="000D764A">
        <w:rPr>
          <w:rFonts w:ascii="Comic Sans MS" w:hAnsi="Comic Sans MS"/>
          <w:sz w:val="28"/>
          <w:lang w:val="fi-FI"/>
        </w:rPr>
        <w:t xml:space="preserve">jälkimaineensa jopa länsimaissa. </w:t>
      </w:r>
      <w:proofErr w:type="spellStart"/>
      <w:r w:rsidR="000D764A">
        <w:rPr>
          <w:rFonts w:ascii="Comic Sans MS" w:hAnsi="Comic Sans MS"/>
          <w:sz w:val="28"/>
          <w:lang w:val="fi-FI"/>
        </w:rPr>
        <w:t>Serapiin</w:t>
      </w:r>
      <w:proofErr w:type="spellEnd"/>
      <w:r w:rsidR="00D45E00">
        <w:rPr>
          <w:rStyle w:val="Alaviitteenviite"/>
          <w:rFonts w:ascii="Comic Sans MS" w:hAnsi="Comic Sans MS"/>
          <w:sz w:val="28"/>
          <w:lang w:val="fi-FI"/>
        </w:rPr>
        <w:footnoteReference w:id="15"/>
      </w:r>
      <w:r w:rsidR="000D764A">
        <w:rPr>
          <w:rFonts w:ascii="Comic Sans MS" w:hAnsi="Comic Sans MS"/>
          <w:sz w:val="28"/>
          <w:lang w:val="fi-FI"/>
        </w:rPr>
        <w:t xml:space="preserve"> </w:t>
      </w:r>
      <w:proofErr w:type="spellStart"/>
      <w:r w:rsidR="000D764A">
        <w:rPr>
          <w:rFonts w:ascii="Comic Sans MS" w:hAnsi="Comic Sans MS"/>
          <w:sz w:val="28"/>
          <w:lang w:val="fi-FI"/>
        </w:rPr>
        <w:t>ikokografia</w:t>
      </w:r>
      <w:proofErr w:type="spellEnd"/>
      <w:r w:rsidR="000D764A">
        <w:rPr>
          <w:rFonts w:ascii="Comic Sans MS" w:hAnsi="Comic Sans MS"/>
          <w:sz w:val="28"/>
          <w:lang w:val="fi-FI"/>
        </w:rPr>
        <w:t xml:space="preserve"> vaikutti varhaisessa kirkkotaiteessa Luojan kuvaukseen. Egyptiläisille </w:t>
      </w:r>
      <w:proofErr w:type="spellStart"/>
      <w:r w:rsidR="000D764A">
        <w:rPr>
          <w:rFonts w:ascii="Comic Sans MS" w:hAnsi="Comic Sans MS"/>
          <w:sz w:val="28"/>
          <w:lang w:val="fi-FI"/>
        </w:rPr>
        <w:t>Serapis</w:t>
      </w:r>
      <w:proofErr w:type="spellEnd"/>
      <w:r w:rsidR="000D764A">
        <w:rPr>
          <w:rFonts w:ascii="Comic Sans MS" w:hAnsi="Comic Sans MS"/>
          <w:sz w:val="28"/>
          <w:lang w:val="fi-FI"/>
        </w:rPr>
        <w:t xml:space="preserve"> jäi kuitenkin </w:t>
      </w:r>
      <w:r w:rsidR="00D45E00">
        <w:rPr>
          <w:rFonts w:ascii="Comic Sans MS" w:hAnsi="Comic Sans MS"/>
          <w:sz w:val="28"/>
          <w:lang w:val="fi-FI"/>
        </w:rPr>
        <w:t xml:space="preserve">vieraaksi jumalaksi. </w:t>
      </w:r>
    </w:p>
    <w:p w:rsidR="00D45E00" w:rsidRDefault="00D45E00" w:rsidP="00D14965">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46" name="Kuva 4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E45AC" w:rsidRDefault="004E45AC" w:rsidP="00D14965">
      <w:pPr>
        <w:rPr>
          <w:rFonts w:ascii="Comic Sans MS" w:hAnsi="Comic Sans MS"/>
          <w:sz w:val="28"/>
          <w:lang w:val="fi-FI"/>
        </w:rPr>
      </w:pPr>
      <w:proofErr w:type="spellStart"/>
      <w:r w:rsidRPr="003C3212">
        <w:rPr>
          <w:rFonts w:ascii="Comic Sans MS" w:hAnsi="Comic Sans MS"/>
          <w:b/>
          <w:sz w:val="28"/>
          <w:highlight w:val="magenta"/>
          <w:lang w:val="fi-FI"/>
        </w:rPr>
        <w:t>Aton</w:t>
      </w:r>
      <w:proofErr w:type="spellEnd"/>
      <w:r w:rsidR="003C3212" w:rsidRPr="003C3212">
        <w:rPr>
          <w:rStyle w:val="Alaviitteenviite"/>
          <w:rFonts w:ascii="Comic Sans MS" w:hAnsi="Comic Sans MS"/>
          <w:b/>
          <w:sz w:val="28"/>
          <w:highlight w:val="magenta"/>
          <w:lang w:val="fi-FI"/>
        </w:rPr>
        <w:footnoteReference w:id="16"/>
      </w:r>
      <w:r w:rsidRPr="003C3212">
        <w:rPr>
          <w:rFonts w:ascii="Comic Sans MS" w:hAnsi="Comic Sans MS"/>
          <w:b/>
          <w:sz w:val="28"/>
          <w:highlight w:val="magenta"/>
          <w:lang w:val="fi-FI"/>
        </w:rPr>
        <w:t xml:space="preserve">, jonka nimi tarkoittaa </w:t>
      </w:r>
      <w:r w:rsidR="00684811">
        <w:rPr>
          <w:rFonts w:ascii="Comic Sans MS" w:hAnsi="Comic Sans MS"/>
          <w:b/>
          <w:noProof/>
          <w:sz w:val="28"/>
        </w:rPr>
        <w:drawing>
          <wp:inline distT="0" distB="0" distL="0" distR="0">
            <wp:extent cx="1166191" cy="874643"/>
            <wp:effectExtent l="19050" t="0" r="0" b="0"/>
            <wp:docPr id="18" name="Kuva 17" descr="auringonkehr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ingonkehrä.jpg"/>
                    <pic:cNvPicPr/>
                  </pic:nvPicPr>
                  <pic:blipFill>
                    <a:blip r:embed="rId14" cstate="print"/>
                    <a:stretch>
                      <a:fillRect/>
                    </a:stretch>
                  </pic:blipFill>
                  <pic:spPr>
                    <a:xfrm>
                      <a:off x="0" y="0"/>
                      <a:ext cx="1166029" cy="874521"/>
                    </a:xfrm>
                    <a:prstGeom prst="rect">
                      <a:avLst/>
                    </a:prstGeom>
                  </pic:spPr>
                </pic:pic>
              </a:graphicData>
            </a:graphic>
          </wp:inline>
        </w:drawing>
      </w:r>
      <w:r w:rsidR="003C3212" w:rsidRPr="003C3212">
        <w:rPr>
          <w:rFonts w:ascii="Comic Sans MS" w:hAnsi="Comic Sans MS"/>
          <w:b/>
          <w:sz w:val="28"/>
          <w:highlight w:val="magenta"/>
          <w:lang w:val="fi-FI"/>
        </w:rPr>
        <w:t>auringonkehrää</w:t>
      </w:r>
      <w:r w:rsidR="003C3212">
        <w:rPr>
          <w:rFonts w:ascii="Comic Sans MS" w:hAnsi="Comic Sans MS"/>
          <w:sz w:val="28"/>
          <w:lang w:val="fi-FI"/>
        </w:rPr>
        <w:t xml:space="preserve">, nostettiin </w:t>
      </w:r>
      <w:proofErr w:type="spellStart"/>
      <w:r w:rsidR="003C3212">
        <w:rPr>
          <w:rFonts w:ascii="Comic Sans MS" w:hAnsi="Comic Sans MS"/>
          <w:sz w:val="28"/>
          <w:lang w:val="fi-FI"/>
        </w:rPr>
        <w:t>Akhenatenin</w:t>
      </w:r>
      <w:proofErr w:type="spellEnd"/>
      <w:r w:rsidR="003C3212">
        <w:rPr>
          <w:rFonts w:ascii="Comic Sans MS" w:hAnsi="Comic Sans MS"/>
          <w:sz w:val="28"/>
          <w:lang w:val="fi-FI"/>
        </w:rPr>
        <w:t xml:space="preserve"> (</w:t>
      </w:r>
      <w:proofErr w:type="spellStart"/>
      <w:r w:rsidR="003C3212">
        <w:rPr>
          <w:rFonts w:ascii="Comic Sans MS" w:hAnsi="Comic Sans MS"/>
          <w:sz w:val="28"/>
          <w:lang w:val="fi-FI"/>
        </w:rPr>
        <w:t>Amenofis</w:t>
      </w:r>
      <w:proofErr w:type="spellEnd"/>
      <w:r w:rsidR="003C3212">
        <w:rPr>
          <w:rFonts w:ascii="Comic Sans MS" w:hAnsi="Comic Sans MS"/>
          <w:sz w:val="28"/>
          <w:lang w:val="fi-FI"/>
        </w:rPr>
        <w:t xml:space="preserve"> IV) aikana ainoana jumalan asemaan. </w:t>
      </w:r>
      <w:r w:rsidR="00684811">
        <w:rPr>
          <w:rFonts w:ascii="Comic Sans MS" w:hAnsi="Comic Sans MS"/>
          <w:sz w:val="28"/>
          <w:lang w:val="fi-FI"/>
        </w:rPr>
        <w:t xml:space="preserve">Egyptin uskonnon dualismi, yksi monien </w:t>
      </w:r>
      <w:proofErr w:type="gramStart"/>
      <w:r w:rsidR="00684811">
        <w:rPr>
          <w:rFonts w:ascii="Comic Sans MS" w:hAnsi="Comic Sans MS"/>
          <w:sz w:val="28"/>
          <w:lang w:val="fi-FI"/>
        </w:rPr>
        <w:t xml:space="preserve">rinnalla </w:t>
      </w:r>
      <w:r w:rsidR="00A91A43">
        <w:rPr>
          <w:rFonts w:ascii="Comic Sans MS" w:hAnsi="Comic Sans MS"/>
          <w:sz w:val="28"/>
          <w:lang w:val="fi-FI"/>
        </w:rPr>
        <w:t>,</w:t>
      </w:r>
      <w:proofErr w:type="gramEnd"/>
      <w:r w:rsidR="00A91A43">
        <w:rPr>
          <w:rFonts w:ascii="Comic Sans MS" w:hAnsi="Comic Sans MS"/>
          <w:sz w:val="28"/>
          <w:lang w:val="fi-FI"/>
        </w:rPr>
        <w:t xml:space="preserve"> kumoutui tässä </w:t>
      </w:r>
      <w:proofErr w:type="spellStart"/>
      <w:r w:rsidR="00A91A43">
        <w:rPr>
          <w:rFonts w:ascii="Comic Sans MS" w:hAnsi="Comic Sans MS"/>
          <w:sz w:val="28"/>
          <w:lang w:val="fi-FI"/>
        </w:rPr>
        <w:t>monoteismissa</w:t>
      </w:r>
      <w:proofErr w:type="spellEnd"/>
      <w:r w:rsidR="003F7CA4">
        <w:rPr>
          <w:rStyle w:val="Alaviitteenviite"/>
          <w:rFonts w:ascii="Comic Sans MS" w:hAnsi="Comic Sans MS"/>
          <w:sz w:val="28"/>
          <w:lang w:val="fi-FI"/>
        </w:rPr>
        <w:footnoteReference w:id="17"/>
      </w:r>
      <w:r w:rsidR="00A91A43">
        <w:rPr>
          <w:rFonts w:ascii="Comic Sans MS" w:hAnsi="Comic Sans MS"/>
          <w:sz w:val="28"/>
          <w:lang w:val="fi-FI"/>
        </w:rPr>
        <w:t xml:space="preserve"> tilapäisesti. </w:t>
      </w:r>
      <w:proofErr w:type="spellStart"/>
      <w:r w:rsidR="003F7CA4">
        <w:rPr>
          <w:rFonts w:ascii="Comic Sans MS" w:hAnsi="Comic Sans MS"/>
          <w:sz w:val="28"/>
          <w:lang w:val="fi-FI"/>
        </w:rPr>
        <w:t>Aton</w:t>
      </w:r>
      <w:proofErr w:type="spellEnd"/>
      <w:r w:rsidR="003F7CA4">
        <w:rPr>
          <w:rFonts w:ascii="Comic Sans MS" w:hAnsi="Comic Sans MS"/>
          <w:sz w:val="28"/>
          <w:lang w:val="fi-FI"/>
        </w:rPr>
        <w:t xml:space="preserve"> oli luomisen jumala. </w:t>
      </w:r>
      <w:proofErr w:type="spellStart"/>
      <w:r w:rsidR="003F7CA4">
        <w:rPr>
          <w:rFonts w:ascii="Comic Sans MS" w:hAnsi="Comic Sans MS"/>
          <w:sz w:val="28"/>
          <w:lang w:val="fi-FI"/>
        </w:rPr>
        <w:t>Häneet</w:t>
      </w:r>
      <w:proofErr w:type="spellEnd"/>
      <w:r w:rsidR="003F7CA4">
        <w:rPr>
          <w:rFonts w:ascii="Comic Sans MS" w:hAnsi="Comic Sans MS"/>
          <w:sz w:val="28"/>
          <w:lang w:val="fi-FI"/>
        </w:rPr>
        <w:t xml:space="preserve"> kehitettiin vaihtoehdoksi vähä vähältä henki</w:t>
      </w:r>
      <w:r w:rsidR="004B1F45">
        <w:rPr>
          <w:rFonts w:ascii="Comic Sans MS" w:hAnsi="Comic Sans MS"/>
          <w:sz w:val="28"/>
          <w:lang w:val="fi-FI"/>
        </w:rPr>
        <w:t xml:space="preserve">styneelle </w:t>
      </w:r>
      <w:proofErr w:type="spellStart"/>
      <w:r w:rsidR="004B1F45">
        <w:rPr>
          <w:rFonts w:ascii="Comic Sans MS" w:hAnsi="Comic Sans MS"/>
          <w:sz w:val="28"/>
          <w:lang w:val="fi-FI"/>
        </w:rPr>
        <w:t>Amonille</w:t>
      </w:r>
      <w:proofErr w:type="spellEnd"/>
      <w:r w:rsidR="004B1F45">
        <w:rPr>
          <w:rFonts w:ascii="Comic Sans MS" w:hAnsi="Comic Sans MS"/>
          <w:sz w:val="28"/>
          <w:lang w:val="fi-FI"/>
        </w:rPr>
        <w:t xml:space="preserve">, joka oli enää koettavissa ainoastaan kuninkaan perheen välityksellä. </w:t>
      </w:r>
      <w:proofErr w:type="spellStart"/>
      <w:r w:rsidR="004B1F45">
        <w:rPr>
          <w:rFonts w:ascii="Comic Sans MS" w:hAnsi="Comic Sans MS"/>
          <w:sz w:val="28"/>
          <w:lang w:val="fi-FI"/>
        </w:rPr>
        <w:t>Aton</w:t>
      </w:r>
      <w:proofErr w:type="spellEnd"/>
      <w:r w:rsidR="004B1F45">
        <w:rPr>
          <w:rFonts w:ascii="Comic Sans MS" w:hAnsi="Comic Sans MS"/>
          <w:sz w:val="28"/>
          <w:lang w:val="fi-FI"/>
        </w:rPr>
        <w:t xml:space="preserve"> säilytti vetovoimansa myös </w:t>
      </w:r>
      <w:proofErr w:type="spellStart"/>
      <w:r w:rsidR="004B1F45">
        <w:rPr>
          <w:rFonts w:ascii="Comic Sans MS" w:hAnsi="Comic Sans MS"/>
          <w:sz w:val="28"/>
          <w:lang w:val="fi-FI"/>
        </w:rPr>
        <w:t>Amarna-kauden</w:t>
      </w:r>
      <w:proofErr w:type="spellEnd"/>
      <w:r w:rsidR="004B1F45">
        <w:rPr>
          <w:rFonts w:ascii="Comic Sans MS" w:hAnsi="Comic Sans MS"/>
          <w:sz w:val="28"/>
          <w:lang w:val="fi-FI"/>
        </w:rPr>
        <w:t xml:space="preserve"> uskonnon romahdettua. Vastedes myös </w:t>
      </w:r>
      <w:proofErr w:type="spellStart"/>
      <w:r w:rsidR="004B1F45">
        <w:rPr>
          <w:rFonts w:ascii="Comic Sans MS" w:hAnsi="Comic Sans MS"/>
          <w:sz w:val="28"/>
          <w:lang w:val="fi-FI"/>
        </w:rPr>
        <w:t>Ramessidi-kauden</w:t>
      </w:r>
      <w:proofErr w:type="spellEnd"/>
      <w:r w:rsidR="004B1F45">
        <w:rPr>
          <w:rFonts w:ascii="Comic Sans MS" w:hAnsi="Comic Sans MS"/>
          <w:sz w:val="28"/>
          <w:lang w:val="fi-FI"/>
        </w:rPr>
        <w:t xml:space="preserve"> maailman</w:t>
      </w:r>
      <w:r w:rsidR="00DE3BA2">
        <w:rPr>
          <w:rFonts w:ascii="Comic Sans MS" w:hAnsi="Comic Sans MS"/>
          <w:sz w:val="28"/>
          <w:lang w:val="fi-FI"/>
        </w:rPr>
        <w:t xml:space="preserve">jumala </w:t>
      </w:r>
      <w:proofErr w:type="spellStart"/>
      <w:r w:rsidR="00DE3BA2">
        <w:rPr>
          <w:rFonts w:ascii="Comic Sans MS" w:hAnsi="Comic Sans MS"/>
          <w:sz w:val="28"/>
          <w:lang w:val="fi-FI"/>
        </w:rPr>
        <w:t>Amon-Ra</w:t>
      </w:r>
      <w:proofErr w:type="spellEnd"/>
      <w:r w:rsidR="00DE3BA2">
        <w:rPr>
          <w:rFonts w:ascii="Comic Sans MS" w:hAnsi="Comic Sans MS"/>
          <w:sz w:val="28"/>
          <w:lang w:val="fi-FI"/>
        </w:rPr>
        <w:t xml:space="preserve"> oli </w:t>
      </w:r>
      <w:proofErr w:type="gramStart"/>
      <w:r w:rsidR="00DE3BA2">
        <w:rPr>
          <w:rFonts w:ascii="Comic Sans MS" w:hAnsi="Comic Sans MS"/>
          <w:sz w:val="28"/>
          <w:lang w:val="fi-FI"/>
        </w:rPr>
        <w:t>selvimmin kuin</w:t>
      </w:r>
      <w:proofErr w:type="gramEnd"/>
      <w:r w:rsidR="00DE3BA2">
        <w:rPr>
          <w:rFonts w:ascii="Comic Sans MS" w:hAnsi="Comic Sans MS"/>
          <w:sz w:val="28"/>
          <w:lang w:val="fi-FI"/>
        </w:rPr>
        <w:t xml:space="preserve"> koskaan ennen ”yksi, joka on tehnyt itsensä miljoonaksi”.</w:t>
      </w:r>
    </w:p>
    <w:p w:rsidR="00DE3BA2" w:rsidRPr="00871FE7" w:rsidRDefault="00DE3BA2" w:rsidP="00D14965">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7" name="Kuva 4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083B98" w:rsidRPr="00AD2110" w:rsidRDefault="00083B98" w:rsidP="00D14965">
      <w:pPr>
        <w:rPr>
          <w:sz w:val="32"/>
          <w:lang w:val="fi-FI"/>
        </w:rPr>
      </w:pPr>
    </w:p>
    <w:p w:rsidR="00083B98" w:rsidRPr="00AD2110" w:rsidRDefault="00083B98" w:rsidP="00D14965">
      <w:pPr>
        <w:rPr>
          <w:sz w:val="32"/>
          <w:lang w:val="fi-FI"/>
        </w:rPr>
      </w:pPr>
    </w:p>
    <w:p w:rsidR="00083B98" w:rsidRPr="00AD2110" w:rsidRDefault="00083B98" w:rsidP="00D14965">
      <w:pPr>
        <w:rPr>
          <w:sz w:val="32"/>
          <w:lang w:val="fi-FI"/>
        </w:rPr>
      </w:pPr>
    </w:p>
    <w:p w:rsidR="00083B98" w:rsidRPr="00AD2110" w:rsidRDefault="00083B98" w:rsidP="00D14965">
      <w:pPr>
        <w:rPr>
          <w:sz w:val="32"/>
          <w:lang w:val="fi-FI"/>
        </w:rPr>
      </w:pPr>
    </w:p>
    <w:p w:rsidR="00083B98" w:rsidRPr="007964AE" w:rsidRDefault="00083B98" w:rsidP="00D14965">
      <w:pPr>
        <w:rPr>
          <w:sz w:val="32"/>
          <w:lang w:val="fi-FI"/>
        </w:rPr>
      </w:pPr>
    </w:p>
    <w:p w:rsidR="00083B98" w:rsidRPr="007964AE" w:rsidRDefault="00083B98" w:rsidP="00D14965">
      <w:pPr>
        <w:rPr>
          <w:sz w:val="32"/>
          <w:lang w:val="fi-FI"/>
        </w:rPr>
      </w:pPr>
    </w:p>
    <w:p w:rsidR="00083B98" w:rsidRPr="00B44A59" w:rsidRDefault="00083B98" w:rsidP="00D14965">
      <w:pPr>
        <w:rPr>
          <w:sz w:val="32"/>
          <w:lang w:val="fi-FI"/>
        </w:rPr>
      </w:pPr>
    </w:p>
    <w:p w:rsidR="00083B98" w:rsidRPr="00B44A59" w:rsidRDefault="00083B98" w:rsidP="00D14965">
      <w:pPr>
        <w:rPr>
          <w:sz w:val="32"/>
          <w:lang w:val="fi-FI"/>
        </w:rPr>
      </w:pPr>
    </w:p>
    <w:p w:rsidR="00BF438C" w:rsidRPr="00B44A59" w:rsidRDefault="00BF438C" w:rsidP="00D14965">
      <w:pPr>
        <w:rPr>
          <w:sz w:val="32"/>
          <w:lang w:val="fi-FI"/>
        </w:rPr>
      </w:pPr>
    </w:p>
    <w:p w:rsidR="00BF438C" w:rsidRPr="00B44A59" w:rsidRDefault="00BF438C" w:rsidP="00D14965">
      <w:pPr>
        <w:rPr>
          <w:sz w:val="32"/>
          <w:lang w:val="fi-FI"/>
        </w:rPr>
      </w:pPr>
    </w:p>
    <w:sectPr w:rsidR="00BF438C" w:rsidRPr="00B44A59" w:rsidSect="00D14965">
      <w:pgSz w:w="12240" w:h="15840"/>
      <w:pgMar w:top="1440" w:right="1440" w:bottom="1440" w:left="1440" w:header="720" w:footer="720" w:gutter="0"/>
      <w:pgBorders w:offsetFrom="page">
        <w:top w:val="christmasTree" w:sz="17" w:space="24" w:color="auto"/>
        <w:left w:val="christmasTree" w:sz="17" w:space="24" w:color="auto"/>
        <w:bottom w:val="christmasTree" w:sz="17" w:space="24" w:color="auto"/>
        <w:right w:val="christmasTree" w:sz="17"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01" w:rsidRDefault="003D1501" w:rsidP="003D1501">
      <w:pPr>
        <w:spacing w:after="0" w:line="240" w:lineRule="auto"/>
      </w:pPr>
      <w:r>
        <w:separator/>
      </w:r>
    </w:p>
  </w:endnote>
  <w:endnote w:type="continuationSeparator" w:id="0">
    <w:p w:rsidR="003D1501" w:rsidRDefault="003D1501" w:rsidP="003D1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01" w:rsidRDefault="003D1501" w:rsidP="003D1501">
      <w:pPr>
        <w:spacing w:after="0" w:line="240" w:lineRule="auto"/>
      </w:pPr>
      <w:r>
        <w:separator/>
      </w:r>
    </w:p>
  </w:footnote>
  <w:footnote w:type="continuationSeparator" w:id="0">
    <w:p w:rsidR="003D1501" w:rsidRDefault="003D1501" w:rsidP="003D1501">
      <w:pPr>
        <w:spacing w:after="0" w:line="240" w:lineRule="auto"/>
      </w:pPr>
      <w:r>
        <w:continuationSeparator/>
      </w:r>
    </w:p>
  </w:footnote>
  <w:footnote w:id="1">
    <w:p w:rsidR="003D1501" w:rsidRDefault="003D1501">
      <w:pPr>
        <w:pStyle w:val="Alaviitteenteksti"/>
      </w:pPr>
      <w:r>
        <w:rPr>
          <w:rStyle w:val="Alaviitteenviite"/>
        </w:rPr>
        <w:footnoteRef/>
      </w:r>
      <w:r>
        <w:t xml:space="preserve"> </w:t>
      </w:r>
      <w:r w:rsidRPr="003D1501">
        <w:t>https://en.wikipedia.org/wiki/Khepri</w:t>
      </w:r>
    </w:p>
  </w:footnote>
  <w:footnote w:id="2">
    <w:p w:rsidR="008C38B6" w:rsidRDefault="008C38B6">
      <w:pPr>
        <w:pStyle w:val="Alaviitteenteksti"/>
      </w:pPr>
      <w:r>
        <w:rPr>
          <w:rStyle w:val="Alaviitteenviite"/>
        </w:rPr>
        <w:footnoteRef/>
      </w:r>
      <w:r>
        <w:t xml:space="preserve"> </w:t>
      </w:r>
      <w:r w:rsidRPr="008C38B6">
        <w:t>https://de.wikipedia.org/wiki/Kamutef</w:t>
      </w:r>
    </w:p>
  </w:footnote>
  <w:footnote w:id="3">
    <w:p w:rsidR="00846992" w:rsidRDefault="00846992">
      <w:pPr>
        <w:pStyle w:val="Alaviitteenteksti"/>
      </w:pPr>
      <w:r>
        <w:rPr>
          <w:rStyle w:val="Alaviitteenviite"/>
        </w:rPr>
        <w:footnoteRef/>
      </w:r>
      <w:r>
        <w:t xml:space="preserve"> </w:t>
      </w:r>
      <w:r w:rsidRPr="00846992">
        <w:t>https://de.wikipedia.org/wiki/Tatenen</w:t>
      </w:r>
    </w:p>
  </w:footnote>
  <w:footnote w:id="4">
    <w:p w:rsidR="00C75139" w:rsidRDefault="00C75139">
      <w:pPr>
        <w:pStyle w:val="Alaviitteenteksti"/>
      </w:pPr>
      <w:r>
        <w:rPr>
          <w:rStyle w:val="Alaviitteenviite"/>
        </w:rPr>
        <w:footnoteRef/>
      </w:r>
      <w:r>
        <w:t xml:space="preserve"> </w:t>
      </w:r>
      <w:r w:rsidRPr="00C75139">
        <w:t>https://en.wikipedia.org/wiki/Harpocrates</w:t>
      </w:r>
    </w:p>
  </w:footnote>
  <w:footnote w:id="5">
    <w:p w:rsidR="004974B7" w:rsidRDefault="004974B7">
      <w:pPr>
        <w:pStyle w:val="Alaviitteenteksti"/>
      </w:pPr>
      <w:r>
        <w:rPr>
          <w:rStyle w:val="Alaviitteenviite"/>
        </w:rPr>
        <w:footnoteRef/>
      </w:r>
      <w:r>
        <w:t xml:space="preserve"> </w:t>
      </w:r>
      <w:r w:rsidRPr="004974B7">
        <w:t>https://fi.wikipedia.org/wiki/Ikonografia</w:t>
      </w:r>
    </w:p>
  </w:footnote>
  <w:footnote w:id="6">
    <w:p w:rsidR="008C07E0" w:rsidRDefault="008C07E0">
      <w:pPr>
        <w:pStyle w:val="Alaviitteenteksti"/>
      </w:pPr>
      <w:r>
        <w:rPr>
          <w:rStyle w:val="Alaviitteenviite"/>
        </w:rPr>
        <w:footnoteRef/>
      </w:r>
      <w:r>
        <w:t xml:space="preserve"> </w:t>
      </w:r>
      <w:r w:rsidRPr="008C07E0">
        <w:t>https://fi.wikipedia.org/wiki/Esoteerisuus</w:t>
      </w:r>
    </w:p>
  </w:footnote>
  <w:footnote w:id="7">
    <w:p w:rsidR="008C07E0" w:rsidRDefault="008C07E0">
      <w:pPr>
        <w:pStyle w:val="Alaviitteenteksti"/>
      </w:pPr>
      <w:r>
        <w:rPr>
          <w:rStyle w:val="Alaviitteenviite"/>
        </w:rPr>
        <w:footnoteRef/>
      </w:r>
      <w:r>
        <w:t xml:space="preserve"> </w:t>
      </w:r>
      <w:r w:rsidRPr="008C07E0">
        <w:t>https://fi.wikipedia.org/wiki/Gnosis</w:t>
      </w:r>
    </w:p>
  </w:footnote>
  <w:footnote w:id="8">
    <w:p w:rsidR="00E60A4D" w:rsidRDefault="00E60A4D">
      <w:pPr>
        <w:pStyle w:val="Alaviitteenteksti"/>
      </w:pPr>
      <w:r>
        <w:rPr>
          <w:rStyle w:val="Alaviitteenviite"/>
        </w:rPr>
        <w:footnoteRef/>
      </w:r>
      <w:r>
        <w:t xml:space="preserve"> </w:t>
      </w:r>
      <w:r w:rsidRPr="00E60A4D">
        <w:t>https://en.wikipedia.org/wiki/Meretseger_(queen)</w:t>
      </w:r>
    </w:p>
  </w:footnote>
  <w:footnote w:id="9">
    <w:p w:rsidR="00C0563E" w:rsidRDefault="00C0563E">
      <w:pPr>
        <w:pStyle w:val="Alaviitteenteksti"/>
      </w:pPr>
      <w:r>
        <w:rPr>
          <w:rStyle w:val="Alaviitteenviite"/>
        </w:rPr>
        <w:footnoteRef/>
      </w:r>
      <w:r>
        <w:t xml:space="preserve"> </w:t>
      </w:r>
      <w:r w:rsidRPr="00C0563E">
        <w:t>https://de.wikipedia.org/wiki/Taweret</w:t>
      </w:r>
    </w:p>
  </w:footnote>
  <w:footnote w:id="10">
    <w:p w:rsidR="00E60A4D" w:rsidRDefault="00E60A4D">
      <w:pPr>
        <w:pStyle w:val="Alaviitteenteksti"/>
      </w:pPr>
      <w:r>
        <w:rPr>
          <w:rStyle w:val="Alaviitteenviite"/>
        </w:rPr>
        <w:footnoteRef/>
      </w:r>
      <w:r>
        <w:t xml:space="preserve"> </w:t>
      </w:r>
      <w:r w:rsidRPr="00E60A4D">
        <w:t>https://en.wikipedia.org/wiki/Meretseger</w:t>
      </w:r>
    </w:p>
  </w:footnote>
  <w:footnote w:id="11">
    <w:p w:rsidR="00FF610A" w:rsidRDefault="00FF610A">
      <w:pPr>
        <w:pStyle w:val="Alaviitteenteksti"/>
      </w:pPr>
      <w:r>
        <w:rPr>
          <w:rStyle w:val="Alaviitteenviite"/>
        </w:rPr>
        <w:footnoteRef/>
      </w:r>
      <w:r>
        <w:t xml:space="preserve"> </w:t>
      </w:r>
      <w:r w:rsidRPr="00FF610A">
        <w:t>https://de.wikipedia.org/wiki/Renenutet</w:t>
      </w:r>
    </w:p>
  </w:footnote>
  <w:footnote w:id="12">
    <w:p w:rsidR="00C86414" w:rsidRDefault="00C86414">
      <w:pPr>
        <w:pStyle w:val="Alaviitteenteksti"/>
      </w:pPr>
      <w:r>
        <w:rPr>
          <w:rStyle w:val="Alaviitteenviite"/>
        </w:rPr>
        <w:footnoteRef/>
      </w:r>
      <w:r>
        <w:t xml:space="preserve"> </w:t>
      </w:r>
      <w:r w:rsidRPr="00C86414">
        <w:t>https://fi.wikipedia.org/wiki/Bastet</w:t>
      </w:r>
    </w:p>
  </w:footnote>
  <w:footnote w:id="13">
    <w:p w:rsidR="009E03E5" w:rsidRDefault="009E03E5">
      <w:pPr>
        <w:pStyle w:val="Alaviitteenteksti"/>
      </w:pPr>
      <w:r>
        <w:rPr>
          <w:rStyle w:val="Alaviitteenviite"/>
        </w:rPr>
        <w:footnoteRef/>
      </w:r>
      <w:r>
        <w:t xml:space="preserve"> </w:t>
      </w:r>
      <w:r w:rsidRPr="009E03E5">
        <w:t>https://fi.wikipedia.org/wiki/Bes_(jumala)</w:t>
      </w:r>
    </w:p>
  </w:footnote>
  <w:footnote w:id="14">
    <w:p w:rsidR="00006AD5" w:rsidRDefault="00006AD5">
      <w:pPr>
        <w:pStyle w:val="Alaviitteenteksti"/>
      </w:pPr>
      <w:r>
        <w:rPr>
          <w:rStyle w:val="Alaviitteenviite"/>
        </w:rPr>
        <w:footnoteRef/>
      </w:r>
      <w:r>
        <w:t xml:space="preserve"> </w:t>
      </w:r>
      <w:r w:rsidRPr="00006AD5">
        <w:t>https://fi.wikipedia.org/wiki/Pan</w:t>
      </w:r>
    </w:p>
  </w:footnote>
  <w:footnote w:id="15">
    <w:p w:rsidR="00D45E00" w:rsidRDefault="00D45E00">
      <w:pPr>
        <w:pStyle w:val="Alaviitteenteksti"/>
      </w:pPr>
      <w:r>
        <w:rPr>
          <w:rStyle w:val="Alaviitteenviite"/>
        </w:rPr>
        <w:footnoteRef/>
      </w:r>
      <w:r>
        <w:t xml:space="preserve"> </w:t>
      </w:r>
      <w:r w:rsidRPr="00D45E00">
        <w:t>https://fi.wikipedia.org/wiki/Serapis</w:t>
      </w:r>
    </w:p>
  </w:footnote>
  <w:footnote w:id="16">
    <w:p w:rsidR="003C3212" w:rsidRDefault="003C3212">
      <w:pPr>
        <w:pStyle w:val="Alaviitteenteksti"/>
      </w:pPr>
      <w:r>
        <w:rPr>
          <w:rStyle w:val="Alaviitteenviite"/>
        </w:rPr>
        <w:footnoteRef/>
      </w:r>
      <w:r>
        <w:t xml:space="preserve"> </w:t>
      </w:r>
      <w:r w:rsidRPr="003C3212">
        <w:t>https://fi.wikipedia.org/wiki/Aton</w:t>
      </w:r>
    </w:p>
  </w:footnote>
  <w:footnote w:id="17">
    <w:p w:rsidR="003F7CA4" w:rsidRDefault="003F7CA4">
      <w:pPr>
        <w:pStyle w:val="Alaviitteenteksti"/>
      </w:pPr>
      <w:r>
        <w:rPr>
          <w:rStyle w:val="Alaviitteenviite"/>
        </w:rPr>
        <w:footnoteRef/>
      </w:r>
      <w:r>
        <w:t xml:space="preserve"> </w:t>
      </w:r>
      <w:r w:rsidRPr="003F7CA4">
        <w:t>https://fi.wikipedia.org/wiki/Monoteismi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14965"/>
    <w:rsid w:val="00006AD5"/>
    <w:rsid w:val="00041678"/>
    <w:rsid w:val="000805AB"/>
    <w:rsid w:val="00083B98"/>
    <w:rsid w:val="0009133B"/>
    <w:rsid w:val="00096E9D"/>
    <w:rsid w:val="000A0EB9"/>
    <w:rsid w:val="000C36A9"/>
    <w:rsid w:val="000C5522"/>
    <w:rsid w:val="000C7F9C"/>
    <w:rsid w:val="000D4EA8"/>
    <w:rsid w:val="000D764A"/>
    <w:rsid w:val="000E0840"/>
    <w:rsid w:val="000F18AB"/>
    <w:rsid w:val="00115817"/>
    <w:rsid w:val="00174DAC"/>
    <w:rsid w:val="00195DA2"/>
    <w:rsid w:val="001B3F8F"/>
    <w:rsid w:val="001C0EB9"/>
    <w:rsid w:val="001C1B40"/>
    <w:rsid w:val="001C3077"/>
    <w:rsid w:val="001D2232"/>
    <w:rsid w:val="001E05C2"/>
    <w:rsid w:val="001F377C"/>
    <w:rsid w:val="00206B1F"/>
    <w:rsid w:val="002748B6"/>
    <w:rsid w:val="00274E6B"/>
    <w:rsid w:val="00282D42"/>
    <w:rsid w:val="002A0D57"/>
    <w:rsid w:val="002C3D8C"/>
    <w:rsid w:val="002E229B"/>
    <w:rsid w:val="002F3AC9"/>
    <w:rsid w:val="002F5084"/>
    <w:rsid w:val="00315BC0"/>
    <w:rsid w:val="00317082"/>
    <w:rsid w:val="0033294B"/>
    <w:rsid w:val="00342D64"/>
    <w:rsid w:val="003630F3"/>
    <w:rsid w:val="003A1A1A"/>
    <w:rsid w:val="003A62EE"/>
    <w:rsid w:val="003C3212"/>
    <w:rsid w:val="003D1501"/>
    <w:rsid w:val="003F7CA4"/>
    <w:rsid w:val="00406082"/>
    <w:rsid w:val="004376E4"/>
    <w:rsid w:val="0046433D"/>
    <w:rsid w:val="00470FB1"/>
    <w:rsid w:val="004762A2"/>
    <w:rsid w:val="00495AB1"/>
    <w:rsid w:val="00496AB4"/>
    <w:rsid w:val="004974B7"/>
    <w:rsid w:val="004A4A8E"/>
    <w:rsid w:val="004A57A8"/>
    <w:rsid w:val="004B1F45"/>
    <w:rsid w:val="004C0DA7"/>
    <w:rsid w:val="004E0127"/>
    <w:rsid w:val="004E2FA7"/>
    <w:rsid w:val="004E45AC"/>
    <w:rsid w:val="0050163B"/>
    <w:rsid w:val="005256EB"/>
    <w:rsid w:val="005303D8"/>
    <w:rsid w:val="00545FFB"/>
    <w:rsid w:val="00566D56"/>
    <w:rsid w:val="00583BFB"/>
    <w:rsid w:val="00593391"/>
    <w:rsid w:val="00625626"/>
    <w:rsid w:val="00631186"/>
    <w:rsid w:val="00665137"/>
    <w:rsid w:val="00671D76"/>
    <w:rsid w:val="00684811"/>
    <w:rsid w:val="006910EF"/>
    <w:rsid w:val="006940BA"/>
    <w:rsid w:val="00696C72"/>
    <w:rsid w:val="006A1A8D"/>
    <w:rsid w:val="006B3CAA"/>
    <w:rsid w:val="006C16E6"/>
    <w:rsid w:val="006C20B3"/>
    <w:rsid w:val="006D4F99"/>
    <w:rsid w:val="006E5168"/>
    <w:rsid w:val="00712A7E"/>
    <w:rsid w:val="00717F33"/>
    <w:rsid w:val="0073551E"/>
    <w:rsid w:val="007540A3"/>
    <w:rsid w:val="0077520E"/>
    <w:rsid w:val="00785321"/>
    <w:rsid w:val="007964AE"/>
    <w:rsid w:val="007B235B"/>
    <w:rsid w:val="007E2FAA"/>
    <w:rsid w:val="007F12CC"/>
    <w:rsid w:val="00802AF0"/>
    <w:rsid w:val="008044D4"/>
    <w:rsid w:val="00813617"/>
    <w:rsid w:val="00820D9A"/>
    <w:rsid w:val="00825072"/>
    <w:rsid w:val="00841576"/>
    <w:rsid w:val="00846992"/>
    <w:rsid w:val="00850978"/>
    <w:rsid w:val="00852397"/>
    <w:rsid w:val="00867F05"/>
    <w:rsid w:val="00871FE7"/>
    <w:rsid w:val="00875398"/>
    <w:rsid w:val="008774C5"/>
    <w:rsid w:val="00882AE6"/>
    <w:rsid w:val="008B44FD"/>
    <w:rsid w:val="008C07E0"/>
    <w:rsid w:val="008C38B6"/>
    <w:rsid w:val="008C5EFC"/>
    <w:rsid w:val="008D1A83"/>
    <w:rsid w:val="008F6E9B"/>
    <w:rsid w:val="008F7FBA"/>
    <w:rsid w:val="009026CE"/>
    <w:rsid w:val="00922AF0"/>
    <w:rsid w:val="00942543"/>
    <w:rsid w:val="00970C52"/>
    <w:rsid w:val="00997124"/>
    <w:rsid w:val="009D5147"/>
    <w:rsid w:val="009E03E5"/>
    <w:rsid w:val="00A24E6F"/>
    <w:rsid w:val="00A43A2F"/>
    <w:rsid w:val="00A63A26"/>
    <w:rsid w:val="00A877B0"/>
    <w:rsid w:val="00A91A43"/>
    <w:rsid w:val="00AA4BE4"/>
    <w:rsid w:val="00AD2110"/>
    <w:rsid w:val="00AF7490"/>
    <w:rsid w:val="00AF7BA0"/>
    <w:rsid w:val="00B007DC"/>
    <w:rsid w:val="00B04309"/>
    <w:rsid w:val="00B14A44"/>
    <w:rsid w:val="00B349C4"/>
    <w:rsid w:val="00B35A25"/>
    <w:rsid w:val="00B44A59"/>
    <w:rsid w:val="00B44F9E"/>
    <w:rsid w:val="00B56B41"/>
    <w:rsid w:val="00B63E6F"/>
    <w:rsid w:val="00B76A2F"/>
    <w:rsid w:val="00B92EDF"/>
    <w:rsid w:val="00BE5ADB"/>
    <w:rsid w:val="00BF0390"/>
    <w:rsid w:val="00BF438C"/>
    <w:rsid w:val="00C03FA5"/>
    <w:rsid w:val="00C0563E"/>
    <w:rsid w:val="00C2303C"/>
    <w:rsid w:val="00C3524F"/>
    <w:rsid w:val="00C5127A"/>
    <w:rsid w:val="00C559E6"/>
    <w:rsid w:val="00C63FCE"/>
    <w:rsid w:val="00C661FC"/>
    <w:rsid w:val="00C75139"/>
    <w:rsid w:val="00C76F03"/>
    <w:rsid w:val="00C80AB4"/>
    <w:rsid w:val="00C86414"/>
    <w:rsid w:val="00CD46B9"/>
    <w:rsid w:val="00CE3EDC"/>
    <w:rsid w:val="00D02996"/>
    <w:rsid w:val="00D047EE"/>
    <w:rsid w:val="00D048D0"/>
    <w:rsid w:val="00D14965"/>
    <w:rsid w:val="00D320A6"/>
    <w:rsid w:val="00D37DE9"/>
    <w:rsid w:val="00D45E00"/>
    <w:rsid w:val="00D82675"/>
    <w:rsid w:val="00D942F4"/>
    <w:rsid w:val="00D95A94"/>
    <w:rsid w:val="00DA5577"/>
    <w:rsid w:val="00DE22B1"/>
    <w:rsid w:val="00DE3564"/>
    <w:rsid w:val="00DE3BA2"/>
    <w:rsid w:val="00DE7A0E"/>
    <w:rsid w:val="00DF712F"/>
    <w:rsid w:val="00E120AB"/>
    <w:rsid w:val="00E15C3E"/>
    <w:rsid w:val="00E548D4"/>
    <w:rsid w:val="00E602EF"/>
    <w:rsid w:val="00E60A4D"/>
    <w:rsid w:val="00E777AE"/>
    <w:rsid w:val="00E907E0"/>
    <w:rsid w:val="00EA22B8"/>
    <w:rsid w:val="00EC7993"/>
    <w:rsid w:val="00ED5772"/>
    <w:rsid w:val="00EE52DD"/>
    <w:rsid w:val="00F00F25"/>
    <w:rsid w:val="00F075F9"/>
    <w:rsid w:val="00F32274"/>
    <w:rsid w:val="00F44770"/>
    <w:rsid w:val="00F6733A"/>
    <w:rsid w:val="00F93630"/>
    <w:rsid w:val="00F94715"/>
    <w:rsid w:val="00FA163F"/>
    <w:rsid w:val="00FC1704"/>
    <w:rsid w:val="00FC7A73"/>
    <w:rsid w:val="00FD70FA"/>
    <w:rsid w:val="00FD7F00"/>
    <w:rsid w:val="00FF2D92"/>
    <w:rsid w:val="00FF6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14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14965"/>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BE5AD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5ADB"/>
    <w:rPr>
      <w:rFonts w:ascii="Tahoma" w:hAnsi="Tahoma" w:cs="Tahoma"/>
      <w:sz w:val="16"/>
      <w:szCs w:val="16"/>
    </w:rPr>
  </w:style>
  <w:style w:type="paragraph" w:styleId="Alaviitteenteksti">
    <w:name w:val="footnote text"/>
    <w:basedOn w:val="Normaali"/>
    <w:link w:val="AlaviitteentekstiChar"/>
    <w:uiPriority w:val="99"/>
    <w:semiHidden/>
    <w:unhideWhenUsed/>
    <w:rsid w:val="003D150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D1501"/>
    <w:rPr>
      <w:sz w:val="20"/>
      <w:szCs w:val="20"/>
    </w:rPr>
  </w:style>
  <w:style w:type="character" w:styleId="Alaviitteenviite">
    <w:name w:val="footnote reference"/>
    <w:basedOn w:val="Kappaleenoletusfontti"/>
    <w:uiPriority w:val="99"/>
    <w:semiHidden/>
    <w:unhideWhenUsed/>
    <w:rsid w:val="003D15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4F10E-23EB-4684-A9EF-6E9248F4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3247</Words>
  <Characters>18509</Characters>
  <Application>Microsoft Office Word</Application>
  <DocSecurity>0</DocSecurity>
  <Lines>154</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2021-10-20T01:46:00Z</dcterms:created>
  <dcterms:modified xsi:type="dcterms:W3CDTF">2021-10-20T01:46:00Z</dcterms:modified>
</cp:coreProperties>
</file>