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3536F4" w:rsidRDefault="008E6A51" w:rsidP="008E6A51">
      <w:pPr>
        <w:pStyle w:val="Otsikko"/>
      </w:pPr>
      <w:r>
        <w:t xml:space="preserve">KILPAKIRVAT </w:t>
      </w:r>
    </w:p>
    <w:p w:rsidR="00267559" w:rsidRDefault="00267559" w:rsidP="00267559">
      <w:pPr>
        <w:rPr>
          <w:rFonts w:ascii="Comic Sans MS" w:hAnsi="Comic Sans MS"/>
          <w:sz w:val="28"/>
        </w:rPr>
      </w:pPr>
      <w:r>
        <w:rPr>
          <w:rFonts w:ascii="Comic Sans MS" w:hAnsi="Comic Sans MS"/>
          <w:sz w:val="28"/>
        </w:rPr>
        <w:t xml:space="preserve">Kilpikirvat </w:t>
      </w:r>
      <w:r w:rsidR="00056960">
        <w:rPr>
          <w:rFonts w:ascii="Comic Sans MS" w:hAnsi="Comic Sans MS"/>
          <w:sz w:val="28"/>
        </w:rPr>
        <w:t xml:space="preserve">imevät ravinnokseen kasvien solunesteitä. Koirailla on suuret, lasinkirkkaat siivet ja ne muistuttavat pientä sääskeä. Useimpien lajien naaraat ovat siivettömiä, ja ne elävät ravintokasvillaan suojakilpensä alla. Niillä ei ole jalkoja, joten ne eivät liiku aikuisena. Osa lajeista munii </w:t>
      </w:r>
      <w:r w:rsidR="00C90E5C">
        <w:rPr>
          <w:rFonts w:ascii="Comic Sans MS" w:hAnsi="Comic Sans MS"/>
          <w:sz w:val="28"/>
        </w:rPr>
        <w:t xml:space="preserve">suojakilpensä alle, </w:t>
      </w:r>
      <w:proofErr w:type="gramStart"/>
      <w:r w:rsidR="00C90E5C">
        <w:rPr>
          <w:rFonts w:ascii="Comic Sans MS" w:hAnsi="Comic Sans MS"/>
          <w:sz w:val="28"/>
        </w:rPr>
        <w:t xml:space="preserve">kun </w:t>
      </w:r>
      <w:r w:rsidR="00056960">
        <w:rPr>
          <w:rFonts w:ascii="Comic Sans MS" w:hAnsi="Comic Sans MS"/>
          <w:sz w:val="28"/>
        </w:rPr>
        <w:t xml:space="preserve"> </w:t>
      </w:r>
      <w:r w:rsidR="00C90E5C">
        <w:rPr>
          <w:rFonts w:ascii="Comic Sans MS" w:hAnsi="Comic Sans MS"/>
          <w:sz w:val="28"/>
        </w:rPr>
        <w:t>taas</w:t>
      </w:r>
      <w:proofErr w:type="gramEnd"/>
      <w:r w:rsidR="00C90E5C">
        <w:rPr>
          <w:rFonts w:ascii="Comic Sans MS" w:hAnsi="Comic Sans MS"/>
          <w:sz w:val="28"/>
        </w:rPr>
        <w:t xml:space="preserve"> toiset muodostavat villamaisen tai vahamaisen munapussin. Muodonvaihdos on vaillinainen </w:t>
      </w:r>
      <w:proofErr w:type="gramStart"/>
      <w:r w:rsidR="00C90E5C">
        <w:rPr>
          <w:rFonts w:ascii="Comic Sans MS" w:hAnsi="Comic Sans MS"/>
          <w:sz w:val="28"/>
        </w:rPr>
        <w:t>ja  kaksi</w:t>
      </w:r>
      <w:proofErr w:type="gramEnd"/>
      <w:r w:rsidR="00C90E5C">
        <w:rPr>
          <w:rFonts w:ascii="Comic Sans MS" w:hAnsi="Comic Sans MS"/>
          <w:sz w:val="28"/>
        </w:rPr>
        <w:t xml:space="preserve"> ensimmäistä toukka-astetta on liikkuvia. </w:t>
      </w:r>
    </w:p>
    <w:p w:rsidR="00056960" w:rsidRPr="00267559" w:rsidRDefault="00056960" w:rsidP="00267559">
      <w:pPr>
        <w:rPr>
          <w:rFonts w:ascii="Comic Sans MS" w:hAnsi="Comic Sans MS"/>
          <w:sz w:val="28"/>
        </w:rPr>
      </w:pPr>
      <w:r>
        <w:rPr>
          <w:rFonts w:ascii="Comic Sans MS" w:hAnsi="Comic Sans MS"/>
          <w:noProof/>
          <w:sz w:val="28"/>
          <w:lang w:eastAsia="fi-FI"/>
        </w:rPr>
        <w:drawing>
          <wp:inline distT="0" distB="0" distL="0" distR="0">
            <wp:extent cx="1905000" cy="1905000"/>
            <wp:effectExtent l="19050" t="0" r="0" b="0"/>
            <wp:docPr id="1" name="Kuva 0" descr="kilpiki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pikirva.jpg"/>
                    <pic:cNvPicPr/>
                  </pic:nvPicPr>
                  <pic:blipFill>
                    <a:blip r:embed="rId7" cstate="print"/>
                    <a:stretch>
                      <a:fillRect/>
                    </a:stretch>
                  </pic:blipFill>
                  <pic:spPr>
                    <a:xfrm>
                      <a:off x="0" y="0"/>
                      <a:ext cx="1905000" cy="1905000"/>
                    </a:xfrm>
                    <a:prstGeom prst="rect">
                      <a:avLst/>
                    </a:prstGeom>
                  </pic:spPr>
                </pic:pic>
              </a:graphicData>
            </a:graphic>
          </wp:inline>
        </w:drawing>
      </w:r>
    </w:p>
    <w:p w:rsidR="00267559" w:rsidRDefault="00267559" w:rsidP="00267559"/>
    <w:p w:rsidR="00267559" w:rsidRDefault="00267559" w:rsidP="00267559">
      <w:hyperlink r:id="rId8" w:history="1">
        <w:r>
          <w:rPr>
            <w:rStyle w:val="Hyperlinkki"/>
          </w:rPr>
          <w:t>https://fi.wikipedia.org/wiki/Kilpikirvat</w:t>
        </w:r>
      </w:hyperlink>
    </w:p>
    <w:p w:rsidR="00C90E5C" w:rsidRDefault="00E60DA1" w:rsidP="0026755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294.2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unokilpikkä "/>
          </v:shape>
        </w:pict>
      </w:r>
    </w:p>
    <w:p w:rsidR="00E60DA1" w:rsidRDefault="001D7A6E" w:rsidP="00267559">
      <w:pPr>
        <w:rPr>
          <w:rFonts w:ascii="Comic Sans MS" w:hAnsi="Comic Sans MS"/>
          <w:sz w:val="28"/>
        </w:rPr>
      </w:pPr>
      <w:r>
        <w:rPr>
          <w:rFonts w:ascii="Comic Sans MS" w:hAnsi="Comic Sans MS"/>
          <w:sz w:val="28"/>
        </w:rPr>
        <w:t xml:space="preserve">3-4 mm. Kaunokilpikkä kuuluu villakilpiköiden heimoon, jonka naaraat liikkuvat aikuisenakin. </w:t>
      </w:r>
      <w:r w:rsidR="00470F26">
        <w:rPr>
          <w:rFonts w:ascii="Comic Sans MS" w:hAnsi="Comic Sans MS"/>
          <w:sz w:val="28"/>
        </w:rPr>
        <w:t xml:space="preserve">Naaraan valkoinen ruumis on soikea ja jaokkeinen ja siinä on kehämäisesti pitkiä vaharihmoja. Siivelliset koiraat kehittyvät lieriömäisissä koteloissa. </w:t>
      </w:r>
      <w:r w:rsidR="00B166A6">
        <w:rPr>
          <w:rFonts w:ascii="Comic Sans MS" w:hAnsi="Comic Sans MS"/>
          <w:sz w:val="28"/>
        </w:rPr>
        <w:t>Kaunokilpikkää tavataan kasvihuoneissa, jossa se voi aiheuttaa merkittäviä tuhoja koristekasveille. Ne erittävät makeaa mesikastetta, jonka päälle muodostuu tummaa hom</w:t>
      </w:r>
      <w:r w:rsidR="00C148D6">
        <w:rPr>
          <w:rFonts w:ascii="Comic Sans MS" w:hAnsi="Comic Sans MS"/>
          <w:sz w:val="28"/>
        </w:rPr>
        <w:t xml:space="preserve">ekasvustoa. </w:t>
      </w:r>
      <w:proofErr w:type="spellStart"/>
      <w:r w:rsidR="00C148D6" w:rsidRPr="00C148D6">
        <w:rPr>
          <w:rFonts w:ascii="Comic Sans MS" w:hAnsi="Comic Sans MS"/>
          <w:b/>
          <w:sz w:val="28"/>
        </w:rPr>
        <w:t>Villakilpikkä</w:t>
      </w:r>
      <w:proofErr w:type="spellEnd"/>
      <w:r w:rsidR="00C148D6" w:rsidRPr="00C148D6">
        <w:rPr>
          <w:rFonts w:ascii="Comic Sans MS" w:hAnsi="Comic Sans MS"/>
          <w:b/>
          <w:sz w:val="28"/>
        </w:rPr>
        <w:t>,</w:t>
      </w:r>
      <w:r w:rsidR="00C148D6">
        <w:rPr>
          <w:rFonts w:ascii="Comic Sans MS" w:hAnsi="Comic Sans MS"/>
          <w:sz w:val="28"/>
        </w:rPr>
        <w:t xml:space="preserve"> </w:t>
      </w:r>
      <w:proofErr w:type="spellStart"/>
      <w:r w:rsidR="00C148D6" w:rsidRPr="00C148D6">
        <w:rPr>
          <w:rFonts w:ascii="Comic Sans MS" w:hAnsi="Comic Sans MS"/>
          <w:i/>
          <w:sz w:val="28"/>
        </w:rPr>
        <w:t>Planococcus</w:t>
      </w:r>
      <w:proofErr w:type="spellEnd"/>
      <w:r w:rsidR="00C148D6" w:rsidRPr="00C148D6">
        <w:rPr>
          <w:rFonts w:ascii="Comic Sans MS" w:hAnsi="Comic Sans MS"/>
          <w:i/>
          <w:sz w:val="28"/>
        </w:rPr>
        <w:t xml:space="preserve"> </w:t>
      </w:r>
      <w:proofErr w:type="spellStart"/>
      <w:r w:rsidR="00C148D6" w:rsidRPr="00C148D6">
        <w:rPr>
          <w:rFonts w:ascii="Comic Sans MS" w:hAnsi="Comic Sans MS"/>
          <w:i/>
          <w:sz w:val="28"/>
        </w:rPr>
        <w:t>citri</w:t>
      </w:r>
      <w:proofErr w:type="spellEnd"/>
      <w:r w:rsidR="00C148D6">
        <w:rPr>
          <w:rFonts w:ascii="Comic Sans MS" w:hAnsi="Comic Sans MS"/>
          <w:sz w:val="28"/>
        </w:rPr>
        <w:t xml:space="preserve">, on samanlainen laji, jota tavataan meillä niin ikään kasvihuoneissa. Etelä-Euroopassa se on paha sitrushedelmien tuholainen. </w:t>
      </w:r>
    </w:p>
    <w:p w:rsidR="001D7A6E" w:rsidRPr="00E60DA1" w:rsidRDefault="001D7A6E" w:rsidP="00267559">
      <w:pPr>
        <w:rPr>
          <w:rFonts w:ascii="Comic Sans MS" w:hAnsi="Comic Sans MS"/>
          <w:sz w:val="28"/>
        </w:rPr>
      </w:pPr>
      <w:hyperlink r:id="rId9" w:history="1">
        <w:r>
          <w:rPr>
            <w:rStyle w:val="Hyperlinkki"/>
          </w:rPr>
          <w:t>https://fi.wikipedia.org/wiki/Villakilpikk%C3%A4</w:t>
        </w:r>
      </w:hyperlink>
    </w:p>
    <w:p w:rsidR="00E60DA1" w:rsidRDefault="00E60DA1" w:rsidP="00267559"/>
    <w:p w:rsidR="00C148D6" w:rsidRDefault="00E60DA1" w:rsidP="00C148D6">
      <w:pPr>
        <w:keepNext/>
      </w:pPr>
      <w:r>
        <w:rPr>
          <w:noProof/>
          <w:lang w:eastAsia="fi-FI"/>
        </w:rPr>
        <w:drawing>
          <wp:inline distT="0" distB="0" distL="0" distR="0">
            <wp:extent cx="1704975" cy="2686050"/>
            <wp:effectExtent l="19050" t="0" r="9525" b="0"/>
            <wp:docPr id="2" name="Kuva 1" descr="kaunokilpikk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nokilpikkä.jpg"/>
                    <pic:cNvPicPr/>
                  </pic:nvPicPr>
                  <pic:blipFill>
                    <a:blip r:embed="rId10" cstate="print"/>
                    <a:stretch>
                      <a:fillRect/>
                    </a:stretch>
                  </pic:blipFill>
                  <pic:spPr>
                    <a:xfrm>
                      <a:off x="0" y="0"/>
                      <a:ext cx="1704975" cy="2686050"/>
                    </a:xfrm>
                    <a:prstGeom prst="rect">
                      <a:avLst/>
                    </a:prstGeom>
                  </pic:spPr>
                </pic:pic>
              </a:graphicData>
            </a:graphic>
          </wp:inline>
        </w:drawing>
      </w:r>
    </w:p>
    <w:p w:rsidR="00E60DA1" w:rsidRDefault="00C148D6" w:rsidP="00C148D6">
      <w:pPr>
        <w:pStyle w:val="Kuvanotsikko"/>
      </w:pPr>
      <w:r>
        <w:t xml:space="preserve">Kuva </w:t>
      </w:r>
      <w:fldSimple w:instr=" SEQ Kuva \* ARABIC ">
        <w:r w:rsidR="000B63F6">
          <w:rPr>
            <w:noProof/>
          </w:rPr>
          <w:t>1</w:t>
        </w:r>
      </w:fldSimple>
      <w:r>
        <w:t xml:space="preserve"> Kaunokilpikkä</w:t>
      </w:r>
    </w:p>
    <w:p w:rsidR="00C148D6" w:rsidRDefault="00C148D6" w:rsidP="00C148D6">
      <w:pPr>
        <w:keepNext/>
      </w:pPr>
      <w:r>
        <w:rPr>
          <w:noProof/>
          <w:lang w:eastAsia="fi-FI"/>
        </w:rPr>
        <w:drawing>
          <wp:inline distT="0" distB="0" distL="0" distR="0">
            <wp:extent cx="2619375" cy="1743075"/>
            <wp:effectExtent l="19050" t="0" r="9525" b="0"/>
            <wp:docPr id="3" name="Kuva 2" descr="villakilpikk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kilpikkä.jpg"/>
                    <pic:cNvPicPr/>
                  </pic:nvPicPr>
                  <pic:blipFill>
                    <a:blip r:embed="rId11" cstate="print"/>
                    <a:stretch>
                      <a:fillRect/>
                    </a:stretch>
                  </pic:blipFill>
                  <pic:spPr>
                    <a:xfrm>
                      <a:off x="0" y="0"/>
                      <a:ext cx="2619375" cy="1743075"/>
                    </a:xfrm>
                    <a:prstGeom prst="rect">
                      <a:avLst/>
                    </a:prstGeom>
                  </pic:spPr>
                </pic:pic>
              </a:graphicData>
            </a:graphic>
          </wp:inline>
        </w:drawing>
      </w:r>
    </w:p>
    <w:p w:rsidR="00C148D6" w:rsidRDefault="00C148D6" w:rsidP="00C148D6">
      <w:pPr>
        <w:pStyle w:val="Kuvanotsikko"/>
      </w:pPr>
      <w:r>
        <w:t xml:space="preserve">Kuva </w:t>
      </w:r>
      <w:fldSimple w:instr=" SEQ Kuva \* ARABIC ">
        <w:r w:rsidR="000B63F6">
          <w:rPr>
            <w:noProof/>
          </w:rPr>
          <w:t>2</w:t>
        </w:r>
      </w:fldSimple>
      <w:r>
        <w:t xml:space="preserve"> </w:t>
      </w:r>
      <w:proofErr w:type="spellStart"/>
      <w:r>
        <w:t>villakilpikkä</w:t>
      </w:r>
      <w:proofErr w:type="spellEnd"/>
    </w:p>
    <w:p w:rsidR="00804E6B" w:rsidRPr="00804E6B" w:rsidRDefault="00804E6B" w:rsidP="00804E6B">
      <w:r>
        <w:pict>
          <v:shape id="_x0000_i1031" type="#_x0000_t136" style="width:418.85pt;height:3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aissetia coffeae"/>
          </v:shape>
        </w:pict>
      </w:r>
    </w:p>
    <w:p w:rsidR="00C148D6" w:rsidRPr="00804E6B" w:rsidRDefault="00391091" w:rsidP="00C148D6">
      <w:pPr>
        <w:rPr>
          <w:rFonts w:ascii="Comic Sans MS" w:hAnsi="Comic Sans MS"/>
          <w:sz w:val="28"/>
        </w:rPr>
      </w:pPr>
      <w:r>
        <w:rPr>
          <w:rFonts w:ascii="Comic Sans MS" w:hAnsi="Comic Sans MS"/>
          <w:sz w:val="28"/>
        </w:rPr>
        <w:t xml:space="preserve">Kilpi noin 4 mm pitkä, kellanruskea ja siinä on H:n muotoinen </w:t>
      </w:r>
      <w:r w:rsidR="003C4546">
        <w:rPr>
          <w:rFonts w:ascii="Comic Sans MS" w:hAnsi="Comic Sans MS"/>
          <w:sz w:val="28"/>
        </w:rPr>
        <w:t xml:space="preserve">harjanne. Istuu liikkumattomana lehtien alapinnalla ja </w:t>
      </w:r>
      <w:proofErr w:type="gramStart"/>
      <w:r w:rsidR="003C4546">
        <w:rPr>
          <w:rFonts w:ascii="Comic Sans MS" w:hAnsi="Comic Sans MS"/>
          <w:sz w:val="28"/>
        </w:rPr>
        <w:t>erittää  mesikastetta</w:t>
      </w:r>
      <w:proofErr w:type="gramEnd"/>
      <w:r w:rsidR="003C4546">
        <w:rPr>
          <w:rFonts w:ascii="Comic Sans MS" w:hAnsi="Comic Sans MS"/>
          <w:sz w:val="28"/>
        </w:rPr>
        <w:t xml:space="preserve">. Lisääntyy kasvihuoneissa ja huonekasveissa </w:t>
      </w:r>
      <w:proofErr w:type="gramStart"/>
      <w:r w:rsidR="003C4546">
        <w:rPr>
          <w:rFonts w:ascii="Comic Sans MS" w:hAnsi="Comic Sans MS"/>
          <w:sz w:val="28"/>
        </w:rPr>
        <w:t>ympäri  vuoden</w:t>
      </w:r>
      <w:proofErr w:type="gramEnd"/>
      <w:r w:rsidR="003C4546">
        <w:rPr>
          <w:rFonts w:ascii="Comic Sans MS" w:hAnsi="Comic Sans MS"/>
          <w:sz w:val="28"/>
        </w:rPr>
        <w:t xml:space="preserve">. </w:t>
      </w:r>
    </w:p>
    <w:p w:rsidR="00804E6B" w:rsidRDefault="00804E6B" w:rsidP="00804E6B">
      <w:pPr>
        <w:keepNext/>
      </w:pPr>
      <w:r>
        <w:rPr>
          <w:noProof/>
          <w:lang w:eastAsia="fi-FI"/>
        </w:rPr>
        <w:lastRenderedPageBreak/>
        <w:drawing>
          <wp:inline distT="0" distB="0" distL="0" distR="0">
            <wp:extent cx="2619375" cy="1743075"/>
            <wp:effectExtent l="19050" t="0" r="9525" b="0"/>
            <wp:docPr id="4" name="Kuva 3" descr="saissetia coffeae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ssetia coffeae naaras.jpg"/>
                    <pic:cNvPicPr/>
                  </pic:nvPicPr>
                  <pic:blipFill>
                    <a:blip r:embed="rId12" cstate="print"/>
                    <a:stretch>
                      <a:fillRect/>
                    </a:stretch>
                  </pic:blipFill>
                  <pic:spPr>
                    <a:xfrm>
                      <a:off x="0" y="0"/>
                      <a:ext cx="2619375" cy="1743075"/>
                    </a:xfrm>
                    <a:prstGeom prst="rect">
                      <a:avLst/>
                    </a:prstGeom>
                  </pic:spPr>
                </pic:pic>
              </a:graphicData>
            </a:graphic>
          </wp:inline>
        </w:drawing>
      </w:r>
    </w:p>
    <w:p w:rsidR="00804E6B" w:rsidRDefault="00804E6B" w:rsidP="00804E6B">
      <w:pPr>
        <w:pStyle w:val="Kuvanotsikko"/>
      </w:pPr>
      <w:r>
        <w:t xml:space="preserve">Kuva </w:t>
      </w:r>
      <w:fldSimple w:instr=" SEQ Kuva \* ARABIC ">
        <w:r w:rsidR="000B63F6">
          <w:rPr>
            <w:noProof/>
          </w:rPr>
          <w:t>3</w:t>
        </w:r>
      </w:fldSimple>
      <w:r>
        <w:t xml:space="preserve"> naaras aikuinen</w:t>
      </w:r>
    </w:p>
    <w:p w:rsidR="003C4546" w:rsidRDefault="006D5F22" w:rsidP="003C4546">
      <w:r>
        <w:pict>
          <v:shape id="_x0000_i1034" type="#_x0000_t136" style="width:451.4pt;height:40.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nnukkakilpikkä "/>
          </v:shape>
        </w:pict>
      </w:r>
    </w:p>
    <w:p w:rsidR="006D5F22" w:rsidRPr="00504D3E" w:rsidRDefault="00504D3E" w:rsidP="003C4546">
      <w:pPr>
        <w:rPr>
          <w:rFonts w:ascii="Comic Sans MS" w:hAnsi="Comic Sans MS"/>
          <w:sz w:val="28"/>
        </w:rPr>
      </w:pPr>
      <w:r>
        <w:rPr>
          <w:rFonts w:ascii="Comic Sans MS" w:hAnsi="Comic Sans MS"/>
          <w:sz w:val="28"/>
        </w:rPr>
        <w:t xml:space="preserve">2-5 mm. Ruskehtava. päällä tummia poikkiviiruja, reunassa tummien </w:t>
      </w:r>
      <w:r w:rsidR="00657E50">
        <w:rPr>
          <w:rFonts w:ascii="Comic Sans MS" w:hAnsi="Comic Sans MS"/>
          <w:sz w:val="28"/>
        </w:rPr>
        <w:t xml:space="preserve">ja vaaleiden viirujen muodostama kampakuvio. Muistuttaa pientä kilpikonnaa. Esiintyy erilaisten lehtipuiden ja pensaiden oksilla Etelä-Suomessa. </w:t>
      </w:r>
    </w:p>
    <w:p w:rsidR="006D5F22" w:rsidRDefault="00504D3E" w:rsidP="003C4546">
      <w:r>
        <w:rPr>
          <w:noProof/>
          <w:lang w:eastAsia="fi-FI"/>
        </w:rPr>
        <w:drawing>
          <wp:inline distT="0" distB="0" distL="0" distR="0">
            <wp:extent cx="2619375" cy="1743075"/>
            <wp:effectExtent l="19050" t="0" r="9525" b="0"/>
            <wp:docPr id="5" name="Kuva 4" descr="parthenolecium co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henolecium corni.jpg"/>
                    <pic:cNvPicPr/>
                  </pic:nvPicPr>
                  <pic:blipFill>
                    <a:blip r:embed="rId13" cstate="print"/>
                    <a:stretch>
                      <a:fillRect/>
                    </a:stretch>
                  </pic:blipFill>
                  <pic:spPr>
                    <a:xfrm>
                      <a:off x="0" y="0"/>
                      <a:ext cx="2619375" cy="1743075"/>
                    </a:xfrm>
                    <a:prstGeom prst="rect">
                      <a:avLst/>
                    </a:prstGeom>
                  </pic:spPr>
                </pic:pic>
              </a:graphicData>
            </a:graphic>
          </wp:inline>
        </w:drawing>
      </w:r>
    </w:p>
    <w:p w:rsidR="00657E50" w:rsidRDefault="00657E50" w:rsidP="003C4546">
      <w:r>
        <w:rPr>
          <w:noProof/>
          <w:lang w:eastAsia="fi-FI"/>
        </w:rPr>
        <w:drawing>
          <wp:inline distT="0" distB="0" distL="0" distR="0">
            <wp:extent cx="2638069" cy="1940118"/>
            <wp:effectExtent l="19050" t="0" r="0" b="0"/>
            <wp:docPr id="6" name="Kuva 5" descr="parthenolecanium-cor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henolecanium-corni 1.jpg"/>
                    <pic:cNvPicPr/>
                  </pic:nvPicPr>
                  <pic:blipFill>
                    <a:blip r:embed="rId14" cstate="print"/>
                    <a:stretch>
                      <a:fillRect/>
                    </a:stretch>
                  </pic:blipFill>
                  <pic:spPr>
                    <a:xfrm>
                      <a:off x="0" y="0"/>
                      <a:ext cx="2638657" cy="1940550"/>
                    </a:xfrm>
                    <a:prstGeom prst="rect">
                      <a:avLst/>
                    </a:prstGeom>
                  </pic:spPr>
                </pic:pic>
              </a:graphicData>
            </a:graphic>
          </wp:inline>
        </w:drawing>
      </w:r>
    </w:p>
    <w:p w:rsidR="00657E50" w:rsidRDefault="00657E50" w:rsidP="003C4546"/>
    <w:p w:rsidR="00657E50" w:rsidRDefault="00657E50" w:rsidP="003C4546"/>
    <w:p w:rsidR="00657E50" w:rsidRDefault="00AA0A9B" w:rsidP="003C4546">
      <w:r>
        <w:lastRenderedPageBreak/>
        <w:pict>
          <v:shape id="_x0000_i1037" type="#_x0000_t136" style="width:278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ilkkukilpikkä "/>
          </v:shape>
        </w:pict>
      </w:r>
    </w:p>
    <w:p w:rsidR="00AA0A9B" w:rsidRPr="00AA0A9B" w:rsidRDefault="00486FAF" w:rsidP="003C4546">
      <w:pPr>
        <w:rPr>
          <w:rFonts w:ascii="Comic Sans MS" w:hAnsi="Comic Sans MS"/>
          <w:sz w:val="28"/>
        </w:rPr>
      </w:pPr>
      <w:r>
        <w:rPr>
          <w:rFonts w:ascii="Comic Sans MS" w:hAnsi="Comic Sans MS"/>
          <w:sz w:val="28"/>
        </w:rPr>
        <w:t>2-4 mm. Naaraat elävät pilkun muotoisen, tummanruskean kilven alla monenlaisilla lehtipuilla kuten omena-, päärynä, ja luumupuulla. Naaras munii kilven alle ja toukat kuoriutuvat keväällä</w:t>
      </w:r>
      <w:r w:rsidR="003325A1">
        <w:rPr>
          <w:rFonts w:ascii="Comic Sans MS" w:hAnsi="Comic Sans MS"/>
          <w:sz w:val="28"/>
        </w:rPr>
        <w:t xml:space="preserve">. Meillä lounainen laji, jota tavataan erityisesti omenatarhoista. </w:t>
      </w:r>
    </w:p>
    <w:p w:rsidR="00AA0A9B" w:rsidRDefault="00AA0A9B" w:rsidP="003C4546">
      <w:r>
        <w:rPr>
          <w:noProof/>
          <w:lang w:eastAsia="fi-FI"/>
        </w:rPr>
        <w:drawing>
          <wp:inline distT="0" distB="0" distL="0" distR="0">
            <wp:extent cx="2305050" cy="1990725"/>
            <wp:effectExtent l="19050" t="0" r="0" b="0"/>
            <wp:docPr id="7" name="Kuva 6" descr="pilkkukilpikk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kkukilpikkä1.jpg"/>
                    <pic:cNvPicPr/>
                  </pic:nvPicPr>
                  <pic:blipFill>
                    <a:blip r:embed="rId15" cstate="print"/>
                    <a:stretch>
                      <a:fillRect/>
                    </a:stretch>
                  </pic:blipFill>
                  <pic:spPr>
                    <a:xfrm>
                      <a:off x="0" y="0"/>
                      <a:ext cx="2305050" cy="1990725"/>
                    </a:xfrm>
                    <a:prstGeom prst="rect">
                      <a:avLst/>
                    </a:prstGeom>
                  </pic:spPr>
                </pic:pic>
              </a:graphicData>
            </a:graphic>
          </wp:inline>
        </w:drawing>
      </w:r>
    </w:p>
    <w:p w:rsidR="003325A1" w:rsidRDefault="003325A1" w:rsidP="003C4546">
      <w:r>
        <w:pict>
          <v:shape id="_x0000_i1039" type="#_x0000_t136" style="width:254.2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ajukilpikkä "/>
          </v:shape>
        </w:pict>
      </w:r>
    </w:p>
    <w:p w:rsidR="003325A1" w:rsidRPr="003325A1" w:rsidRDefault="003325A1" w:rsidP="003C4546">
      <w:pPr>
        <w:rPr>
          <w:rFonts w:ascii="Comic Sans MS" w:hAnsi="Comic Sans MS"/>
          <w:sz w:val="28"/>
        </w:rPr>
      </w:pPr>
      <w:r>
        <w:rPr>
          <w:rFonts w:ascii="Comic Sans MS" w:hAnsi="Comic Sans MS"/>
          <w:sz w:val="28"/>
        </w:rPr>
        <w:t xml:space="preserve">Muistuttaa pilkkukilpikkää, mutta on pienempi. </w:t>
      </w:r>
      <w:proofErr w:type="gramStart"/>
      <w:r>
        <w:rPr>
          <w:rFonts w:ascii="Comic Sans MS" w:hAnsi="Comic Sans MS"/>
          <w:sz w:val="28"/>
        </w:rPr>
        <w:t>Kilpi, harmaanvalkoinen ja päärynänmuotoinen.</w:t>
      </w:r>
      <w:proofErr w:type="gramEnd"/>
      <w:r w:rsidR="00A50AA1">
        <w:rPr>
          <w:rFonts w:ascii="Comic Sans MS" w:hAnsi="Comic Sans MS"/>
          <w:sz w:val="28"/>
        </w:rPr>
        <w:t xml:space="preserve"> Tavataan sileärunkoisten </w:t>
      </w:r>
      <w:proofErr w:type="gramStart"/>
      <w:r w:rsidR="00A50AA1">
        <w:rPr>
          <w:rFonts w:ascii="Comic Sans MS" w:hAnsi="Comic Sans MS"/>
          <w:sz w:val="28"/>
        </w:rPr>
        <w:t xml:space="preserve">lehtipuiden  </w:t>
      </w:r>
      <w:r>
        <w:rPr>
          <w:rFonts w:ascii="Comic Sans MS" w:hAnsi="Comic Sans MS"/>
          <w:sz w:val="28"/>
        </w:rPr>
        <w:t xml:space="preserve"> </w:t>
      </w:r>
      <w:r w:rsidR="00A50AA1">
        <w:rPr>
          <w:rFonts w:ascii="Comic Sans MS" w:hAnsi="Comic Sans MS"/>
          <w:sz w:val="28"/>
        </w:rPr>
        <w:t>ohuilta</w:t>
      </w:r>
      <w:proofErr w:type="gramEnd"/>
      <w:r w:rsidR="00A50AA1">
        <w:rPr>
          <w:rFonts w:ascii="Comic Sans MS" w:hAnsi="Comic Sans MS"/>
          <w:sz w:val="28"/>
        </w:rPr>
        <w:t xml:space="preserve"> oksilta, usein myös mustikalta. </w:t>
      </w:r>
      <w:proofErr w:type="gramStart"/>
      <w:r w:rsidR="00A50AA1">
        <w:rPr>
          <w:rFonts w:ascii="Comic Sans MS" w:hAnsi="Comic Sans MS"/>
          <w:sz w:val="28"/>
        </w:rPr>
        <w:t>Meillä yleinen Pohjois-Pohjanmaalle asti.</w:t>
      </w:r>
      <w:proofErr w:type="gramEnd"/>
      <w:r w:rsidR="00A50AA1">
        <w:rPr>
          <w:rFonts w:ascii="Comic Sans MS" w:hAnsi="Comic Sans MS"/>
          <w:sz w:val="28"/>
        </w:rPr>
        <w:t xml:space="preserve"> </w:t>
      </w:r>
    </w:p>
    <w:p w:rsidR="003325A1" w:rsidRDefault="003325A1" w:rsidP="003C4546">
      <w:r>
        <w:rPr>
          <w:noProof/>
          <w:lang w:eastAsia="fi-FI"/>
        </w:rPr>
        <w:drawing>
          <wp:inline distT="0" distB="0" distL="0" distR="0">
            <wp:extent cx="2619375" cy="1743075"/>
            <wp:effectExtent l="19050" t="0" r="9525" b="0"/>
            <wp:docPr id="8" name="Kuva 7" descr="pajukilpilpikk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ukilpilpikkä.jpg"/>
                    <pic:cNvPicPr/>
                  </pic:nvPicPr>
                  <pic:blipFill>
                    <a:blip r:embed="rId16" cstate="print"/>
                    <a:stretch>
                      <a:fillRect/>
                    </a:stretch>
                  </pic:blipFill>
                  <pic:spPr>
                    <a:xfrm>
                      <a:off x="0" y="0"/>
                      <a:ext cx="2619375" cy="1743075"/>
                    </a:xfrm>
                    <a:prstGeom prst="rect">
                      <a:avLst/>
                    </a:prstGeom>
                  </pic:spPr>
                </pic:pic>
              </a:graphicData>
            </a:graphic>
          </wp:inline>
        </w:drawing>
      </w:r>
    </w:p>
    <w:p w:rsidR="00A50AA1" w:rsidRDefault="00A50AA1" w:rsidP="00A50AA1">
      <w:pPr>
        <w:keepNext/>
      </w:pPr>
      <w:r>
        <w:rPr>
          <w:noProof/>
          <w:lang w:eastAsia="fi-FI"/>
        </w:rPr>
        <w:lastRenderedPageBreak/>
        <w:drawing>
          <wp:inline distT="0" distB="0" distL="0" distR="0">
            <wp:extent cx="1333500" cy="2228850"/>
            <wp:effectExtent l="19050" t="0" r="0" b="0"/>
            <wp:docPr id="9" name="Kuva 8" descr="Pohjois-Pohjanm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ois-Pohjanmaa.png"/>
                    <pic:cNvPicPr/>
                  </pic:nvPicPr>
                  <pic:blipFill>
                    <a:blip r:embed="rId17" cstate="print"/>
                    <a:stretch>
                      <a:fillRect/>
                    </a:stretch>
                  </pic:blipFill>
                  <pic:spPr>
                    <a:xfrm>
                      <a:off x="0" y="0"/>
                      <a:ext cx="1333500" cy="2228850"/>
                    </a:xfrm>
                    <a:prstGeom prst="rect">
                      <a:avLst/>
                    </a:prstGeom>
                  </pic:spPr>
                </pic:pic>
              </a:graphicData>
            </a:graphic>
          </wp:inline>
        </w:drawing>
      </w:r>
    </w:p>
    <w:p w:rsidR="00A50AA1" w:rsidRDefault="00A50AA1" w:rsidP="00A50AA1">
      <w:pPr>
        <w:pStyle w:val="Kuvanotsikko"/>
      </w:pPr>
      <w:r>
        <w:t xml:space="preserve">Kuva </w:t>
      </w:r>
      <w:fldSimple w:instr=" SEQ Kuva \* ARABIC ">
        <w:r w:rsidR="000B63F6">
          <w:rPr>
            <w:noProof/>
          </w:rPr>
          <w:t>4</w:t>
        </w:r>
      </w:fldSimple>
      <w:r>
        <w:t xml:space="preserve"> Pohjois-Pohjanmaa</w:t>
      </w:r>
    </w:p>
    <w:p w:rsidR="00A50AA1" w:rsidRPr="00A50AA1" w:rsidRDefault="00A512C5" w:rsidP="00A50AA1">
      <w:r>
        <w:pict>
          <v:shape id="_x0000_i1040" type="#_x0000_t136" style="width:400.05pt;height:38.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ryptococcus fagisuga"/>
          </v:shape>
        </w:pict>
      </w:r>
    </w:p>
    <w:p w:rsidR="00657E50" w:rsidRPr="00A512C5" w:rsidRDefault="00577FD8" w:rsidP="003C4546">
      <w:pPr>
        <w:rPr>
          <w:rFonts w:ascii="Comic Sans MS" w:hAnsi="Comic Sans MS"/>
          <w:sz w:val="28"/>
        </w:rPr>
      </w:pPr>
      <w:r>
        <w:rPr>
          <w:rFonts w:ascii="Comic Sans MS" w:hAnsi="Comic Sans MS"/>
          <w:sz w:val="28"/>
        </w:rPr>
        <w:t xml:space="preserve">2-3 mm. Muodostaa vaihtelevan kokoisia valkeita ja rosoisia kasvustoja pyökkien rungoille. Ei Suomessa. </w:t>
      </w:r>
    </w:p>
    <w:p w:rsidR="00657E50" w:rsidRDefault="00A512C5" w:rsidP="003C4546">
      <w:r>
        <w:rPr>
          <w:noProof/>
          <w:lang w:eastAsia="fi-FI"/>
        </w:rPr>
        <w:drawing>
          <wp:inline distT="0" distB="0" distL="0" distR="0">
            <wp:extent cx="2647950" cy="1733550"/>
            <wp:effectExtent l="19050" t="0" r="0" b="0"/>
            <wp:docPr id="10" name="Kuva 9" descr="cryptococcus fagis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tococcus fagisuga.jpg"/>
                    <pic:cNvPicPr/>
                  </pic:nvPicPr>
                  <pic:blipFill>
                    <a:blip r:embed="rId18" cstate="print"/>
                    <a:stretch>
                      <a:fillRect/>
                    </a:stretch>
                  </pic:blipFill>
                  <pic:spPr>
                    <a:xfrm>
                      <a:off x="0" y="0"/>
                      <a:ext cx="2647950" cy="1733550"/>
                    </a:xfrm>
                    <a:prstGeom prst="rect">
                      <a:avLst/>
                    </a:prstGeom>
                  </pic:spPr>
                </pic:pic>
              </a:graphicData>
            </a:graphic>
          </wp:inline>
        </w:drawing>
      </w:r>
    </w:p>
    <w:p w:rsidR="00A512C5" w:rsidRDefault="00A512C5" w:rsidP="003C4546">
      <w:r>
        <w:rPr>
          <w:noProof/>
          <w:lang w:eastAsia="fi-FI"/>
        </w:rPr>
        <w:drawing>
          <wp:inline distT="0" distB="0" distL="0" distR="0">
            <wp:extent cx="2466975" cy="1847850"/>
            <wp:effectExtent l="19050" t="0" r="9525" b="0"/>
            <wp:docPr id="11" name="Kuva 10" descr="cryptococcus fagisu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tococcus fagisuga 2.jpg"/>
                    <pic:cNvPicPr/>
                  </pic:nvPicPr>
                  <pic:blipFill>
                    <a:blip r:embed="rId19" cstate="print"/>
                    <a:stretch>
                      <a:fillRect/>
                    </a:stretch>
                  </pic:blipFill>
                  <pic:spPr>
                    <a:xfrm>
                      <a:off x="0" y="0"/>
                      <a:ext cx="2466975" cy="1847850"/>
                    </a:xfrm>
                    <a:prstGeom prst="rect">
                      <a:avLst/>
                    </a:prstGeom>
                  </pic:spPr>
                </pic:pic>
              </a:graphicData>
            </a:graphic>
          </wp:inline>
        </w:drawing>
      </w:r>
    </w:p>
    <w:p w:rsidR="00577FD8" w:rsidRDefault="00577FD8" w:rsidP="003C4546"/>
    <w:p w:rsidR="00577FD8" w:rsidRDefault="00577FD8" w:rsidP="003C4546"/>
    <w:p w:rsidR="00577FD8" w:rsidRDefault="00577FD8" w:rsidP="003C4546"/>
    <w:p w:rsidR="00577FD8" w:rsidRDefault="00577FD8" w:rsidP="00577FD8">
      <w:pPr>
        <w:pStyle w:val="Otsikko"/>
      </w:pPr>
      <w:r>
        <w:lastRenderedPageBreak/>
        <w:t>LEHTIKIRVAT</w:t>
      </w:r>
    </w:p>
    <w:p w:rsidR="00577FD8" w:rsidRDefault="00D27062" w:rsidP="00577FD8">
      <w:pPr>
        <w:rPr>
          <w:rFonts w:ascii="Comic Sans MS" w:hAnsi="Comic Sans MS"/>
          <w:sz w:val="28"/>
        </w:rPr>
      </w:pPr>
      <w:r>
        <w:rPr>
          <w:rFonts w:ascii="Comic Sans MS" w:hAnsi="Comic Sans MS"/>
          <w:sz w:val="28"/>
        </w:rPr>
        <w:t>Lehtikirvat ovat 0.5-7 mm:n pituisia, päärynän muotoisia ja vaihtelevan värisiä hyönteisiä. Siivet ovat läpikuultavat ja levossa kattomaisesti takaruumiin päällä. Osa lajeista on siivettömiä. Jotkut lajit muodostavat tiheitä yhdyskuntia isäntäkasvina varsiin ja lehdille. Kirvat käyttävät r</w:t>
      </w:r>
      <w:r w:rsidR="003C6A0B">
        <w:rPr>
          <w:rFonts w:ascii="Comic Sans MS" w:hAnsi="Comic Sans MS"/>
          <w:sz w:val="28"/>
        </w:rPr>
        <w:t xml:space="preserve">avinnokseen kasvin solunesteitä. Takaruumiin kärjessä on kaksi tunnusomaista selkäputkea. </w:t>
      </w:r>
    </w:p>
    <w:p w:rsidR="00A47FD4" w:rsidRDefault="00A47FD4" w:rsidP="00A47FD4">
      <w:pPr>
        <w:keepNext/>
      </w:pPr>
      <w:r>
        <w:rPr>
          <w:rFonts w:ascii="Comic Sans MS" w:hAnsi="Comic Sans MS"/>
          <w:noProof/>
          <w:sz w:val="28"/>
          <w:lang w:eastAsia="fi-FI"/>
        </w:rPr>
        <w:drawing>
          <wp:inline distT="0" distB="0" distL="0" distR="0">
            <wp:extent cx="2543175" cy="1800225"/>
            <wp:effectExtent l="19050" t="0" r="9525" b="0"/>
            <wp:docPr id="12" name="Kuva 11" descr="lehtikir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ikirvat.jpg"/>
                    <pic:cNvPicPr/>
                  </pic:nvPicPr>
                  <pic:blipFill>
                    <a:blip r:embed="rId20" cstate="print"/>
                    <a:stretch>
                      <a:fillRect/>
                    </a:stretch>
                  </pic:blipFill>
                  <pic:spPr>
                    <a:xfrm>
                      <a:off x="0" y="0"/>
                      <a:ext cx="2543175" cy="1800225"/>
                    </a:xfrm>
                    <a:prstGeom prst="rect">
                      <a:avLst/>
                    </a:prstGeom>
                  </pic:spPr>
                </pic:pic>
              </a:graphicData>
            </a:graphic>
          </wp:inline>
        </w:drawing>
      </w:r>
    </w:p>
    <w:p w:rsidR="00A47FD4" w:rsidRDefault="00A47FD4" w:rsidP="00A47FD4">
      <w:pPr>
        <w:pStyle w:val="Kuvanotsikko"/>
        <w:rPr>
          <w:rFonts w:ascii="Comic Sans MS" w:hAnsi="Comic Sans MS"/>
          <w:sz w:val="28"/>
        </w:rPr>
      </w:pPr>
      <w:r>
        <w:t xml:space="preserve">Kuva </w:t>
      </w:r>
      <w:fldSimple w:instr=" SEQ Kuva \* ARABIC ">
        <w:r w:rsidR="000B63F6">
          <w:rPr>
            <w:noProof/>
          </w:rPr>
          <w:t>5</w:t>
        </w:r>
      </w:fldSimple>
      <w:r>
        <w:t xml:space="preserve"> lehtikirvat</w:t>
      </w:r>
    </w:p>
    <w:p w:rsidR="003C6A0B" w:rsidRPr="00D27062" w:rsidRDefault="00A47FD4" w:rsidP="00577FD8">
      <w:pPr>
        <w:rPr>
          <w:rFonts w:ascii="Comic Sans MS" w:hAnsi="Comic Sans MS"/>
          <w:sz w:val="28"/>
        </w:rPr>
      </w:pPr>
      <w:r>
        <w:rPr>
          <w:rFonts w:ascii="Comic Sans MS" w:hAnsi="Comic Sans MS"/>
          <w:sz w:val="28"/>
        </w:rPr>
        <w:pict>
          <v:shape id="_x0000_i1044" type="#_x0000_t136" style="width:387.55pt;height:25.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riosoma lani"/>
          </v:shape>
        </w:pict>
      </w:r>
    </w:p>
    <w:p w:rsidR="00577FD8" w:rsidRPr="00A47FD4" w:rsidRDefault="00D060C7" w:rsidP="00577FD8">
      <w:pPr>
        <w:rPr>
          <w:rFonts w:ascii="Comic Sans MS" w:hAnsi="Comic Sans MS"/>
          <w:sz w:val="28"/>
        </w:rPr>
      </w:pPr>
      <w:r>
        <w:rPr>
          <w:rFonts w:ascii="Comic Sans MS" w:hAnsi="Comic Sans MS"/>
          <w:sz w:val="28"/>
        </w:rPr>
        <w:t>noin 2 mm. Punaruskea, erityisesti takaruumis pitkien, sinivalkoisten vaharihmojen peitossa. Ei selkäputkia. Ruumiinneste punaista. Lisääntyy yksinomaan neitseellisesti. Muodostaa tiheitä k</w:t>
      </w:r>
      <w:r w:rsidR="00FC527F">
        <w:rPr>
          <w:rFonts w:ascii="Comic Sans MS" w:hAnsi="Comic Sans MS"/>
          <w:sz w:val="28"/>
        </w:rPr>
        <w:t xml:space="preserve">asvustoja omenapuiden rungoille, oksille ja juuristoon. Se suosii kuoren vahingoittuneita kohtia ja aiheuttaa joskus oksiin suuria ”syöpäkasvaimia”. Ei eritä mesikastetta muurahaisille. Ei Suomessa, mutta meillä on muita poppelikirvojen heimoon kuuluva laji. </w:t>
      </w:r>
    </w:p>
    <w:p w:rsidR="00A47FD4" w:rsidRDefault="00A47FD4" w:rsidP="00577FD8">
      <w:r>
        <w:rPr>
          <w:noProof/>
          <w:lang w:eastAsia="fi-FI"/>
        </w:rPr>
        <w:lastRenderedPageBreak/>
        <w:drawing>
          <wp:inline distT="0" distB="0" distL="0" distR="0">
            <wp:extent cx="2619375" cy="1743075"/>
            <wp:effectExtent l="19050" t="0" r="9525" b="0"/>
            <wp:docPr id="13" name="Kuva 12" descr="eriosoma laniger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osoma lanigerum 1.jpg"/>
                    <pic:cNvPicPr/>
                  </pic:nvPicPr>
                  <pic:blipFill>
                    <a:blip r:embed="rId21" cstate="print"/>
                    <a:stretch>
                      <a:fillRect/>
                    </a:stretch>
                  </pic:blipFill>
                  <pic:spPr>
                    <a:xfrm>
                      <a:off x="0" y="0"/>
                      <a:ext cx="2619375" cy="1743075"/>
                    </a:xfrm>
                    <a:prstGeom prst="rect">
                      <a:avLst/>
                    </a:prstGeom>
                  </pic:spPr>
                </pic:pic>
              </a:graphicData>
            </a:graphic>
          </wp:inline>
        </w:drawing>
      </w:r>
    </w:p>
    <w:p w:rsidR="00A47FD4" w:rsidRDefault="00A47FD4" w:rsidP="00577FD8">
      <w:r>
        <w:rPr>
          <w:noProof/>
          <w:lang w:eastAsia="fi-FI"/>
        </w:rPr>
        <w:drawing>
          <wp:inline distT="0" distB="0" distL="0" distR="0">
            <wp:extent cx="2390775" cy="1914525"/>
            <wp:effectExtent l="19050" t="0" r="9525" b="0"/>
            <wp:docPr id="14" name="Kuva 13" descr="eriosoma laniger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osoma lanigerum 2.jpg"/>
                    <pic:cNvPicPr/>
                  </pic:nvPicPr>
                  <pic:blipFill>
                    <a:blip r:embed="rId22" cstate="print"/>
                    <a:stretch>
                      <a:fillRect/>
                    </a:stretch>
                  </pic:blipFill>
                  <pic:spPr>
                    <a:xfrm>
                      <a:off x="0" y="0"/>
                      <a:ext cx="2390775" cy="1914525"/>
                    </a:xfrm>
                    <a:prstGeom prst="rect">
                      <a:avLst/>
                    </a:prstGeom>
                  </pic:spPr>
                </pic:pic>
              </a:graphicData>
            </a:graphic>
          </wp:inline>
        </w:drawing>
      </w:r>
    </w:p>
    <w:p w:rsidR="00FC527F" w:rsidRDefault="00FC527F" w:rsidP="00577FD8"/>
    <w:p w:rsidR="008F36B4" w:rsidRDefault="008F36B4" w:rsidP="00577FD8">
      <w:r>
        <w:pict>
          <v:shape id="_x0000_i1047" type="#_x0000_t136" style="width:432.65pt;height:38.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Jalavakirva"/>
          </v:shape>
        </w:pict>
      </w:r>
    </w:p>
    <w:p w:rsidR="008F36B4" w:rsidRDefault="00F733A0" w:rsidP="00577FD8">
      <w:pPr>
        <w:rPr>
          <w:rFonts w:ascii="Comic Sans MS" w:hAnsi="Comic Sans MS"/>
          <w:sz w:val="28"/>
        </w:rPr>
      </w:pPr>
      <w:r>
        <w:rPr>
          <w:rFonts w:ascii="Comic Sans MS" w:hAnsi="Comic Sans MS"/>
          <w:sz w:val="28"/>
        </w:rPr>
        <w:t>2-2.5 mm. Hoikka, etusiivissä pitkänomainen, tumma siipitäplä. Kirvojen imentä saa jalavan</w:t>
      </w:r>
      <w:r>
        <w:rPr>
          <w:rStyle w:val="Alaviitteenviite"/>
          <w:rFonts w:ascii="Comic Sans MS" w:hAnsi="Comic Sans MS"/>
          <w:sz w:val="28"/>
        </w:rPr>
        <w:footnoteReference w:id="1"/>
      </w:r>
      <w:r>
        <w:rPr>
          <w:rFonts w:ascii="Comic Sans MS" w:hAnsi="Comic Sans MS"/>
          <w:sz w:val="28"/>
        </w:rPr>
        <w:t xml:space="preserve"> </w:t>
      </w:r>
      <w:r w:rsidR="00430E71">
        <w:rPr>
          <w:rFonts w:ascii="Comic Sans MS" w:hAnsi="Comic Sans MS"/>
          <w:sz w:val="28"/>
        </w:rPr>
        <w:t xml:space="preserve">lehden kääriytymään rullalle ja aiheuttaa siihen kellertävän, hieman turvonneen äkämän, joka muistuttaa </w:t>
      </w:r>
      <w:proofErr w:type="gramStart"/>
      <w:r w:rsidR="00430E71">
        <w:rPr>
          <w:rFonts w:ascii="Comic Sans MS" w:hAnsi="Comic Sans MS"/>
          <w:sz w:val="28"/>
        </w:rPr>
        <w:t>punottua  köyttä</w:t>
      </w:r>
      <w:proofErr w:type="gramEnd"/>
      <w:r w:rsidR="00430E71">
        <w:rPr>
          <w:rFonts w:ascii="Comic Sans MS" w:hAnsi="Comic Sans MS"/>
          <w:sz w:val="28"/>
        </w:rPr>
        <w:t xml:space="preserve">. </w:t>
      </w:r>
      <w:r w:rsidR="004F0120">
        <w:rPr>
          <w:rFonts w:ascii="Comic Sans MS" w:hAnsi="Comic Sans MS"/>
          <w:sz w:val="28"/>
        </w:rPr>
        <w:t xml:space="preserve">Äkämän sisällä on siivetön kantaemo ja joukko sen paksulti vahapeitteisiä jälkeläisiä. Seuraavan sukupolven yksilöt ovat siivekkäitä ja lentävät puna- ja mustaherukkapensaisiin. Seuraava siivetön sukupolvi taas kaivautuu maahan imemään herukkapensaiden juuria. Viimeinen sukupolvi on jälleen </w:t>
      </w:r>
      <w:r w:rsidR="007F6DA8">
        <w:rPr>
          <w:rFonts w:ascii="Comic Sans MS" w:hAnsi="Comic Sans MS"/>
          <w:sz w:val="28"/>
        </w:rPr>
        <w:t xml:space="preserve">siivekäs ja palaa takaisin alkuperäiselle isäntäkasvilleen. </w:t>
      </w:r>
      <w:proofErr w:type="gramStart"/>
      <w:r w:rsidR="007F6DA8">
        <w:rPr>
          <w:rFonts w:ascii="Comic Sans MS" w:hAnsi="Comic Sans MS"/>
          <w:sz w:val="28"/>
        </w:rPr>
        <w:t>Yleinen Etelä-Suomessa</w:t>
      </w:r>
      <w:proofErr w:type="gramEnd"/>
      <w:r w:rsidR="007F6DA8">
        <w:rPr>
          <w:rFonts w:ascii="Comic Sans MS" w:hAnsi="Comic Sans MS"/>
          <w:sz w:val="28"/>
        </w:rPr>
        <w:t xml:space="preserve">. </w:t>
      </w:r>
    </w:p>
    <w:p w:rsidR="00430E71" w:rsidRPr="008F36B4" w:rsidRDefault="00430E71" w:rsidP="00577FD8">
      <w:pPr>
        <w:rPr>
          <w:rFonts w:ascii="Comic Sans MS" w:hAnsi="Comic Sans MS"/>
          <w:sz w:val="28"/>
        </w:rPr>
      </w:pPr>
      <w:r>
        <w:rPr>
          <w:rFonts w:ascii="Comic Sans MS" w:hAnsi="Comic Sans MS"/>
          <w:noProof/>
          <w:sz w:val="28"/>
          <w:lang w:eastAsia="fi-FI"/>
        </w:rPr>
        <w:lastRenderedPageBreak/>
        <w:drawing>
          <wp:inline distT="0" distB="0" distL="0" distR="0">
            <wp:extent cx="1847850" cy="2466975"/>
            <wp:effectExtent l="19050" t="0" r="0" b="0"/>
            <wp:docPr id="20" name="Kuva 19" descr="jalavaki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vakirva.jpg"/>
                    <pic:cNvPicPr/>
                  </pic:nvPicPr>
                  <pic:blipFill>
                    <a:blip r:embed="rId23" cstate="print"/>
                    <a:stretch>
                      <a:fillRect/>
                    </a:stretch>
                  </pic:blipFill>
                  <pic:spPr>
                    <a:xfrm>
                      <a:off x="0" y="0"/>
                      <a:ext cx="1847850" cy="2466975"/>
                    </a:xfrm>
                    <a:prstGeom prst="rect">
                      <a:avLst/>
                    </a:prstGeom>
                  </pic:spPr>
                </pic:pic>
              </a:graphicData>
            </a:graphic>
          </wp:inline>
        </w:drawing>
      </w:r>
    </w:p>
    <w:p w:rsidR="008F36B4" w:rsidRDefault="008F36B4" w:rsidP="00577FD8">
      <w:r>
        <w:rPr>
          <w:noProof/>
          <w:lang w:eastAsia="fi-FI"/>
        </w:rPr>
        <w:drawing>
          <wp:inline distT="0" distB="0" distL="0" distR="0">
            <wp:extent cx="2390775" cy="1914525"/>
            <wp:effectExtent l="19050" t="0" r="9525" b="0"/>
            <wp:docPr id="15" name="Kuva 14" descr="jalavakir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vakirva1.jpg"/>
                    <pic:cNvPicPr/>
                  </pic:nvPicPr>
                  <pic:blipFill>
                    <a:blip r:embed="rId24" cstate="print"/>
                    <a:stretch>
                      <a:fillRect/>
                    </a:stretch>
                  </pic:blipFill>
                  <pic:spPr>
                    <a:xfrm>
                      <a:off x="0" y="0"/>
                      <a:ext cx="2390775" cy="1914525"/>
                    </a:xfrm>
                    <a:prstGeom prst="rect">
                      <a:avLst/>
                    </a:prstGeom>
                  </pic:spPr>
                </pic:pic>
              </a:graphicData>
            </a:graphic>
          </wp:inline>
        </w:drawing>
      </w:r>
    </w:p>
    <w:p w:rsidR="00F733A0" w:rsidRDefault="00F733A0" w:rsidP="00577FD8"/>
    <w:p w:rsidR="00F733A0" w:rsidRDefault="00F733A0" w:rsidP="00F733A0">
      <w:pPr>
        <w:keepNext/>
      </w:pPr>
      <w:r>
        <w:rPr>
          <w:noProof/>
          <w:lang w:eastAsia="fi-FI"/>
        </w:rPr>
        <w:drawing>
          <wp:inline distT="0" distB="0" distL="0" distR="0">
            <wp:extent cx="2381250" cy="3000375"/>
            <wp:effectExtent l="19050" t="0" r="0" b="0"/>
            <wp:docPr id="19" name="Kuva 18" descr="ja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va.jpg"/>
                    <pic:cNvPicPr/>
                  </pic:nvPicPr>
                  <pic:blipFill>
                    <a:blip r:embed="rId25" cstate="print"/>
                    <a:stretch>
                      <a:fillRect/>
                    </a:stretch>
                  </pic:blipFill>
                  <pic:spPr>
                    <a:xfrm>
                      <a:off x="0" y="0"/>
                      <a:ext cx="2381250" cy="3000375"/>
                    </a:xfrm>
                    <a:prstGeom prst="rect">
                      <a:avLst/>
                    </a:prstGeom>
                  </pic:spPr>
                </pic:pic>
              </a:graphicData>
            </a:graphic>
          </wp:inline>
        </w:drawing>
      </w:r>
    </w:p>
    <w:p w:rsidR="00F733A0" w:rsidRDefault="00F733A0" w:rsidP="00F733A0">
      <w:pPr>
        <w:pStyle w:val="Kuvanotsikko"/>
      </w:pPr>
      <w:r>
        <w:t xml:space="preserve">Kuva </w:t>
      </w:r>
      <w:fldSimple w:instr=" SEQ Kuva \* ARABIC ">
        <w:r w:rsidR="000B63F6">
          <w:rPr>
            <w:noProof/>
          </w:rPr>
          <w:t>6</w:t>
        </w:r>
      </w:fldSimple>
      <w:r>
        <w:t xml:space="preserve"> jalava</w:t>
      </w:r>
    </w:p>
    <w:p w:rsidR="008F36B4" w:rsidRDefault="008F36B4" w:rsidP="00577FD8">
      <w:r>
        <w:rPr>
          <w:noProof/>
          <w:lang w:eastAsia="fi-FI"/>
        </w:rPr>
        <w:lastRenderedPageBreak/>
        <w:drawing>
          <wp:inline distT="0" distB="0" distL="0" distR="0">
            <wp:extent cx="2466975" cy="1847850"/>
            <wp:effectExtent l="19050" t="0" r="9525" b="0"/>
            <wp:docPr id="16" name="Kuva 15" descr="jalavakir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vakirva 2.jpg"/>
                    <pic:cNvPicPr/>
                  </pic:nvPicPr>
                  <pic:blipFill>
                    <a:blip r:embed="rId26" cstate="print"/>
                    <a:stretch>
                      <a:fillRect/>
                    </a:stretch>
                  </pic:blipFill>
                  <pic:spPr>
                    <a:xfrm>
                      <a:off x="0" y="0"/>
                      <a:ext cx="2466975" cy="1847850"/>
                    </a:xfrm>
                    <a:prstGeom prst="rect">
                      <a:avLst/>
                    </a:prstGeom>
                  </pic:spPr>
                </pic:pic>
              </a:graphicData>
            </a:graphic>
          </wp:inline>
        </w:drawing>
      </w:r>
    </w:p>
    <w:p w:rsidR="008F36B4" w:rsidRDefault="008F36B4" w:rsidP="00577FD8">
      <w:r>
        <w:rPr>
          <w:noProof/>
          <w:lang w:eastAsia="fi-FI"/>
        </w:rPr>
        <w:drawing>
          <wp:inline distT="0" distB="0" distL="0" distR="0">
            <wp:extent cx="2390775" cy="1914525"/>
            <wp:effectExtent l="19050" t="0" r="9525" b="0"/>
            <wp:docPr id="17" name="Kuva 16" descr="jalavakir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vakirva 3.jpg"/>
                    <pic:cNvPicPr/>
                  </pic:nvPicPr>
                  <pic:blipFill>
                    <a:blip r:embed="rId27" cstate="print"/>
                    <a:stretch>
                      <a:fillRect/>
                    </a:stretch>
                  </pic:blipFill>
                  <pic:spPr>
                    <a:xfrm>
                      <a:off x="0" y="0"/>
                      <a:ext cx="2390775" cy="1914525"/>
                    </a:xfrm>
                    <a:prstGeom prst="rect">
                      <a:avLst/>
                    </a:prstGeom>
                  </pic:spPr>
                </pic:pic>
              </a:graphicData>
            </a:graphic>
          </wp:inline>
        </w:drawing>
      </w:r>
    </w:p>
    <w:p w:rsidR="008F36B4" w:rsidRDefault="008F36B4" w:rsidP="00577FD8">
      <w:r>
        <w:rPr>
          <w:noProof/>
          <w:lang w:eastAsia="fi-FI"/>
        </w:rPr>
        <w:drawing>
          <wp:inline distT="0" distB="0" distL="0" distR="0">
            <wp:extent cx="2390775" cy="1914525"/>
            <wp:effectExtent l="19050" t="0" r="9525" b="0"/>
            <wp:docPr id="18" name="Kuva 17" descr="jalavakirv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vakirva 4.jpg"/>
                    <pic:cNvPicPr/>
                  </pic:nvPicPr>
                  <pic:blipFill>
                    <a:blip r:embed="rId28" cstate="print"/>
                    <a:stretch>
                      <a:fillRect/>
                    </a:stretch>
                  </pic:blipFill>
                  <pic:spPr>
                    <a:xfrm>
                      <a:off x="0" y="0"/>
                      <a:ext cx="2390775" cy="1914525"/>
                    </a:xfrm>
                    <a:prstGeom prst="rect">
                      <a:avLst/>
                    </a:prstGeom>
                  </pic:spPr>
                </pic:pic>
              </a:graphicData>
            </a:graphic>
          </wp:inline>
        </w:drawing>
      </w:r>
    </w:p>
    <w:tbl>
      <w:tblPr>
        <w:tblStyle w:val="TaulukkoRuudukko"/>
        <w:tblW w:w="0" w:type="auto"/>
        <w:tblLook w:val="04A0"/>
      </w:tblPr>
      <w:tblGrid>
        <w:gridCol w:w="9166"/>
      </w:tblGrid>
      <w:tr w:rsidR="007F6DA8" w:rsidTr="007F6DA8">
        <w:tc>
          <w:tcPr>
            <w:tcW w:w="9166" w:type="dxa"/>
          </w:tcPr>
          <w:p w:rsidR="007F6DA8" w:rsidRDefault="007F6DA8" w:rsidP="007F609C">
            <w:r>
              <w:t>Keväällä lehtikirvojen munista kuoriutuu siivettömiä naaraita, jotka synnyttävät neitseellisesti siivettömiä naaraita, jotka synnyttävät ta</w:t>
            </w:r>
            <w:r w:rsidR="005C03F5">
              <w:t xml:space="preserve">as siivettömiä naaraita. Myöhemmin jotkin lajit synnyttävät siivekkäitä naaraita, jotka lentävät toiselle ravintokasville. Täällä syntyy sekä siivekkäitä että siivettömiä naaraita ja myöhemmin myös siivekkäitä </w:t>
            </w:r>
            <w:r w:rsidR="00A41064">
              <w:t xml:space="preserve">naaraita ja koiraita, jotka lentävät takaisin talviravintokasvilleen. Naaraat synnyttävät jälleen siivettömiä naaraita, </w:t>
            </w:r>
            <w:r w:rsidR="007F609C">
              <w:t xml:space="preserve">jotka parittelevat siivekkäiden koiraiden kanssa. Munat talvehtivat. Koska lehtikirvat lisääntyvät neitseellisesti, yksi kantaemo voi teoriassa saada vuoden aikana yli 3 miljoonaa jälkeläistä. Joillakin lajeilla ei tavat koiraspuolisia yksilöitä lainkaan. </w:t>
            </w:r>
          </w:p>
        </w:tc>
      </w:tr>
    </w:tbl>
    <w:p w:rsidR="007F6DA8" w:rsidRDefault="007F6DA8" w:rsidP="00577FD8"/>
    <w:p w:rsidR="00743733" w:rsidRDefault="00743733" w:rsidP="00577FD8"/>
    <w:p w:rsidR="00743733" w:rsidRDefault="00743733" w:rsidP="00577FD8"/>
    <w:p w:rsidR="00743733" w:rsidRDefault="00743733" w:rsidP="00577FD8"/>
    <w:p w:rsidR="00743733" w:rsidRDefault="00743733" w:rsidP="00577FD8">
      <w: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53" type="#_x0000_t175" style="width:453.9pt;height:67.6pt" adj="7200" fillcolor="black">
            <v:shadow color="#868686"/>
            <v:textpath style="font-family:&quot;Times New Roman&quot;;v-text-kern:t" trim="t" fitpath="t" string="Luumukirva "/>
          </v:shape>
        </w:pict>
      </w:r>
    </w:p>
    <w:p w:rsidR="00743733" w:rsidRDefault="00841E1C" w:rsidP="00577FD8">
      <w:pPr>
        <w:rPr>
          <w:rFonts w:ascii="Comic Sans MS" w:hAnsi="Comic Sans MS"/>
          <w:sz w:val="28"/>
        </w:rPr>
      </w:pPr>
      <w:r>
        <w:rPr>
          <w:rFonts w:ascii="Comic Sans MS" w:hAnsi="Comic Sans MS"/>
          <w:sz w:val="28"/>
        </w:rPr>
        <w:t>2-3 mm. Pitkänomainen, vaaleanvihreä ja valkojauheinen. Elää tiheinä yhdyskuntina</w:t>
      </w:r>
      <w:r w:rsidR="00617F04">
        <w:rPr>
          <w:rFonts w:ascii="Comic Sans MS" w:hAnsi="Comic Sans MS"/>
          <w:sz w:val="28"/>
        </w:rPr>
        <w:t xml:space="preserve"> luumupuun lehtien alla ja oksien kärjissä. </w:t>
      </w:r>
      <w:proofErr w:type="gramStart"/>
      <w:r w:rsidR="00617F04">
        <w:rPr>
          <w:rFonts w:ascii="Comic Sans MS" w:hAnsi="Comic Sans MS"/>
          <w:sz w:val="28"/>
        </w:rPr>
        <w:t>Loppukesällä  ja</w:t>
      </w:r>
      <w:proofErr w:type="gramEnd"/>
      <w:r w:rsidR="00617F04">
        <w:rPr>
          <w:rFonts w:ascii="Comic Sans MS" w:hAnsi="Comic Sans MS"/>
          <w:sz w:val="28"/>
        </w:rPr>
        <w:t xml:space="preserve"> ne elävät järviruo’on </w:t>
      </w:r>
      <w:r w:rsidR="00A3364F">
        <w:rPr>
          <w:rFonts w:ascii="Comic Sans MS" w:hAnsi="Comic Sans MS"/>
          <w:sz w:val="28"/>
        </w:rPr>
        <w:t xml:space="preserve">lehdillä. </w:t>
      </w:r>
      <w:proofErr w:type="gramStart"/>
      <w:r w:rsidR="00A3364F">
        <w:rPr>
          <w:rFonts w:ascii="Comic Sans MS" w:hAnsi="Comic Sans MS"/>
          <w:sz w:val="28"/>
        </w:rPr>
        <w:t>Yleinen Etelä-Suomessa</w:t>
      </w:r>
      <w:proofErr w:type="gramEnd"/>
      <w:r w:rsidR="00A3364F">
        <w:rPr>
          <w:rFonts w:ascii="Comic Sans MS" w:hAnsi="Comic Sans MS"/>
          <w:sz w:val="28"/>
        </w:rPr>
        <w:t xml:space="preserve">. </w:t>
      </w:r>
    </w:p>
    <w:p w:rsidR="00A3364F" w:rsidRDefault="00A3364F" w:rsidP="00A3364F">
      <w:pPr>
        <w:keepNext/>
      </w:pPr>
      <w:r>
        <w:rPr>
          <w:rFonts w:ascii="Comic Sans MS" w:hAnsi="Comic Sans MS"/>
          <w:noProof/>
          <w:sz w:val="28"/>
          <w:lang w:eastAsia="fi-FI"/>
        </w:rPr>
        <w:drawing>
          <wp:inline distT="0" distB="0" distL="0" distR="0">
            <wp:extent cx="1847850" cy="2466975"/>
            <wp:effectExtent l="19050" t="0" r="0" b="0"/>
            <wp:docPr id="25" name="Kuva 24" descr="järviru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ärviruoko.jpg"/>
                    <pic:cNvPicPr/>
                  </pic:nvPicPr>
                  <pic:blipFill>
                    <a:blip r:embed="rId29" cstate="print"/>
                    <a:stretch>
                      <a:fillRect/>
                    </a:stretch>
                  </pic:blipFill>
                  <pic:spPr>
                    <a:xfrm>
                      <a:off x="0" y="0"/>
                      <a:ext cx="1847850" cy="2466975"/>
                    </a:xfrm>
                    <a:prstGeom prst="rect">
                      <a:avLst/>
                    </a:prstGeom>
                  </pic:spPr>
                </pic:pic>
              </a:graphicData>
            </a:graphic>
          </wp:inline>
        </w:drawing>
      </w:r>
    </w:p>
    <w:p w:rsidR="00A3364F" w:rsidRPr="00743733" w:rsidRDefault="00A3364F" w:rsidP="00A3364F">
      <w:pPr>
        <w:pStyle w:val="Kuvanotsikko"/>
        <w:rPr>
          <w:rFonts w:ascii="Comic Sans MS" w:hAnsi="Comic Sans MS"/>
          <w:sz w:val="28"/>
        </w:rPr>
      </w:pPr>
      <w:r>
        <w:t xml:space="preserve">Kuva </w:t>
      </w:r>
      <w:fldSimple w:instr=" SEQ Kuva \* ARABIC ">
        <w:r w:rsidR="000B63F6">
          <w:rPr>
            <w:noProof/>
          </w:rPr>
          <w:t>7</w:t>
        </w:r>
      </w:fldSimple>
      <w:r>
        <w:t xml:space="preserve"> järviruoko</w:t>
      </w:r>
    </w:p>
    <w:p w:rsidR="00743733" w:rsidRDefault="00743733" w:rsidP="00577FD8"/>
    <w:p w:rsidR="00743733" w:rsidRDefault="00743733" w:rsidP="00577FD8">
      <w:r>
        <w:rPr>
          <w:noProof/>
          <w:lang w:eastAsia="fi-FI"/>
        </w:rPr>
        <w:drawing>
          <wp:inline distT="0" distB="0" distL="0" distR="0">
            <wp:extent cx="2667000" cy="1714500"/>
            <wp:effectExtent l="19050" t="0" r="0" b="0"/>
            <wp:docPr id="24" name="Kuva 23" descr="luumukir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kirva3.jpg"/>
                    <pic:cNvPicPr/>
                  </pic:nvPicPr>
                  <pic:blipFill>
                    <a:blip r:embed="rId30" cstate="print"/>
                    <a:stretch>
                      <a:fillRect/>
                    </a:stretch>
                  </pic:blipFill>
                  <pic:spPr>
                    <a:xfrm>
                      <a:off x="0" y="0"/>
                      <a:ext cx="2667000" cy="1714500"/>
                    </a:xfrm>
                    <a:prstGeom prst="rect">
                      <a:avLst/>
                    </a:prstGeom>
                  </pic:spPr>
                </pic:pic>
              </a:graphicData>
            </a:graphic>
          </wp:inline>
        </w:drawing>
      </w:r>
    </w:p>
    <w:p w:rsidR="00743733" w:rsidRDefault="00743733" w:rsidP="00577FD8">
      <w:r>
        <w:rPr>
          <w:noProof/>
          <w:lang w:eastAsia="fi-FI"/>
        </w:rPr>
        <w:lastRenderedPageBreak/>
        <w:drawing>
          <wp:inline distT="0" distB="0" distL="0" distR="0">
            <wp:extent cx="2552700" cy="1790700"/>
            <wp:effectExtent l="19050" t="0" r="0" b="0"/>
            <wp:docPr id="23" name="Kuva 22" descr="luumukir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kirva 2.jpg"/>
                    <pic:cNvPicPr/>
                  </pic:nvPicPr>
                  <pic:blipFill>
                    <a:blip r:embed="rId31" cstate="print"/>
                    <a:stretch>
                      <a:fillRect/>
                    </a:stretch>
                  </pic:blipFill>
                  <pic:spPr>
                    <a:xfrm>
                      <a:off x="0" y="0"/>
                      <a:ext cx="2552700" cy="1790700"/>
                    </a:xfrm>
                    <a:prstGeom prst="rect">
                      <a:avLst/>
                    </a:prstGeom>
                  </pic:spPr>
                </pic:pic>
              </a:graphicData>
            </a:graphic>
          </wp:inline>
        </w:drawing>
      </w:r>
    </w:p>
    <w:p w:rsidR="00743733" w:rsidRDefault="00743733" w:rsidP="00577FD8">
      <w:r>
        <w:rPr>
          <w:noProof/>
          <w:lang w:eastAsia="fi-FI"/>
        </w:rPr>
        <w:drawing>
          <wp:inline distT="0" distB="0" distL="0" distR="0">
            <wp:extent cx="2390775" cy="1914525"/>
            <wp:effectExtent l="19050" t="0" r="9525" b="0"/>
            <wp:docPr id="21" name="Kuva 20" descr="luumuki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kirva.jpg"/>
                    <pic:cNvPicPr/>
                  </pic:nvPicPr>
                  <pic:blipFill>
                    <a:blip r:embed="rId32" cstate="print"/>
                    <a:stretch>
                      <a:fillRect/>
                    </a:stretch>
                  </pic:blipFill>
                  <pic:spPr>
                    <a:xfrm>
                      <a:off x="0" y="0"/>
                      <a:ext cx="2390775" cy="1914525"/>
                    </a:xfrm>
                    <a:prstGeom prst="rect">
                      <a:avLst/>
                    </a:prstGeom>
                  </pic:spPr>
                </pic:pic>
              </a:graphicData>
            </a:graphic>
          </wp:inline>
        </w:drawing>
      </w:r>
    </w:p>
    <w:p w:rsidR="00743733" w:rsidRDefault="00743733" w:rsidP="00577FD8">
      <w:r>
        <w:rPr>
          <w:noProof/>
          <w:lang w:eastAsia="fi-FI"/>
        </w:rPr>
        <w:drawing>
          <wp:inline distT="0" distB="0" distL="0" distR="0">
            <wp:extent cx="2390775" cy="1914525"/>
            <wp:effectExtent l="19050" t="0" r="9525" b="0"/>
            <wp:docPr id="22" name="Kuva 21" descr="luumukir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kirva1.jpg"/>
                    <pic:cNvPicPr/>
                  </pic:nvPicPr>
                  <pic:blipFill>
                    <a:blip r:embed="rId33" cstate="print"/>
                    <a:stretch>
                      <a:fillRect/>
                    </a:stretch>
                  </pic:blipFill>
                  <pic:spPr>
                    <a:xfrm>
                      <a:off x="0" y="0"/>
                      <a:ext cx="2390775" cy="1914525"/>
                    </a:xfrm>
                    <a:prstGeom prst="rect">
                      <a:avLst/>
                    </a:prstGeom>
                  </pic:spPr>
                </pic:pic>
              </a:graphicData>
            </a:graphic>
          </wp:inline>
        </w:drawing>
      </w:r>
    </w:p>
    <w:p w:rsidR="00A3364F" w:rsidRDefault="00A3364F" w:rsidP="00577FD8">
      <w:r>
        <w:pict>
          <v:shape id="_x0000_i1056" type="#_x0000_t136" style="width:425.75pt;height:27.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menakirva "/>
          </v:shape>
        </w:pict>
      </w:r>
    </w:p>
    <w:p w:rsidR="000B35EB" w:rsidRDefault="007E45AA" w:rsidP="00577FD8">
      <w:pPr>
        <w:rPr>
          <w:rFonts w:ascii="Comic Sans MS" w:hAnsi="Comic Sans MS"/>
          <w:sz w:val="28"/>
        </w:rPr>
      </w:pPr>
      <w:proofErr w:type="gramStart"/>
      <w:r>
        <w:rPr>
          <w:rFonts w:ascii="Comic Sans MS" w:hAnsi="Comic Sans MS"/>
          <w:sz w:val="28"/>
        </w:rPr>
        <w:t>Noin 2.5 mm. Aluksi vihreä, lopulta musta.</w:t>
      </w:r>
      <w:proofErr w:type="gramEnd"/>
      <w:r>
        <w:rPr>
          <w:rFonts w:ascii="Comic Sans MS" w:hAnsi="Comic Sans MS"/>
          <w:sz w:val="28"/>
        </w:rPr>
        <w:t xml:space="preserve"> Selkäputket mustat. Tavataan omenapuissa, jossa se saattaa vahingoittaa oksien latvaversoja ja hedelmiä. Omenakirvan vaivaamat lehdet käpertyvät rullalle. Omenapuun lisäksi se voi elää ainakin tuhkapensaalla</w:t>
      </w:r>
      <w:r w:rsidR="00CE45CB">
        <w:rPr>
          <w:rStyle w:val="Alaviitteenviite"/>
          <w:rFonts w:ascii="Comic Sans MS" w:hAnsi="Comic Sans MS"/>
          <w:sz w:val="28"/>
        </w:rPr>
        <w:footnoteReference w:id="2"/>
      </w:r>
      <w:r>
        <w:rPr>
          <w:rFonts w:ascii="Comic Sans MS" w:hAnsi="Comic Sans MS"/>
          <w:sz w:val="28"/>
        </w:rPr>
        <w:t xml:space="preserve"> ja marja-aronialla. Erittää mesikastetta </w:t>
      </w:r>
      <w:r w:rsidR="00CE45CB">
        <w:rPr>
          <w:rFonts w:ascii="Comic Sans MS" w:hAnsi="Comic Sans MS"/>
          <w:sz w:val="28"/>
        </w:rPr>
        <w:t xml:space="preserve">muurahaisille. </w:t>
      </w:r>
      <w:r w:rsidR="00CE45CB" w:rsidRPr="00D26D16">
        <w:rPr>
          <w:rFonts w:ascii="Comic Sans MS" w:hAnsi="Comic Sans MS"/>
          <w:b/>
          <w:i/>
          <w:sz w:val="28"/>
        </w:rPr>
        <w:t>Dysaphis plantaginea</w:t>
      </w:r>
      <w:r w:rsidR="00CE45CB" w:rsidRPr="00D26D16">
        <w:rPr>
          <w:rFonts w:ascii="Comic Sans MS" w:hAnsi="Comic Sans MS"/>
          <w:b/>
          <w:sz w:val="28"/>
        </w:rPr>
        <w:t>,</w:t>
      </w:r>
      <w:r w:rsidR="00CE45CB">
        <w:rPr>
          <w:rFonts w:ascii="Comic Sans MS" w:hAnsi="Comic Sans MS"/>
          <w:sz w:val="28"/>
        </w:rPr>
        <w:t xml:space="preserve"> 2-4 </w:t>
      </w:r>
      <w:r w:rsidR="003802FD">
        <w:rPr>
          <w:rFonts w:ascii="Comic Sans MS" w:hAnsi="Comic Sans MS"/>
          <w:sz w:val="28"/>
        </w:rPr>
        <w:t xml:space="preserve">mm, on siniharmaa, valkojauheinen ja elää myös </w:t>
      </w:r>
      <w:r w:rsidR="003802FD">
        <w:rPr>
          <w:rFonts w:ascii="Comic Sans MS" w:hAnsi="Comic Sans MS"/>
          <w:sz w:val="28"/>
        </w:rPr>
        <w:lastRenderedPageBreak/>
        <w:t xml:space="preserve">omenapuulla. Sen sylki hidastaa latvaversojen kasvua ja oksat jäävät kitukasvuisiksi. Kirvojen imemät lehdet rypistyvät ja muuttuvat keltaisiksi. </w:t>
      </w:r>
    </w:p>
    <w:p w:rsidR="007E45AA" w:rsidRPr="007E45AA" w:rsidRDefault="007E45AA" w:rsidP="00577FD8">
      <w:pPr>
        <w:rPr>
          <w:rFonts w:ascii="Comic Sans MS" w:hAnsi="Comic Sans MS"/>
          <w:sz w:val="28"/>
        </w:rPr>
      </w:pPr>
      <w:r>
        <w:rPr>
          <w:rFonts w:ascii="Comic Sans MS" w:hAnsi="Comic Sans MS"/>
          <w:noProof/>
          <w:sz w:val="28"/>
          <w:lang w:eastAsia="fi-FI"/>
        </w:rPr>
        <w:drawing>
          <wp:inline distT="0" distB="0" distL="0" distR="0">
            <wp:extent cx="2166825" cy="1733460"/>
            <wp:effectExtent l="19050" t="0" r="4875" b="0"/>
            <wp:docPr id="30" name="Kuva 29" descr="omenakirv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kirva 5.jpg"/>
                    <pic:cNvPicPr/>
                  </pic:nvPicPr>
                  <pic:blipFill>
                    <a:blip r:embed="rId34" cstate="print"/>
                    <a:stretch>
                      <a:fillRect/>
                    </a:stretch>
                  </pic:blipFill>
                  <pic:spPr>
                    <a:xfrm>
                      <a:off x="0" y="0"/>
                      <a:ext cx="2166825" cy="1733460"/>
                    </a:xfrm>
                    <a:prstGeom prst="rect">
                      <a:avLst/>
                    </a:prstGeom>
                  </pic:spPr>
                </pic:pic>
              </a:graphicData>
            </a:graphic>
          </wp:inline>
        </w:drawing>
      </w:r>
    </w:p>
    <w:p w:rsidR="000B35EB" w:rsidRDefault="000B35EB" w:rsidP="00577FD8"/>
    <w:p w:rsidR="000B35EB" w:rsidRDefault="000B35EB" w:rsidP="00577FD8">
      <w:r>
        <w:rPr>
          <w:noProof/>
          <w:lang w:eastAsia="fi-FI"/>
        </w:rPr>
        <w:drawing>
          <wp:inline distT="0" distB="0" distL="0" distR="0">
            <wp:extent cx="2619375" cy="1743075"/>
            <wp:effectExtent l="19050" t="0" r="9525" b="0"/>
            <wp:docPr id="29" name="Kuva 28" descr="omenakirv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kirva 4.jpg"/>
                    <pic:cNvPicPr/>
                  </pic:nvPicPr>
                  <pic:blipFill>
                    <a:blip r:embed="rId35" cstate="print"/>
                    <a:stretch>
                      <a:fillRect/>
                    </a:stretch>
                  </pic:blipFill>
                  <pic:spPr>
                    <a:xfrm>
                      <a:off x="0" y="0"/>
                      <a:ext cx="2619375" cy="1743075"/>
                    </a:xfrm>
                    <a:prstGeom prst="rect">
                      <a:avLst/>
                    </a:prstGeom>
                  </pic:spPr>
                </pic:pic>
              </a:graphicData>
            </a:graphic>
          </wp:inline>
        </w:drawing>
      </w:r>
    </w:p>
    <w:p w:rsidR="00A3364F" w:rsidRDefault="000B35EB" w:rsidP="00577FD8">
      <w:r>
        <w:rPr>
          <w:noProof/>
          <w:lang w:eastAsia="fi-FI"/>
        </w:rPr>
        <w:drawing>
          <wp:inline distT="0" distB="0" distL="0" distR="0">
            <wp:extent cx="2390775" cy="1914525"/>
            <wp:effectExtent l="19050" t="0" r="9525" b="0"/>
            <wp:docPr id="28" name="Kuva 27" descr="omenakir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kirva 3.jpg"/>
                    <pic:cNvPicPr/>
                  </pic:nvPicPr>
                  <pic:blipFill>
                    <a:blip r:embed="rId36" cstate="print"/>
                    <a:stretch>
                      <a:fillRect/>
                    </a:stretch>
                  </pic:blipFill>
                  <pic:spPr>
                    <a:xfrm>
                      <a:off x="0" y="0"/>
                      <a:ext cx="2390775" cy="1914525"/>
                    </a:xfrm>
                    <a:prstGeom prst="rect">
                      <a:avLst/>
                    </a:prstGeom>
                  </pic:spPr>
                </pic:pic>
              </a:graphicData>
            </a:graphic>
          </wp:inline>
        </w:drawing>
      </w:r>
    </w:p>
    <w:p w:rsidR="00A3364F" w:rsidRDefault="000B35EB" w:rsidP="00577FD8">
      <w:r>
        <w:rPr>
          <w:noProof/>
          <w:lang w:eastAsia="fi-FI"/>
        </w:rPr>
        <w:drawing>
          <wp:inline distT="0" distB="0" distL="0" distR="0">
            <wp:extent cx="1018781" cy="1272209"/>
            <wp:effectExtent l="19050" t="0" r="0" b="0"/>
            <wp:docPr id="27" name="Kuva 26" descr="omenakir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kirva2.jpg"/>
                    <pic:cNvPicPr/>
                  </pic:nvPicPr>
                  <pic:blipFill>
                    <a:blip r:embed="rId37" cstate="print"/>
                    <a:stretch>
                      <a:fillRect/>
                    </a:stretch>
                  </pic:blipFill>
                  <pic:spPr>
                    <a:xfrm>
                      <a:off x="0" y="0"/>
                      <a:ext cx="1020370" cy="1274194"/>
                    </a:xfrm>
                    <a:prstGeom prst="rect">
                      <a:avLst/>
                    </a:prstGeom>
                  </pic:spPr>
                </pic:pic>
              </a:graphicData>
            </a:graphic>
          </wp:inline>
        </w:drawing>
      </w:r>
    </w:p>
    <w:p w:rsidR="000B35EB" w:rsidRDefault="000B35EB" w:rsidP="00577FD8">
      <w:r>
        <w:rPr>
          <w:noProof/>
          <w:lang w:eastAsia="fi-FI"/>
        </w:rPr>
        <w:lastRenderedPageBreak/>
        <w:drawing>
          <wp:inline distT="0" distB="0" distL="0" distR="0">
            <wp:extent cx="2143125" cy="2143125"/>
            <wp:effectExtent l="19050" t="0" r="9525" b="0"/>
            <wp:docPr id="26" name="Kuva 25" descr="omenakir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kirva 1.jpg"/>
                    <pic:cNvPicPr/>
                  </pic:nvPicPr>
                  <pic:blipFill>
                    <a:blip r:embed="rId38" cstate="print"/>
                    <a:stretch>
                      <a:fillRect/>
                    </a:stretch>
                  </pic:blipFill>
                  <pic:spPr>
                    <a:xfrm>
                      <a:off x="0" y="0"/>
                      <a:ext cx="2143125" cy="2143125"/>
                    </a:xfrm>
                    <a:prstGeom prst="rect">
                      <a:avLst/>
                    </a:prstGeom>
                  </pic:spPr>
                </pic:pic>
              </a:graphicData>
            </a:graphic>
          </wp:inline>
        </w:drawing>
      </w:r>
    </w:p>
    <w:p w:rsidR="000B35EB" w:rsidRDefault="000B35EB" w:rsidP="00577FD8">
      <w:hyperlink r:id="rId39" w:history="1">
        <w:r>
          <w:rPr>
            <w:rStyle w:val="Hyperlinkki"/>
          </w:rPr>
          <w:t>https://en.wikipedia.org/wiki/Aphis_pomi</w:t>
        </w:r>
      </w:hyperlink>
    </w:p>
    <w:p w:rsidR="00D26D16" w:rsidRDefault="00D26D16" w:rsidP="00D26D16">
      <w:pPr>
        <w:pStyle w:val="Otsikko1"/>
      </w:pPr>
      <w:r>
        <w:t xml:space="preserve">DYSAPHIS PLANTAGINEA </w:t>
      </w:r>
    </w:p>
    <w:p w:rsidR="00D26D16" w:rsidRPr="00D26D16" w:rsidRDefault="00D26D16" w:rsidP="00D26D16"/>
    <w:p w:rsidR="00D26D16" w:rsidRDefault="00D26D16" w:rsidP="00577FD8">
      <w:r>
        <w:rPr>
          <w:noProof/>
          <w:lang w:eastAsia="fi-FI"/>
        </w:rPr>
        <w:drawing>
          <wp:inline distT="0" distB="0" distL="0" distR="0">
            <wp:extent cx="2514600" cy="1819275"/>
            <wp:effectExtent l="19050" t="0" r="0" b="0"/>
            <wp:docPr id="31" name="Kuva 30" descr="dysaphis plantagin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aphis plantaginea2.jpg"/>
                    <pic:cNvPicPr/>
                  </pic:nvPicPr>
                  <pic:blipFill>
                    <a:blip r:embed="rId40" cstate="print"/>
                    <a:stretch>
                      <a:fillRect/>
                    </a:stretch>
                  </pic:blipFill>
                  <pic:spPr>
                    <a:xfrm>
                      <a:off x="0" y="0"/>
                      <a:ext cx="2514600" cy="1819275"/>
                    </a:xfrm>
                    <a:prstGeom prst="rect">
                      <a:avLst/>
                    </a:prstGeom>
                  </pic:spPr>
                </pic:pic>
              </a:graphicData>
            </a:graphic>
          </wp:inline>
        </w:drawing>
      </w:r>
    </w:p>
    <w:p w:rsidR="00D26D16" w:rsidRDefault="00D26D16" w:rsidP="00577FD8">
      <w:r>
        <w:rPr>
          <w:noProof/>
          <w:lang w:eastAsia="fi-FI"/>
        </w:rPr>
        <w:drawing>
          <wp:inline distT="0" distB="0" distL="0" distR="0">
            <wp:extent cx="2390775" cy="1914525"/>
            <wp:effectExtent l="19050" t="0" r="9525" b="0"/>
            <wp:docPr id="32" name="Kuva 31" descr="dysaphis plantagin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aphis plantaginea1.jpg"/>
                    <pic:cNvPicPr/>
                  </pic:nvPicPr>
                  <pic:blipFill>
                    <a:blip r:embed="rId41" cstate="print"/>
                    <a:stretch>
                      <a:fillRect/>
                    </a:stretch>
                  </pic:blipFill>
                  <pic:spPr>
                    <a:xfrm>
                      <a:off x="0" y="0"/>
                      <a:ext cx="2390775" cy="1914525"/>
                    </a:xfrm>
                    <a:prstGeom prst="rect">
                      <a:avLst/>
                    </a:prstGeom>
                  </pic:spPr>
                </pic:pic>
              </a:graphicData>
            </a:graphic>
          </wp:inline>
        </w:drawing>
      </w:r>
    </w:p>
    <w:p w:rsidR="00D26D16" w:rsidRDefault="00D26D16" w:rsidP="00577FD8">
      <w:r>
        <w:rPr>
          <w:noProof/>
          <w:lang w:eastAsia="fi-FI"/>
        </w:rPr>
        <w:lastRenderedPageBreak/>
        <w:drawing>
          <wp:inline distT="0" distB="0" distL="0" distR="0">
            <wp:extent cx="2390775" cy="1914525"/>
            <wp:effectExtent l="19050" t="0" r="9525" b="0"/>
            <wp:docPr id="33" name="Kuva 32" descr="dysaphis plantag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aphis plantaginea.jpg"/>
                    <pic:cNvPicPr/>
                  </pic:nvPicPr>
                  <pic:blipFill>
                    <a:blip r:embed="rId42" cstate="print"/>
                    <a:stretch>
                      <a:fillRect/>
                    </a:stretch>
                  </pic:blipFill>
                  <pic:spPr>
                    <a:xfrm>
                      <a:off x="0" y="0"/>
                      <a:ext cx="2390775" cy="1914525"/>
                    </a:xfrm>
                    <a:prstGeom prst="rect">
                      <a:avLst/>
                    </a:prstGeom>
                  </pic:spPr>
                </pic:pic>
              </a:graphicData>
            </a:graphic>
          </wp:inline>
        </w:drawing>
      </w:r>
    </w:p>
    <w:p w:rsidR="00976A5A" w:rsidRDefault="00025741" w:rsidP="00577FD8">
      <w:r>
        <w:pict>
          <v:shape id="_x0000_i1059" type="#_x0000_t136" style="width:433.9pt;height:4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Juurikaskirva "/>
          </v:shape>
        </w:pict>
      </w:r>
    </w:p>
    <w:p w:rsidR="00025741" w:rsidRPr="00174926" w:rsidRDefault="00174926" w:rsidP="00577FD8">
      <w:pPr>
        <w:rPr>
          <w:rFonts w:ascii="Comic Sans MS" w:hAnsi="Comic Sans MS"/>
          <w:sz w:val="28"/>
        </w:rPr>
      </w:pPr>
      <w:r>
        <w:rPr>
          <w:rFonts w:ascii="Comic Sans MS" w:hAnsi="Comic Sans MS"/>
          <w:sz w:val="28"/>
        </w:rPr>
        <w:t>2-3 mm. Musta tai oliivinvihreä. Talveh</w:t>
      </w:r>
      <w:r w:rsidR="00CB5763">
        <w:rPr>
          <w:rFonts w:ascii="Comic Sans MS" w:hAnsi="Comic Sans MS"/>
          <w:sz w:val="28"/>
        </w:rPr>
        <w:t>tii erityisesti sorvarinpensaalla</w:t>
      </w:r>
      <w:r w:rsidR="00CB5763">
        <w:rPr>
          <w:rStyle w:val="Alaviitteenviite"/>
          <w:rFonts w:ascii="Comic Sans MS" w:hAnsi="Comic Sans MS"/>
          <w:sz w:val="28"/>
        </w:rPr>
        <w:footnoteReference w:id="3"/>
      </w:r>
      <w:r>
        <w:rPr>
          <w:rFonts w:ascii="Comic Sans MS" w:hAnsi="Comic Sans MS"/>
          <w:sz w:val="28"/>
        </w:rPr>
        <w:t xml:space="preserve"> tai koiranheisillä</w:t>
      </w:r>
      <w:r w:rsidR="00CB5763">
        <w:rPr>
          <w:rStyle w:val="Alaviitteenviite"/>
          <w:rFonts w:ascii="Comic Sans MS" w:hAnsi="Comic Sans MS"/>
          <w:sz w:val="28"/>
        </w:rPr>
        <w:footnoteReference w:id="4"/>
      </w:r>
      <w:r>
        <w:rPr>
          <w:rFonts w:ascii="Comic Sans MS" w:hAnsi="Comic Sans MS"/>
          <w:sz w:val="28"/>
        </w:rPr>
        <w:t xml:space="preserve">. Kesäsukupolvet hyvin </w:t>
      </w:r>
      <w:proofErr w:type="gramStart"/>
      <w:r>
        <w:rPr>
          <w:rFonts w:ascii="Comic Sans MS" w:hAnsi="Comic Sans MS"/>
          <w:sz w:val="28"/>
        </w:rPr>
        <w:t>kirjavilla joukolla</w:t>
      </w:r>
      <w:proofErr w:type="gramEnd"/>
      <w:r>
        <w:rPr>
          <w:rFonts w:ascii="Comic Sans MS" w:hAnsi="Comic Sans MS"/>
          <w:sz w:val="28"/>
        </w:rPr>
        <w:t xml:space="preserve"> kasvilajeja. </w:t>
      </w:r>
      <w:proofErr w:type="gramStart"/>
      <w:r>
        <w:rPr>
          <w:rFonts w:ascii="Comic Sans MS" w:hAnsi="Comic Sans MS"/>
          <w:sz w:val="28"/>
        </w:rPr>
        <w:t>Meillä paha kasvituholainen Pohjois-Pohjanmaalle saakka.</w:t>
      </w:r>
      <w:proofErr w:type="gramEnd"/>
      <w:r>
        <w:rPr>
          <w:rFonts w:ascii="Comic Sans MS" w:hAnsi="Comic Sans MS"/>
          <w:sz w:val="28"/>
        </w:rPr>
        <w:t xml:space="preserve"> Erittää mesikastetta muurahaisille. </w:t>
      </w:r>
    </w:p>
    <w:p w:rsidR="00025741" w:rsidRDefault="00025741" w:rsidP="00577FD8">
      <w:r>
        <w:rPr>
          <w:noProof/>
          <w:lang w:eastAsia="fi-FI"/>
        </w:rPr>
        <w:drawing>
          <wp:inline distT="0" distB="0" distL="0" distR="0">
            <wp:extent cx="2524125" cy="1809750"/>
            <wp:effectExtent l="19050" t="0" r="9525" b="0"/>
            <wp:docPr id="34" name="Kuva 33" descr="juurikaskirva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rikaskirva 37.jpg"/>
                    <pic:cNvPicPr/>
                  </pic:nvPicPr>
                  <pic:blipFill>
                    <a:blip r:embed="rId43" cstate="print"/>
                    <a:stretch>
                      <a:fillRect/>
                    </a:stretch>
                  </pic:blipFill>
                  <pic:spPr>
                    <a:xfrm>
                      <a:off x="0" y="0"/>
                      <a:ext cx="2524125" cy="1809750"/>
                    </a:xfrm>
                    <a:prstGeom prst="rect">
                      <a:avLst/>
                    </a:prstGeom>
                  </pic:spPr>
                </pic:pic>
              </a:graphicData>
            </a:graphic>
          </wp:inline>
        </w:drawing>
      </w:r>
    </w:p>
    <w:p w:rsidR="00025741" w:rsidRDefault="00025741" w:rsidP="00577FD8">
      <w:r>
        <w:rPr>
          <w:noProof/>
          <w:lang w:eastAsia="fi-FI"/>
        </w:rPr>
        <w:drawing>
          <wp:inline distT="0" distB="0" distL="0" distR="0">
            <wp:extent cx="2390775" cy="1914525"/>
            <wp:effectExtent l="19050" t="0" r="9525" b="0"/>
            <wp:docPr id="35" name="Kuva 34" descr="juurikaskir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rikaskirva 2.jpg"/>
                    <pic:cNvPicPr/>
                  </pic:nvPicPr>
                  <pic:blipFill>
                    <a:blip r:embed="rId44" cstate="print"/>
                    <a:stretch>
                      <a:fillRect/>
                    </a:stretch>
                  </pic:blipFill>
                  <pic:spPr>
                    <a:xfrm>
                      <a:off x="0" y="0"/>
                      <a:ext cx="2390775" cy="1914525"/>
                    </a:xfrm>
                    <a:prstGeom prst="rect">
                      <a:avLst/>
                    </a:prstGeom>
                  </pic:spPr>
                </pic:pic>
              </a:graphicData>
            </a:graphic>
          </wp:inline>
        </w:drawing>
      </w:r>
    </w:p>
    <w:p w:rsidR="00025741" w:rsidRDefault="00025741" w:rsidP="00577FD8">
      <w:r>
        <w:rPr>
          <w:noProof/>
          <w:lang w:eastAsia="fi-FI"/>
        </w:rPr>
        <w:lastRenderedPageBreak/>
        <w:drawing>
          <wp:inline distT="0" distB="0" distL="0" distR="0">
            <wp:extent cx="2390775" cy="1914525"/>
            <wp:effectExtent l="19050" t="0" r="9525" b="0"/>
            <wp:docPr id="36" name="Kuva 35" descr="juurikaskir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rikaskirva 1.jpg"/>
                    <pic:cNvPicPr/>
                  </pic:nvPicPr>
                  <pic:blipFill>
                    <a:blip r:embed="rId45" cstate="print"/>
                    <a:stretch>
                      <a:fillRect/>
                    </a:stretch>
                  </pic:blipFill>
                  <pic:spPr>
                    <a:xfrm>
                      <a:off x="0" y="0"/>
                      <a:ext cx="2390775" cy="1914525"/>
                    </a:xfrm>
                    <a:prstGeom prst="rect">
                      <a:avLst/>
                    </a:prstGeom>
                  </pic:spPr>
                </pic:pic>
              </a:graphicData>
            </a:graphic>
          </wp:inline>
        </w:drawing>
      </w:r>
    </w:p>
    <w:p w:rsidR="00025741" w:rsidRDefault="00025741" w:rsidP="00577FD8">
      <w:r>
        <w:rPr>
          <w:noProof/>
          <w:lang w:eastAsia="fi-FI"/>
        </w:rPr>
        <w:drawing>
          <wp:inline distT="0" distB="0" distL="0" distR="0">
            <wp:extent cx="2281967" cy="1518699"/>
            <wp:effectExtent l="19050" t="0" r="4033" b="0"/>
            <wp:docPr id="37" name="Kuva 36" descr="juurikaskir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rikaskirva5.jpg"/>
                    <pic:cNvPicPr/>
                  </pic:nvPicPr>
                  <pic:blipFill>
                    <a:blip r:embed="rId46" cstate="print"/>
                    <a:stretch>
                      <a:fillRect/>
                    </a:stretch>
                  </pic:blipFill>
                  <pic:spPr>
                    <a:xfrm>
                      <a:off x="0" y="0"/>
                      <a:ext cx="2280663" cy="1517831"/>
                    </a:xfrm>
                    <a:prstGeom prst="rect">
                      <a:avLst/>
                    </a:prstGeom>
                  </pic:spPr>
                </pic:pic>
              </a:graphicData>
            </a:graphic>
          </wp:inline>
        </w:drawing>
      </w:r>
    </w:p>
    <w:p w:rsidR="00CB5763" w:rsidRDefault="00CB5763" w:rsidP="00577FD8">
      <w:r>
        <w:pict>
          <v:shape id="_x0000_i1062" type="#_x0000_t136" style="width:375.05pt;height:33.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eljakirva"/>
          </v:shape>
        </w:pict>
      </w:r>
    </w:p>
    <w:p w:rsidR="00CB5763" w:rsidRPr="009A69E1" w:rsidRDefault="009A69E1" w:rsidP="00577FD8">
      <w:pPr>
        <w:rPr>
          <w:rFonts w:ascii="Comic Sans MS" w:hAnsi="Comic Sans MS"/>
          <w:sz w:val="28"/>
        </w:rPr>
      </w:pPr>
      <w:r>
        <w:rPr>
          <w:rFonts w:ascii="Comic Sans MS" w:hAnsi="Comic Sans MS"/>
          <w:sz w:val="28"/>
        </w:rPr>
        <w:t>2-3 mm. Musta tai sinivihreä. Elää suurissa yhdyskunnissa seljojen</w:t>
      </w:r>
      <w:r w:rsidR="000B63F6">
        <w:rPr>
          <w:rStyle w:val="Alaviitteenviite"/>
          <w:rFonts w:ascii="Comic Sans MS" w:hAnsi="Comic Sans MS"/>
          <w:sz w:val="28"/>
        </w:rPr>
        <w:footnoteReference w:id="5"/>
      </w:r>
      <w:r>
        <w:rPr>
          <w:rFonts w:ascii="Comic Sans MS" w:hAnsi="Comic Sans MS"/>
          <w:sz w:val="28"/>
        </w:rPr>
        <w:t xml:space="preserve"> vuosikasvainten kärjessä, mutta voi muuttaa kesäksi pensaan juuriin. Seljakirvat ovat myrkyllisiä, minkä vuoksi leppäpirkot</w:t>
      </w:r>
      <w:r w:rsidR="000B63F6">
        <w:rPr>
          <w:rStyle w:val="Alaviitteenviite"/>
          <w:rFonts w:ascii="Comic Sans MS" w:hAnsi="Comic Sans MS"/>
          <w:sz w:val="28"/>
        </w:rPr>
        <w:footnoteReference w:id="6"/>
      </w:r>
      <w:r>
        <w:rPr>
          <w:rFonts w:ascii="Comic Sans MS" w:hAnsi="Comic Sans MS"/>
          <w:sz w:val="28"/>
        </w:rPr>
        <w:t xml:space="preserve"> jättävät ne rauhaan. </w:t>
      </w:r>
    </w:p>
    <w:p w:rsidR="00CB5763" w:rsidRDefault="009A69E1" w:rsidP="00577FD8">
      <w:r>
        <w:t>-</w:t>
      </w:r>
      <w:r w:rsidR="00CB5763">
        <w:rPr>
          <w:noProof/>
          <w:lang w:eastAsia="fi-FI"/>
        </w:rPr>
        <w:drawing>
          <wp:inline distT="0" distB="0" distL="0" distR="0">
            <wp:extent cx="2390775" cy="1914525"/>
            <wp:effectExtent l="19050" t="0" r="9525" b="0"/>
            <wp:docPr id="38" name="Kuva 37" descr="seljakir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jakirva 1.jpg"/>
                    <pic:cNvPicPr/>
                  </pic:nvPicPr>
                  <pic:blipFill>
                    <a:blip r:embed="rId47" cstate="print"/>
                    <a:stretch>
                      <a:fillRect/>
                    </a:stretch>
                  </pic:blipFill>
                  <pic:spPr>
                    <a:xfrm>
                      <a:off x="0" y="0"/>
                      <a:ext cx="2390775" cy="1914525"/>
                    </a:xfrm>
                    <a:prstGeom prst="rect">
                      <a:avLst/>
                    </a:prstGeom>
                  </pic:spPr>
                </pic:pic>
              </a:graphicData>
            </a:graphic>
          </wp:inline>
        </w:drawing>
      </w:r>
    </w:p>
    <w:p w:rsidR="000B63F6" w:rsidRDefault="000B63F6" w:rsidP="000B63F6">
      <w:pPr>
        <w:keepNext/>
      </w:pPr>
      <w:r>
        <w:rPr>
          <w:noProof/>
          <w:lang w:eastAsia="fi-FI"/>
        </w:rPr>
        <w:lastRenderedPageBreak/>
        <w:drawing>
          <wp:inline distT="0" distB="0" distL="0" distR="0">
            <wp:extent cx="2619375" cy="1743075"/>
            <wp:effectExtent l="19050" t="0" r="9525" b="0"/>
            <wp:docPr id="43" name="Kuva 42" descr="leppäkerttu eli leppäpir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päkerttu eli leppäpirkko.jpg"/>
                    <pic:cNvPicPr/>
                  </pic:nvPicPr>
                  <pic:blipFill>
                    <a:blip r:embed="rId48" cstate="print"/>
                    <a:stretch>
                      <a:fillRect/>
                    </a:stretch>
                  </pic:blipFill>
                  <pic:spPr>
                    <a:xfrm>
                      <a:off x="0" y="0"/>
                      <a:ext cx="2619375" cy="1743075"/>
                    </a:xfrm>
                    <a:prstGeom prst="rect">
                      <a:avLst/>
                    </a:prstGeom>
                  </pic:spPr>
                </pic:pic>
              </a:graphicData>
            </a:graphic>
          </wp:inline>
        </w:drawing>
      </w:r>
    </w:p>
    <w:p w:rsidR="000B63F6" w:rsidRDefault="000B63F6" w:rsidP="000B63F6">
      <w:pPr>
        <w:pStyle w:val="Kuvanotsikko"/>
      </w:pPr>
      <w:r>
        <w:t xml:space="preserve">Kuva </w:t>
      </w:r>
      <w:fldSimple w:instr=" SEQ Kuva \* ARABIC ">
        <w:r>
          <w:rPr>
            <w:noProof/>
          </w:rPr>
          <w:t>8</w:t>
        </w:r>
      </w:fldSimple>
      <w:r>
        <w:t xml:space="preserve"> leppäkerttu eli leppäpirkko</w:t>
      </w:r>
    </w:p>
    <w:p w:rsidR="009A69E1" w:rsidRDefault="009A69E1" w:rsidP="00577FD8">
      <w:r>
        <w:rPr>
          <w:noProof/>
          <w:lang w:eastAsia="fi-FI"/>
        </w:rPr>
        <w:drawing>
          <wp:inline distT="0" distB="0" distL="0" distR="0">
            <wp:extent cx="2390775" cy="1914525"/>
            <wp:effectExtent l="19050" t="0" r="9525" b="0"/>
            <wp:docPr id="39" name="Kuva 38" descr="seljakir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jakirva 2.jpg"/>
                    <pic:cNvPicPr/>
                  </pic:nvPicPr>
                  <pic:blipFill>
                    <a:blip r:embed="rId49" cstate="print"/>
                    <a:stretch>
                      <a:fillRect/>
                    </a:stretch>
                  </pic:blipFill>
                  <pic:spPr>
                    <a:xfrm>
                      <a:off x="0" y="0"/>
                      <a:ext cx="2390775" cy="1914525"/>
                    </a:xfrm>
                    <a:prstGeom prst="rect">
                      <a:avLst/>
                    </a:prstGeom>
                  </pic:spPr>
                </pic:pic>
              </a:graphicData>
            </a:graphic>
          </wp:inline>
        </w:drawing>
      </w:r>
    </w:p>
    <w:p w:rsidR="009A69E1" w:rsidRDefault="009A69E1" w:rsidP="00577FD8">
      <w:r>
        <w:t xml:space="preserve"> </w:t>
      </w:r>
      <w:r>
        <w:rPr>
          <w:noProof/>
          <w:lang w:eastAsia="fi-FI"/>
        </w:rPr>
        <w:drawing>
          <wp:inline distT="0" distB="0" distL="0" distR="0">
            <wp:extent cx="2390775" cy="1914525"/>
            <wp:effectExtent l="19050" t="0" r="9525" b="0"/>
            <wp:docPr id="40" name="Kuva 39" descr="seljakir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jakirva 3.jpg"/>
                    <pic:cNvPicPr/>
                  </pic:nvPicPr>
                  <pic:blipFill>
                    <a:blip r:embed="rId50" cstate="print"/>
                    <a:stretch>
                      <a:fillRect/>
                    </a:stretch>
                  </pic:blipFill>
                  <pic:spPr>
                    <a:xfrm>
                      <a:off x="0" y="0"/>
                      <a:ext cx="2390775" cy="1914525"/>
                    </a:xfrm>
                    <a:prstGeom prst="rect">
                      <a:avLst/>
                    </a:prstGeom>
                  </pic:spPr>
                </pic:pic>
              </a:graphicData>
            </a:graphic>
          </wp:inline>
        </w:drawing>
      </w:r>
    </w:p>
    <w:p w:rsidR="009A69E1" w:rsidRDefault="009A69E1" w:rsidP="00577FD8">
      <w:r>
        <w:rPr>
          <w:noProof/>
          <w:lang w:eastAsia="fi-FI"/>
        </w:rPr>
        <w:drawing>
          <wp:inline distT="0" distB="0" distL="0" distR="0">
            <wp:extent cx="2619375" cy="1743075"/>
            <wp:effectExtent l="19050" t="0" r="9525" b="0"/>
            <wp:docPr id="41" name="Kuva 40" descr="seljakirv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jakirva 4.jpg"/>
                    <pic:cNvPicPr/>
                  </pic:nvPicPr>
                  <pic:blipFill>
                    <a:blip r:embed="rId51" cstate="print"/>
                    <a:stretch>
                      <a:fillRect/>
                    </a:stretch>
                  </pic:blipFill>
                  <pic:spPr>
                    <a:xfrm>
                      <a:off x="0" y="0"/>
                      <a:ext cx="2619375" cy="1743075"/>
                    </a:xfrm>
                    <a:prstGeom prst="rect">
                      <a:avLst/>
                    </a:prstGeom>
                  </pic:spPr>
                </pic:pic>
              </a:graphicData>
            </a:graphic>
          </wp:inline>
        </w:drawing>
      </w:r>
    </w:p>
    <w:p w:rsidR="009A69E1" w:rsidRDefault="009A69E1" w:rsidP="00577FD8">
      <w:r>
        <w:rPr>
          <w:noProof/>
          <w:lang w:eastAsia="fi-FI"/>
        </w:rPr>
        <w:lastRenderedPageBreak/>
        <w:drawing>
          <wp:inline distT="0" distB="0" distL="0" distR="0">
            <wp:extent cx="2619375" cy="1743075"/>
            <wp:effectExtent l="19050" t="0" r="9525" b="0"/>
            <wp:docPr id="42" name="Kuva 41" descr="seljakir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jakirva5.jpg"/>
                    <pic:cNvPicPr/>
                  </pic:nvPicPr>
                  <pic:blipFill>
                    <a:blip r:embed="rId52" cstate="print"/>
                    <a:stretch>
                      <a:fillRect/>
                    </a:stretch>
                  </pic:blipFill>
                  <pic:spPr>
                    <a:xfrm>
                      <a:off x="0" y="0"/>
                      <a:ext cx="2619375" cy="1743075"/>
                    </a:xfrm>
                    <a:prstGeom prst="rect">
                      <a:avLst/>
                    </a:prstGeom>
                  </pic:spPr>
                </pic:pic>
              </a:graphicData>
            </a:graphic>
          </wp:inline>
        </w:drawing>
      </w:r>
    </w:p>
    <w:tbl>
      <w:tblPr>
        <w:tblStyle w:val="TaulukkoRuudukko"/>
        <w:tblW w:w="0" w:type="auto"/>
        <w:tblLook w:val="04A0"/>
      </w:tblPr>
      <w:tblGrid>
        <w:gridCol w:w="9166"/>
      </w:tblGrid>
      <w:tr w:rsidR="007C4A5C" w:rsidTr="007C4A5C">
        <w:tc>
          <w:tcPr>
            <w:tcW w:w="9166" w:type="dxa"/>
          </w:tcPr>
          <w:p w:rsidR="007C4A5C" w:rsidRDefault="007C4A5C" w:rsidP="00577FD8">
            <w:r>
              <w:t xml:space="preserve">Kukkimisaikaa lukuun ottamatta lukuun ottamatta seljoista löytyy vain vähän hyönteisiä, sillä sen kuori ja lehdet ovat myrkyllisille eläimille. </w:t>
            </w:r>
          </w:p>
        </w:tc>
      </w:tr>
    </w:tbl>
    <w:p w:rsidR="007C4A5C" w:rsidRDefault="007C4A5C" w:rsidP="00577FD8"/>
    <w:p w:rsidR="007C4A5C" w:rsidRDefault="007C4A5C" w:rsidP="00577FD8">
      <w:r>
        <w:pict>
          <v:shape id="_x0000_i1065" type="#_x0000_t136" style="width:416.95pt;height:3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irsikkakirva&#10;"/>
          </v:shape>
        </w:pict>
      </w:r>
    </w:p>
    <w:p w:rsidR="007C4A5C" w:rsidRPr="00F46B7A" w:rsidRDefault="00E030BC" w:rsidP="00577FD8">
      <w:pPr>
        <w:rPr>
          <w:rFonts w:ascii="Comic Sans MS" w:hAnsi="Comic Sans MS"/>
          <w:sz w:val="28"/>
        </w:rPr>
      </w:pPr>
      <w:r>
        <w:rPr>
          <w:rFonts w:ascii="Comic Sans MS" w:hAnsi="Comic Sans MS"/>
          <w:sz w:val="28"/>
        </w:rPr>
        <w:t>2-3 mm. Musta. Kirsikkakirva imee vuosikasvainten kärjessä kasvavia lehtiä, jotka käpertyvät epämuotoiselle rullalle. Kirsikkakirvat voivat vahingoittaa myös vihreitä vuosikasvaimia</w:t>
      </w:r>
      <w:r w:rsidR="004121F2">
        <w:rPr>
          <w:rFonts w:ascii="Comic Sans MS" w:hAnsi="Comic Sans MS"/>
          <w:sz w:val="28"/>
        </w:rPr>
        <w:t>. Kesäsukupolvet elävät mataroilla</w:t>
      </w:r>
      <w:r w:rsidR="004121F2">
        <w:rPr>
          <w:rStyle w:val="Alaviitteenviite"/>
          <w:rFonts w:ascii="Comic Sans MS" w:hAnsi="Comic Sans MS"/>
          <w:sz w:val="28"/>
        </w:rPr>
        <w:footnoteReference w:id="7"/>
      </w:r>
      <w:r w:rsidR="004121F2">
        <w:rPr>
          <w:rFonts w:ascii="Comic Sans MS" w:hAnsi="Comic Sans MS"/>
          <w:sz w:val="28"/>
        </w:rPr>
        <w:t xml:space="preserve"> ja tädykkeillä.</w:t>
      </w:r>
      <w:r w:rsidR="004121F2">
        <w:rPr>
          <w:rStyle w:val="Alaviitteenviite"/>
          <w:rFonts w:ascii="Comic Sans MS" w:hAnsi="Comic Sans MS"/>
          <w:sz w:val="28"/>
        </w:rPr>
        <w:footnoteReference w:id="8"/>
      </w:r>
      <w:r w:rsidR="004121F2">
        <w:rPr>
          <w:rFonts w:ascii="Comic Sans MS" w:hAnsi="Comic Sans MS"/>
          <w:sz w:val="28"/>
        </w:rPr>
        <w:t xml:space="preserve"> </w:t>
      </w:r>
    </w:p>
    <w:p w:rsidR="007C4A5C" w:rsidRDefault="00F46B7A" w:rsidP="00577FD8">
      <w:r>
        <w:rPr>
          <w:noProof/>
          <w:lang w:eastAsia="fi-FI"/>
        </w:rPr>
        <w:drawing>
          <wp:inline distT="0" distB="0" distL="0" distR="0">
            <wp:extent cx="2390775" cy="1914525"/>
            <wp:effectExtent l="19050" t="0" r="9525" b="0"/>
            <wp:docPr id="44" name="Kuva 43" descr="kirsikkakir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kirva 2.jpg"/>
                    <pic:cNvPicPr/>
                  </pic:nvPicPr>
                  <pic:blipFill>
                    <a:blip r:embed="rId53" cstate="print"/>
                    <a:stretch>
                      <a:fillRect/>
                    </a:stretch>
                  </pic:blipFill>
                  <pic:spPr>
                    <a:xfrm>
                      <a:off x="0" y="0"/>
                      <a:ext cx="2390775" cy="1914525"/>
                    </a:xfrm>
                    <a:prstGeom prst="rect">
                      <a:avLst/>
                    </a:prstGeom>
                  </pic:spPr>
                </pic:pic>
              </a:graphicData>
            </a:graphic>
          </wp:inline>
        </w:drawing>
      </w:r>
    </w:p>
    <w:p w:rsidR="00F46B7A" w:rsidRDefault="00F46B7A" w:rsidP="00577FD8">
      <w:r>
        <w:rPr>
          <w:noProof/>
          <w:lang w:eastAsia="fi-FI"/>
        </w:rPr>
        <w:lastRenderedPageBreak/>
        <w:drawing>
          <wp:inline distT="0" distB="0" distL="0" distR="0">
            <wp:extent cx="2390775" cy="1914525"/>
            <wp:effectExtent l="19050" t="0" r="9525" b="0"/>
            <wp:docPr id="45" name="Kuva 44" descr="kirsikkakir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kirva3.jpg"/>
                    <pic:cNvPicPr/>
                  </pic:nvPicPr>
                  <pic:blipFill>
                    <a:blip r:embed="rId54" cstate="print"/>
                    <a:stretch>
                      <a:fillRect/>
                    </a:stretch>
                  </pic:blipFill>
                  <pic:spPr>
                    <a:xfrm>
                      <a:off x="0" y="0"/>
                      <a:ext cx="2390775" cy="1914525"/>
                    </a:xfrm>
                    <a:prstGeom prst="rect">
                      <a:avLst/>
                    </a:prstGeom>
                  </pic:spPr>
                </pic:pic>
              </a:graphicData>
            </a:graphic>
          </wp:inline>
        </w:drawing>
      </w:r>
    </w:p>
    <w:p w:rsidR="00F46B7A" w:rsidRDefault="00F46B7A" w:rsidP="00577FD8">
      <w:r>
        <w:rPr>
          <w:noProof/>
          <w:lang w:eastAsia="fi-FI"/>
        </w:rPr>
        <w:drawing>
          <wp:inline distT="0" distB="0" distL="0" distR="0">
            <wp:extent cx="2390775" cy="1914525"/>
            <wp:effectExtent l="19050" t="0" r="9525" b="0"/>
            <wp:docPr id="46" name="Kuva 45" descr="kirsikkakir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kirva4.jpg"/>
                    <pic:cNvPicPr/>
                  </pic:nvPicPr>
                  <pic:blipFill>
                    <a:blip r:embed="rId55" cstate="print"/>
                    <a:stretch>
                      <a:fillRect/>
                    </a:stretch>
                  </pic:blipFill>
                  <pic:spPr>
                    <a:xfrm>
                      <a:off x="0" y="0"/>
                      <a:ext cx="2390775" cy="1914525"/>
                    </a:xfrm>
                    <a:prstGeom prst="rect">
                      <a:avLst/>
                    </a:prstGeom>
                  </pic:spPr>
                </pic:pic>
              </a:graphicData>
            </a:graphic>
          </wp:inline>
        </w:drawing>
      </w:r>
    </w:p>
    <w:p w:rsidR="00F46B7A" w:rsidRDefault="00F46B7A" w:rsidP="00577FD8">
      <w:r>
        <w:rPr>
          <w:noProof/>
          <w:lang w:eastAsia="fi-FI"/>
        </w:rPr>
        <w:drawing>
          <wp:inline distT="0" distB="0" distL="0" distR="0">
            <wp:extent cx="2390775" cy="1914525"/>
            <wp:effectExtent l="19050" t="0" r="9525" b="0"/>
            <wp:docPr id="47" name="Kuva 46" descr="kirsikkakirv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kirva 5.jpg"/>
                    <pic:cNvPicPr/>
                  </pic:nvPicPr>
                  <pic:blipFill>
                    <a:blip r:embed="rId56" cstate="print"/>
                    <a:stretch>
                      <a:fillRect/>
                    </a:stretch>
                  </pic:blipFill>
                  <pic:spPr>
                    <a:xfrm>
                      <a:off x="0" y="0"/>
                      <a:ext cx="2390775" cy="1914525"/>
                    </a:xfrm>
                    <a:prstGeom prst="rect">
                      <a:avLst/>
                    </a:prstGeom>
                  </pic:spPr>
                </pic:pic>
              </a:graphicData>
            </a:graphic>
          </wp:inline>
        </w:drawing>
      </w:r>
    </w:p>
    <w:tbl>
      <w:tblPr>
        <w:tblStyle w:val="TaulukkoRuudukko"/>
        <w:tblW w:w="0" w:type="auto"/>
        <w:tblLook w:val="04A0"/>
      </w:tblPr>
      <w:tblGrid>
        <w:gridCol w:w="9166"/>
      </w:tblGrid>
      <w:tr w:rsidR="004121F2" w:rsidTr="004121F2">
        <w:tc>
          <w:tcPr>
            <w:tcW w:w="9166" w:type="dxa"/>
          </w:tcPr>
          <w:p w:rsidR="004121F2" w:rsidRDefault="004121F2" w:rsidP="00577FD8">
            <w:r>
              <w:t xml:space="preserve">Kirvojen vaivaamissa lehdissä on tiheään pieniä, mustia pisteitä. Niiden aiheuttaja on mikroskooppisen sieni, joka elää kirvojen ulosteissa. </w:t>
            </w:r>
          </w:p>
        </w:tc>
      </w:tr>
    </w:tbl>
    <w:p w:rsidR="004121F2" w:rsidRDefault="004121F2" w:rsidP="00577FD8"/>
    <w:p w:rsidR="004121F2" w:rsidRDefault="00F3334A" w:rsidP="00577FD8">
      <w:r>
        <w:pict>
          <v:shape id="_x0000_i1068" type="#_x0000_t136" style="width:416.95pt;height:41.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Isoruusukirva "/>
          </v:shape>
        </w:pict>
      </w:r>
    </w:p>
    <w:p w:rsidR="00F3334A" w:rsidRPr="00F3334A" w:rsidRDefault="003A0593" w:rsidP="00577FD8">
      <w:pPr>
        <w:rPr>
          <w:rFonts w:ascii="Comic Sans MS" w:hAnsi="Comic Sans MS"/>
          <w:sz w:val="28"/>
        </w:rPr>
      </w:pPr>
      <w:r>
        <w:rPr>
          <w:rFonts w:ascii="Comic Sans MS" w:hAnsi="Comic Sans MS"/>
          <w:sz w:val="28"/>
        </w:rPr>
        <w:lastRenderedPageBreak/>
        <w:t xml:space="preserve">2.5-4 mm. Punainen tai vihreä. </w:t>
      </w:r>
      <w:proofErr w:type="gramStart"/>
      <w:r>
        <w:rPr>
          <w:rFonts w:ascii="Comic Sans MS" w:hAnsi="Comic Sans MS"/>
          <w:sz w:val="28"/>
        </w:rPr>
        <w:t>Selkäputket hyvin pitkät ja ohuet.</w:t>
      </w:r>
      <w:proofErr w:type="gramEnd"/>
      <w:r>
        <w:rPr>
          <w:rFonts w:ascii="Comic Sans MS" w:hAnsi="Comic Sans MS"/>
          <w:sz w:val="28"/>
        </w:rPr>
        <w:t xml:space="preserve"> Elää ruusulla ja vahingoittaa sen kukintoja. Kesäsukupolvet elävät myös maitohorsmalla</w:t>
      </w:r>
      <w:r>
        <w:rPr>
          <w:rStyle w:val="Alaviitteenviite"/>
          <w:rFonts w:ascii="Comic Sans MS" w:hAnsi="Comic Sans MS"/>
          <w:sz w:val="28"/>
        </w:rPr>
        <w:footnoteReference w:id="9"/>
      </w:r>
      <w:r>
        <w:rPr>
          <w:rFonts w:ascii="Comic Sans MS" w:hAnsi="Comic Sans MS"/>
          <w:sz w:val="28"/>
        </w:rPr>
        <w:t xml:space="preserve"> ja ruusuruoholla.</w:t>
      </w:r>
      <w:r>
        <w:rPr>
          <w:rStyle w:val="Alaviitteenviite"/>
          <w:rFonts w:ascii="Comic Sans MS" w:hAnsi="Comic Sans MS"/>
          <w:sz w:val="28"/>
        </w:rPr>
        <w:footnoteReference w:id="10"/>
      </w:r>
      <w:r>
        <w:rPr>
          <w:rFonts w:ascii="Comic Sans MS" w:hAnsi="Comic Sans MS"/>
          <w:sz w:val="28"/>
        </w:rPr>
        <w:t xml:space="preserve"> </w:t>
      </w:r>
    </w:p>
    <w:p w:rsidR="00F3334A" w:rsidRDefault="00F3334A" w:rsidP="00577FD8">
      <w:r>
        <w:rPr>
          <w:noProof/>
          <w:lang w:eastAsia="fi-FI"/>
        </w:rPr>
        <w:drawing>
          <wp:inline distT="0" distB="0" distL="0" distR="0">
            <wp:extent cx="1895475" cy="2409825"/>
            <wp:effectExtent l="19050" t="0" r="9525" b="0"/>
            <wp:docPr id="48" name="Kuva 47" descr="isoruusukir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ruusukirva 1.jpg"/>
                    <pic:cNvPicPr/>
                  </pic:nvPicPr>
                  <pic:blipFill>
                    <a:blip r:embed="rId57" cstate="print"/>
                    <a:stretch>
                      <a:fillRect/>
                    </a:stretch>
                  </pic:blipFill>
                  <pic:spPr>
                    <a:xfrm>
                      <a:off x="0" y="0"/>
                      <a:ext cx="1895475" cy="2409825"/>
                    </a:xfrm>
                    <a:prstGeom prst="rect">
                      <a:avLst/>
                    </a:prstGeom>
                  </pic:spPr>
                </pic:pic>
              </a:graphicData>
            </a:graphic>
          </wp:inline>
        </w:drawing>
      </w:r>
    </w:p>
    <w:p w:rsidR="00F3334A" w:rsidRDefault="00F3334A" w:rsidP="00577FD8">
      <w:r>
        <w:rPr>
          <w:noProof/>
          <w:lang w:eastAsia="fi-FI"/>
        </w:rPr>
        <w:drawing>
          <wp:inline distT="0" distB="0" distL="0" distR="0">
            <wp:extent cx="2390775" cy="1914525"/>
            <wp:effectExtent l="19050" t="0" r="9525" b="0"/>
            <wp:docPr id="49" name="Kuva 48" descr="isoruusukir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ruusukirva2.jpg"/>
                    <pic:cNvPicPr/>
                  </pic:nvPicPr>
                  <pic:blipFill>
                    <a:blip r:embed="rId58" cstate="print"/>
                    <a:stretch>
                      <a:fillRect/>
                    </a:stretch>
                  </pic:blipFill>
                  <pic:spPr>
                    <a:xfrm>
                      <a:off x="0" y="0"/>
                      <a:ext cx="2390775" cy="1914525"/>
                    </a:xfrm>
                    <a:prstGeom prst="rect">
                      <a:avLst/>
                    </a:prstGeom>
                  </pic:spPr>
                </pic:pic>
              </a:graphicData>
            </a:graphic>
          </wp:inline>
        </w:drawing>
      </w:r>
    </w:p>
    <w:p w:rsidR="00F3334A" w:rsidRDefault="00F3334A" w:rsidP="00577FD8">
      <w:r>
        <w:rPr>
          <w:noProof/>
          <w:lang w:eastAsia="fi-FI"/>
        </w:rPr>
        <w:drawing>
          <wp:inline distT="0" distB="0" distL="0" distR="0">
            <wp:extent cx="2238375" cy="2047875"/>
            <wp:effectExtent l="19050" t="0" r="9525" b="0"/>
            <wp:docPr id="50" name="Kuva 49" descr="isoruusukir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ruusukirva 3.jpg"/>
                    <pic:cNvPicPr/>
                  </pic:nvPicPr>
                  <pic:blipFill>
                    <a:blip r:embed="rId59" cstate="print"/>
                    <a:stretch>
                      <a:fillRect/>
                    </a:stretch>
                  </pic:blipFill>
                  <pic:spPr>
                    <a:xfrm>
                      <a:off x="0" y="0"/>
                      <a:ext cx="2238375" cy="2047875"/>
                    </a:xfrm>
                    <a:prstGeom prst="rect">
                      <a:avLst/>
                    </a:prstGeom>
                  </pic:spPr>
                </pic:pic>
              </a:graphicData>
            </a:graphic>
          </wp:inline>
        </w:drawing>
      </w:r>
    </w:p>
    <w:p w:rsidR="00F3334A" w:rsidRDefault="00F3334A" w:rsidP="00577FD8">
      <w:r>
        <w:rPr>
          <w:noProof/>
          <w:lang w:eastAsia="fi-FI"/>
        </w:rPr>
        <w:lastRenderedPageBreak/>
        <w:drawing>
          <wp:inline distT="0" distB="0" distL="0" distR="0">
            <wp:extent cx="2390775" cy="1914525"/>
            <wp:effectExtent l="19050" t="0" r="9525" b="0"/>
            <wp:docPr id="51" name="Kuva 50" descr="isoruusukir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ruusukirva4.jpg"/>
                    <pic:cNvPicPr/>
                  </pic:nvPicPr>
                  <pic:blipFill>
                    <a:blip r:embed="rId60" cstate="print"/>
                    <a:stretch>
                      <a:fillRect/>
                    </a:stretch>
                  </pic:blipFill>
                  <pic:spPr>
                    <a:xfrm>
                      <a:off x="0" y="0"/>
                      <a:ext cx="2390775" cy="1914525"/>
                    </a:xfrm>
                    <a:prstGeom prst="rect">
                      <a:avLst/>
                    </a:prstGeom>
                  </pic:spPr>
                </pic:pic>
              </a:graphicData>
            </a:graphic>
          </wp:inline>
        </w:drawing>
      </w:r>
    </w:p>
    <w:tbl>
      <w:tblPr>
        <w:tblStyle w:val="TaulukkoRuudukko"/>
        <w:tblW w:w="0" w:type="auto"/>
        <w:tblLook w:val="04A0"/>
      </w:tblPr>
      <w:tblGrid>
        <w:gridCol w:w="9166"/>
      </w:tblGrid>
      <w:tr w:rsidR="00D52ABC" w:rsidTr="00D52ABC">
        <w:tc>
          <w:tcPr>
            <w:tcW w:w="9166" w:type="dxa"/>
          </w:tcPr>
          <w:p w:rsidR="00D52ABC" w:rsidRDefault="00D52ABC" w:rsidP="00577FD8">
            <w:r>
              <w:t xml:space="preserve">Kirvoilla on nivelikäs imukärsä, jolla ne imevät ravinnokseen kasvien solunesteitä. Niiden uloste on puolestaan sokeripitoista ”mesikastetta”, monien hyönteisten himoitsemaa herkkua. </w:t>
            </w:r>
          </w:p>
        </w:tc>
      </w:tr>
    </w:tbl>
    <w:p w:rsidR="00D52ABC" w:rsidRDefault="00D52ABC" w:rsidP="00577FD8"/>
    <w:p w:rsidR="00D52ABC" w:rsidRDefault="00D52ABC" w:rsidP="00577FD8"/>
    <w:p w:rsidR="00D52ABC" w:rsidRDefault="00A57464" w:rsidP="00577FD8">
      <w:r>
        <w:pict>
          <v:shape id="_x0000_i1071" type="#_x0000_t136" style="width:400.05pt;height:4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yllaphis fagi"/>
          </v:shape>
        </w:pict>
      </w:r>
    </w:p>
    <w:p w:rsidR="00A57464" w:rsidRPr="00C54E8F" w:rsidRDefault="00C54E8F" w:rsidP="00577FD8">
      <w:pPr>
        <w:rPr>
          <w:rFonts w:ascii="Comic Sans MS" w:hAnsi="Comic Sans MS"/>
          <w:sz w:val="28"/>
        </w:rPr>
      </w:pPr>
      <w:r>
        <w:rPr>
          <w:rFonts w:ascii="Comic Sans MS" w:hAnsi="Comic Sans MS"/>
          <w:sz w:val="28"/>
        </w:rPr>
        <w:t xml:space="preserve">2-3 mm. Kellanvihreä, ruumiin pinnalla kasvaa sinivihreää, villamaista vahaa. Muodostaa suuria yhdyskuntia pyökin lehdille, jotka rypistyvät ja kääntyvät rullalle. Ei eritä mesikastetta muurahaisille. </w:t>
      </w:r>
    </w:p>
    <w:p w:rsidR="00A57464" w:rsidRDefault="00A57464" w:rsidP="00577FD8">
      <w:r>
        <w:rPr>
          <w:noProof/>
          <w:lang w:eastAsia="fi-FI"/>
        </w:rPr>
        <w:drawing>
          <wp:inline distT="0" distB="0" distL="0" distR="0">
            <wp:extent cx="2466975" cy="1847850"/>
            <wp:effectExtent l="19050" t="0" r="9525" b="0"/>
            <wp:docPr id="52" name="Kuva 51" descr="phyllaphis fa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aphis fagi1.jpg"/>
                    <pic:cNvPicPr/>
                  </pic:nvPicPr>
                  <pic:blipFill>
                    <a:blip r:embed="rId61" cstate="print"/>
                    <a:stretch>
                      <a:fillRect/>
                    </a:stretch>
                  </pic:blipFill>
                  <pic:spPr>
                    <a:xfrm>
                      <a:off x="0" y="0"/>
                      <a:ext cx="2466975" cy="1847850"/>
                    </a:xfrm>
                    <a:prstGeom prst="rect">
                      <a:avLst/>
                    </a:prstGeom>
                  </pic:spPr>
                </pic:pic>
              </a:graphicData>
            </a:graphic>
          </wp:inline>
        </w:drawing>
      </w:r>
    </w:p>
    <w:p w:rsidR="00A57464" w:rsidRDefault="00A57464" w:rsidP="00577FD8">
      <w:r>
        <w:rPr>
          <w:noProof/>
          <w:lang w:eastAsia="fi-FI"/>
        </w:rPr>
        <w:lastRenderedPageBreak/>
        <w:drawing>
          <wp:inline distT="0" distB="0" distL="0" distR="0">
            <wp:extent cx="2143125" cy="2133600"/>
            <wp:effectExtent l="19050" t="0" r="9525" b="0"/>
            <wp:docPr id="53" name="Kuva 52" descr="phyllaphis fa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aphis fagi 2.jpg"/>
                    <pic:cNvPicPr/>
                  </pic:nvPicPr>
                  <pic:blipFill>
                    <a:blip r:embed="rId62" cstate="print"/>
                    <a:stretch>
                      <a:fillRect/>
                    </a:stretch>
                  </pic:blipFill>
                  <pic:spPr>
                    <a:xfrm>
                      <a:off x="0" y="0"/>
                      <a:ext cx="2143125" cy="2133600"/>
                    </a:xfrm>
                    <a:prstGeom prst="rect">
                      <a:avLst/>
                    </a:prstGeom>
                  </pic:spPr>
                </pic:pic>
              </a:graphicData>
            </a:graphic>
          </wp:inline>
        </w:drawing>
      </w:r>
    </w:p>
    <w:p w:rsidR="00A57464" w:rsidRDefault="00A57464" w:rsidP="00577FD8">
      <w:r>
        <w:rPr>
          <w:noProof/>
          <w:lang w:eastAsia="fi-FI"/>
        </w:rPr>
        <w:drawing>
          <wp:inline distT="0" distB="0" distL="0" distR="0">
            <wp:extent cx="2438400" cy="1876425"/>
            <wp:effectExtent l="19050" t="0" r="0" b="0"/>
            <wp:docPr id="54" name="Kuva 53" descr="phyllaphis fag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aphis fagi3.jpg"/>
                    <pic:cNvPicPr/>
                  </pic:nvPicPr>
                  <pic:blipFill>
                    <a:blip r:embed="rId63" cstate="print"/>
                    <a:stretch>
                      <a:fillRect/>
                    </a:stretch>
                  </pic:blipFill>
                  <pic:spPr>
                    <a:xfrm>
                      <a:off x="0" y="0"/>
                      <a:ext cx="2438400" cy="1876425"/>
                    </a:xfrm>
                    <a:prstGeom prst="rect">
                      <a:avLst/>
                    </a:prstGeom>
                  </pic:spPr>
                </pic:pic>
              </a:graphicData>
            </a:graphic>
          </wp:inline>
        </w:drawing>
      </w:r>
    </w:p>
    <w:p w:rsidR="00A57464" w:rsidRDefault="00A57464" w:rsidP="00577FD8">
      <w:r>
        <w:rPr>
          <w:noProof/>
          <w:lang w:eastAsia="fi-FI"/>
        </w:rPr>
        <w:drawing>
          <wp:inline distT="0" distB="0" distL="0" distR="0">
            <wp:extent cx="2619375" cy="1743075"/>
            <wp:effectExtent l="19050" t="0" r="9525" b="0"/>
            <wp:docPr id="55" name="Kuva 54" descr="phyllaphis fag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aphis fagi4.jpg"/>
                    <pic:cNvPicPr/>
                  </pic:nvPicPr>
                  <pic:blipFill>
                    <a:blip r:embed="rId64" cstate="print"/>
                    <a:stretch>
                      <a:fillRect/>
                    </a:stretch>
                  </pic:blipFill>
                  <pic:spPr>
                    <a:xfrm>
                      <a:off x="0" y="0"/>
                      <a:ext cx="2619375" cy="1743075"/>
                    </a:xfrm>
                    <a:prstGeom prst="rect">
                      <a:avLst/>
                    </a:prstGeom>
                  </pic:spPr>
                </pic:pic>
              </a:graphicData>
            </a:graphic>
          </wp:inline>
        </w:drawing>
      </w:r>
    </w:p>
    <w:p w:rsidR="00A57464" w:rsidRDefault="00A57464" w:rsidP="00577FD8">
      <w:r>
        <w:rPr>
          <w:noProof/>
          <w:lang w:eastAsia="fi-FI"/>
        </w:rPr>
        <w:drawing>
          <wp:inline distT="0" distB="0" distL="0" distR="0">
            <wp:extent cx="2619375" cy="1743075"/>
            <wp:effectExtent l="19050" t="0" r="9525" b="0"/>
            <wp:docPr id="56" name="Kuva 55" descr="phyllaphis fag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aphis fagi 5.jpg"/>
                    <pic:cNvPicPr/>
                  </pic:nvPicPr>
                  <pic:blipFill>
                    <a:blip r:embed="rId65" cstate="print"/>
                    <a:stretch>
                      <a:fillRect/>
                    </a:stretch>
                  </pic:blipFill>
                  <pic:spPr>
                    <a:xfrm>
                      <a:off x="0" y="0"/>
                      <a:ext cx="2619375" cy="1743075"/>
                    </a:xfrm>
                    <a:prstGeom prst="rect">
                      <a:avLst/>
                    </a:prstGeom>
                  </pic:spPr>
                </pic:pic>
              </a:graphicData>
            </a:graphic>
          </wp:inline>
        </w:drawing>
      </w:r>
    </w:p>
    <w:p w:rsidR="00C54E8F" w:rsidRDefault="00C54E8F" w:rsidP="00577FD8"/>
    <w:p w:rsidR="00C54E8F" w:rsidRDefault="00C54E8F" w:rsidP="00577FD8"/>
    <w:p w:rsidR="00C54E8F" w:rsidRDefault="008B6654" w:rsidP="00C54E8F">
      <w:pPr>
        <w:pStyle w:val="Otsikko"/>
      </w:pPr>
      <w:r>
        <w:lastRenderedPageBreak/>
        <w:t xml:space="preserve">KEMPIT </w:t>
      </w:r>
    </w:p>
    <w:p w:rsidR="008B6654" w:rsidRDefault="008B6654" w:rsidP="008B6654">
      <w:pPr>
        <w:rPr>
          <w:rFonts w:ascii="Comic Sans MS" w:hAnsi="Comic Sans MS"/>
          <w:sz w:val="28"/>
        </w:rPr>
      </w:pPr>
      <w:r>
        <w:rPr>
          <w:rFonts w:ascii="Comic Sans MS" w:hAnsi="Comic Sans MS"/>
          <w:sz w:val="28"/>
        </w:rPr>
        <w:t xml:space="preserve">Kempit ovat pieniä, vilkkaita hyönteisiä, jotka muistuttavat ulkonäöltään lehtikirvoja, mutta osaavat hyppiä kaskaiden tavoin. Suuret, läpikuultavat siivet ovat lepoasennossa leveän kattomaisesti takaruumiin päällä. Leveässä </w:t>
      </w:r>
      <w:r w:rsidR="00F20F0E">
        <w:rPr>
          <w:rFonts w:ascii="Comic Sans MS" w:hAnsi="Comic Sans MS"/>
          <w:sz w:val="28"/>
        </w:rPr>
        <w:t xml:space="preserve">päässä on suuret silmät ja pitkät tuntosarvet. Kempeillä on nivelikäs imukärsä, jolla ne imevät kasvien solunesteitä. Muodonvaihdos on vaillinainen. Nymfit ovat litteitä, hidasliikkeisiä ja ne erittävät lehtikirvojen lailla sekä vahaa että mesikastetta. </w:t>
      </w:r>
    </w:p>
    <w:p w:rsidR="00F20F0E" w:rsidRPr="008B6654" w:rsidRDefault="00F20F0E" w:rsidP="008B6654">
      <w:pPr>
        <w:rPr>
          <w:rFonts w:ascii="Comic Sans MS" w:hAnsi="Comic Sans MS"/>
          <w:sz w:val="28"/>
        </w:rPr>
      </w:pPr>
      <w:r>
        <w:rPr>
          <w:rFonts w:ascii="Comic Sans MS" w:hAnsi="Comic Sans MS"/>
          <w:noProof/>
          <w:sz w:val="28"/>
          <w:lang w:eastAsia="fi-FI"/>
        </w:rPr>
        <w:drawing>
          <wp:inline distT="0" distB="0" distL="0" distR="0">
            <wp:extent cx="2514600" cy="3630168"/>
            <wp:effectExtent l="19050" t="0" r="0" b="0"/>
            <wp:docPr id="57" name="Kuva 56" descr="Cacopsylla-pulchel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opsylla-pulchella-03.jpg"/>
                    <pic:cNvPicPr/>
                  </pic:nvPicPr>
                  <pic:blipFill>
                    <a:blip r:embed="rId66" cstate="print"/>
                    <a:stretch>
                      <a:fillRect/>
                    </a:stretch>
                  </pic:blipFill>
                  <pic:spPr>
                    <a:xfrm>
                      <a:off x="0" y="0"/>
                      <a:ext cx="2514600" cy="3630168"/>
                    </a:xfrm>
                    <a:prstGeom prst="rect">
                      <a:avLst/>
                    </a:prstGeom>
                  </pic:spPr>
                </pic:pic>
              </a:graphicData>
            </a:graphic>
          </wp:inline>
        </w:drawing>
      </w:r>
    </w:p>
    <w:p w:rsidR="008B6654" w:rsidRDefault="008B6654" w:rsidP="008B6654">
      <w:hyperlink r:id="rId67" w:history="1">
        <w:r>
          <w:rPr>
            <w:rStyle w:val="Hyperlinkki"/>
          </w:rPr>
          <w:t>https://fi.wikipedia.org/wiki/Kempit</w:t>
        </w:r>
      </w:hyperlink>
    </w:p>
    <w:p w:rsidR="00F20F0E" w:rsidRDefault="00F20F0E" w:rsidP="008B6654"/>
    <w:p w:rsidR="00FD14E1" w:rsidRDefault="00FD14E1" w:rsidP="008B6654"/>
    <w:p w:rsidR="00FD14E1" w:rsidRDefault="00FD14E1" w:rsidP="008B6654"/>
    <w:p w:rsidR="00FD14E1" w:rsidRDefault="00FD14E1" w:rsidP="008B6654"/>
    <w:p w:rsidR="00FD14E1" w:rsidRDefault="00FD14E1" w:rsidP="008B6654"/>
    <w:p w:rsidR="00FD14E1" w:rsidRDefault="00FD14E1" w:rsidP="008B6654">
      <w:r>
        <w:lastRenderedPageBreak/>
        <w:pict>
          <v:shape id="_x0000_i1074" type="#_x0000_t136" style="width:404.45pt;height:4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menakemppi "/>
          </v:shape>
        </w:pict>
      </w:r>
    </w:p>
    <w:p w:rsidR="00FD14E1" w:rsidRPr="007A3C17" w:rsidRDefault="007A3C17" w:rsidP="008B6654">
      <w:pPr>
        <w:rPr>
          <w:rFonts w:ascii="Comic Sans MS" w:hAnsi="Comic Sans MS"/>
          <w:sz w:val="28"/>
        </w:rPr>
      </w:pPr>
      <w:proofErr w:type="gramStart"/>
      <w:r>
        <w:rPr>
          <w:rFonts w:ascii="Comic Sans MS" w:hAnsi="Comic Sans MS"/>
          <w:sz w:val="28"/>
        </w:rPr>
        <w:t>Noin 3 mm. Aluksi vihreä, vanhemmiten ruskea tai punainen.</w:t>
      </w:r>
      <w:proofErr w:type="gramEnd"/>
      <w:r>
        <w:rPr>
          <w:rFonts w:ascii="Comic Sans MS" w:hAnsi="Comic Sans MS"/>
          <w:sz w:val="28"/>
        </w:rPr>
        <w:t xml:space="preserve"> Nymfit ovat litteitä ja niiden peräpäässä on pitkä vahamainen putki, josta ne erittävät mesikastetta. Ne elävät aluksi omenan silmuissa, mutta siirtyvät myöhemmin lehtien alapinnalle. Omenakemppi on meillä omenaviljelyn pahimpia tuholaisia. </w:t>
      </w:r>
    </w:p>
    <w:p w:rsidR="00FD14E1" w:rsidRDefault="00FD14E1" w:rsidP="008B6654"/>
    <w:p w:rsidR="00FD14E1" w:rsidRDefault="00FD14E1" w:rsidP="008B6654">
      <w:r>
        <w:rPr>
          <w:noProof/>
          <w:lang w:eastAsia="fi-FI"/>
        </w:rPr>
        <w:drawing>
          <wp:inline distT="0" distB="0" distL="0" distR="0">
            <wp:extent cx="2466975" cy="1847850"/>
            <wp:effectExtent l="19050" t="0" r="9525" b="0"/>
            <wp:docPr id="58" name="Kuva 57" descr="omenakemp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kemppi 1.jpg"/>
                    <pic:cNvPicPr/>
                  </pic:nvPicPr>
                  <pic:blipFill>
                    <a:blip r:embed="rId68" cstate="print"/>
                    <a:stretch>
                      <a:fillRect/>
                    </a:stretch>
                  </pic:blipFill>
                  <pic:spPr>
                    <a:xfrm>
                      <a:off x="0" y="0"/>
                      <a:ext cx="2466975" cy="1847850"/>
                    </a:xfrm>
                    <a:prstGeom prst="rect">
                      <a:avLst/>
                    </a:prstGeom>
                  </pic:spPr>
                </pic:pic>
              </a:graphicData>
            </a:graphic>
          </wp:inline>
        </w:drawing>
      </w:r>
    </w:p>
    <w:p w:rsidR="00FD14E1" w:rsidRDefault="007A3C17" w:rsidP="008B6654">
      <w:r>
        <w:rPr>
          <w:noProof/>
          <w:lang w:eastAsia="fi-FI"/>
        </w:rPr>
        <w:drawing>
          <wp:inline distT="0" distB="0" distL="0" distR="0">
            <wp:extent cx="2857500" cy="1600200"/>
            <wp:effectExtent l="19050" t="0" r="0" b="0"/>
            <wp:docPr id="60" name="Kuva 59" descr="cacopsylla 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opsylla mali.jpg"/>
                    <pic:cNvPicPr/>
                  </pic:nvPicPr>
                  <pic:blipFill>
                    <a:blip r:embed="rId69" cstate="print"/>
                    <a:stretch>
                      <a:fillRect/>
                    </a:stretch>
                  </pic:blipFill>
                  <pic:spPr>
                    <a:xfrm>
                      <a:off x="0" y="0"/>
                      <a:ext cx="2857500" cy="1600200"/>
                    </a:xfrm>
                    <a:prstGeom prst="rect">
                      <a:avLst/>
                    </a:prstGeom>
                  </pic:spPr>
                </pic:pic>
              </a:graphicData>
            </a:graphic>
          </wp:inline>
        </w:drawing>
      </w:r>
    </w:p>
    <w:p w:rsidR="00FD14E1" w:rsidRDefault="007A3C17" w:rsidP="008B6654">
      <w:hyperlink r:id="rId70" w:history="1">
        <w:r w:rsidRPr="00F56927">
          <w:rPr>
            <w:rStyle w:val="Hyperlinkki"/>
          </w:rPr>
          <w:t>https://fi.wikipedia.org/wiki/Omenakemppi</w:t>
        </w:r>
      </w:hyperlink>
    </w:p>
    <w:p w:rsidR="007A3C17" w:rsidRDefault="007A3C17" w:rsidP="008B6654">
      <w:r>
        <w:pict>
          <v:shape id="_x0000_i1077" type="#_x0000_t136" style="width:406.3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copsylla pyrisuga "/>
          </v:shape>
        </w:pict>
      </w:r>
    </w:p>
    <w:p w:rsidR="007A3C17" w:rsidRPr="001026EF" w:rsidRDefault="00776885" w:rsidP="008B6654">
      <w:pPr>
        <w:rPr>
          <w:rFonts w:ascii="Comic Sans MS" w:hAnsi="Comic Sans MS"/>
          <w:sz w:val="28"/>
        </w:rPr>
      </w:pPr>
      <w:r>
        <w:rPr>
          <w:rFonts w:ascii="Comic Sans MS" w:hAnsi="Comic Sans MS"/>
          <w:sz w:val="28"/>
        </w:rPr>
        <w:t xml:space="preserve">2-3 mm. Vihreä. Tavataan erityisesti orapihlajalla, mutta myös muilla lehtipuilla ja </w:t>
      </w:r>
      <w:proofErr w:type="gramStart"/>
      <w:r>
        <w:rPr>
          <w:rFonts w:ascii="Comic Sans MS" w:hAnsi="Comic Sans MS"/>
          <w:sz w:val="28"/>
        </w:rPr>
        <w:t>–pensailla</w:t>
      </w:r>
      <w:proofErr w:type="gramEnd"/>
      <w:r>
        <w:rPr>
          <w:rFonts w:ascii="Comic Sans MS" w:hAnsi="Comic Sans MS"/>
          <w:sz w:val="28"/>
        </w:rPr>
        <w:t xml:space="preserve">. </w:t>
      </w:r>
    </w:p>
    <w:p w:rsidR="007A3C17" w:rsidRDefault="001026EF" w:rsidP="008B6654">
      <w:r>
        <w:rPr>
          <w:noProof/>
          <w:lang w:eastAsia="fi-FI"/>
        </w:rPr>
        <w:lastRenderedPageBreak/>
        <w:drawing>
          <wp:inline distT="0" distB="0" distL="0" distR="0">
            <wp:extent cx="2609850" cy="1752600"/>
            <wp:effectExtent l="19050" t="0" r="0" b="0"/>
            <wp:docPr id="61" name="Kuva 60" descr="cacopsylla pyrisu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opsylla pyrisuga 1.jpg"/>
                    <pic:cNvPicPr/>
                  </pic:nvPicPr>
                  <pic:blipFill>
                    <a:blip r:embed="rId71" cstate="print"/>
                    <a:stretch>
                      <a:fillRect/>
                    </a:stretch>
                  </pic:blipFill>
                  <pic:spPr>
                    <a:xfrm>
                      <a:off x="0" y="0"/>
                      <a:ext cx="2609850" cy="1752600"/>
                    </a:xfrm>
                    <a:prstGeom prst="rect">
                      <a:avLst/>
                    </a:prstGeom>
                  </pic:spPr>
                </pic:pic>
              </a:graphicData>
            </a:graphic>
          </wp:inline>
        </w:drawing>
      </w:r>
    </w:p>
    <w:p w:rsidR="001026EF" w:rsidRDefault="001026EF" w:rsidP="008B6654">
      <w:r>
        <w:rPr>
          <w:noProof/>
          <w:lang w:eastAsia="fi-FI"/>
        </w:rPr>
        <w:drawing>
          <wp:inline distT="0" distB="0" distL="0" distR="0">
            <wp:extent cx="2466975" cy="1847850"/>
            <wp:effectExtent l="19050" t="0" r="9525" b="0"/>
            <wp:docPr id="62" name="Kuva 61" descr="cacopsylla pyrisu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opsylla pyrisuga 2.jpg"/>
                    <pic:cNvPicPr/>
                  </pic:nvPicPr>
                  <pic:blipFill>
                    <a:blip r:embed="rId72" cstate="print"/>
                    <a:stretch>
                      <a:fillRect/>
                    </a:stretch>
                  </pic:blipFill>
                  <pic:spPr>
                    <a:xfrm>
                      <a:off x="0" y="0"/>
                      <a:ext cx="2466975" cy="1847850"/>
                    </a:xfrm>
                    <a:prstGeom prst="rect">
                      <a:avLst/>
                    </a:prstGeom>
                  </pic:spPr>
                </pic:pic>
              </a:graphicData>
            </a:graphic>
          </wp:inline>
        </w:drawing>
      </w:r>
    </w:p>
    <w:p w:rsidR="00776885" w:rsidRDefault="00776885" w:rsidP="008B6654">
      <w:r>
        <w:pict>
          <v:shape id="_x0000_i1078" type="#_x0000_t136" style="width:443.25pt;height:33.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rioza urticae"/>
          </v:shape>
        </w:pict>
      </w:r>
    </w:p>
    <w:p w:rsidR="00776885" w:rsidRPr="00776885" w:rsidRDefault="00776885" w:rsidP="008B6654">
      <w:pPr>
        <w:rPr>
          <w:rFonts w:ascii="Comic Sans MS" w:hAnsi="Comic Sans MS"/>
          <w:sz w:val="28"/>
        </w:rPr>
      </w:pPr>
      <w:r>
        <w:rPr>
          <w:rFonts w:ascii="Comic Sans MS" w:hAnsi="Comic Sans MS"/>
          <w:sz w:val="28"/>
        </w:rPr>
        <w:t>2-3 mm. Vihreä tai keltainen ja mustakirjauksinen. Siivet vaaleankeltaiset. Tavataan kesällä erityisesti nokkoselta, mutta talvehtii havupuilla.</w:t>
      </w:r>
      <w:r w:rsidR="007C23F3">
        <w:rPr>
          <w:rStyle w:val="Alaviitteenviite"/>
          <w:rFonts w:ascii="Comic Sans MS" w:hAnsi="Comic Sans MS"/>
          <w:sz w:val="28"/>
        </w:rPr>
        <w:footnoteReference w:id="11"/>
      </w:r>
      <w:r>
        <w:rPr>
          <w:rFonts w:ascii="Comic Sans MS" w:hAnsi="Comic Sans MS"/>
          <w:sz w:val="28"/>
        </w:rPr>
        <w:t xml:space="preserve"> </w:t>
      </w:r>
      <w:proofErr w:type="gramStart"/>
      <w:r>
        <w:rPr>
          <w:rFonts w:ascii="Comic Sans MS" w:hAnsi="Comic Sans MS"/>
          <w:sz w:val="28"/>
        </w:rPr>
        <w:t>Yleinen koko maassa.</w:t>
      </w:r>
      <w:proofErr w:type="gramEnd"/>
      <w:r>
        <w:rPr>
          <w:rFonts w:ascii="Comic Sans MS" w:hAnsi="Comic Sans MS"/>
          <w:sz w:val="28"/>
        </w:rPr>
        <w:t xml:space="preserve"> </w:t>
      </w:r>
    </w:p>
    <w:p w:rsidR="00776885" w:rsidRDefault="00776885" w:rsidP="008B6654">
      <w:r>
        <w:rPr>
          <w:noProof/>
          <w:lang w:eastAsia="fi-FI"/>
        </w:rPr>
        <w:drawing>
          <wp:inline distT="0" distB="0" distL="0" distR="0">
            <wp:extent cx="2466975" cy="1847850"/>
            <wp:effectExtent l="19050" t="0" r="9525" b="0"/>
            <wp:docPr id="63" name="Kuva 62" descr="trioza urtica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za urticae 1.jpg"/>
                    <pic:cNvPicPr/>
                  </pic:nvPicPr>
                  <pic:blipFill>
                    <a:blip r:embed="rId73" cstate="print"/>
                    <a:stretch>
                      <a:fillRect/>
                    </a:stretch>
                  </pic:blipFill>
                  <pic:spPr>
                    <a:xfrm>
                      <a:off x="0" y="0"/>
                      <a:ext cx="2466975" cy="1847850"/>
                    </a:xfrm>
                    <a:prstGeom prst="rect">
                      <a:avLst/>
                    </a:prstGeom>
                  </pic:spPr>
                </pic:pic>
              </a:graphicData>
            </a:graphic>
          </wp:inline>
        </w:drawing>
      </w:r>
    </w:p>
    <w:p w:rsidR="00776885" w:rsidRPr="008B6654" w:rsidRDefault="00776885" w:rsidP="008B6654">
      <w:r>
        <w:rPr>
          <w:noProof/>
          <w:lang w:eastAsia="fi-FI"/>
        </w:rPr>
        <w:lastRenderedPageBreak/>
        <w:drawing>
          <wp:inline distT="0" distB="0" distL="0" distR="0">
            <wp:extent cx="2628900" cy="1743075"/>
            <wp:effectExtent l="19050" t="0" r="0" b="0"/>
            <wp:docPr id="64" name="Kuva 63" descr="trioza urtica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za urticae 2.jpg"/>
                    <pic:cNvPicPr/>
                  </pic:nvPicPr>
                  <pic:blipFill>
                    <a:blip r:embed="rId74" cstate="print"/>
                    <a:stretch>
                      <a:fillRect/>
                    </a:stretch>
                  </pic:blipFill>
                  <pic:spPr>
                    <a:xfrm>
                      <a:off x="0" y="0"/>
                      <a:ext cx="2628900" cy="1743075"/>
                    </a:xfrm>
                    <a:prstGeom prst="rect">
                      <a:avLst/>
                    </a:prstGeom>
                  </pic:spPr>
                </pic:pic>
              </a:graphicData>
            </a:graphic>
          </wp:inline>
        </w:drawing>
      </w:r>
    </w:p>
    <w:sectPr w:rsidR="00776885" w:rsidRPr="008B6654" w:rsidSect="003536F4">
      <w:headerReference w:type="even" r:id="rId75"/>
      <w:headerReference w:type="default" r:id="rId76"/>
      <w:footerReference w:type="default" r:id="rId77"/>
      <w:headerReference w:type="first" r:id="rId7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A51" w:rsidRDefault="008E6A51" w:rsidP="008E6A51">
      <w:pPr>
        <w:spacing w:after="0" w:line="240" w:lineRule="auto"/>
      </w:pPr>
      <w:r>
        <w:separator/>
      </w:r>
    </w:p>
  </w:endnote>
  <w:endnote w:type="continuationSeparator" w:id="0">
    <w:p w:rsidR="008E6A51" w:rsidRDefault="008E6A51" w:rsidP="008E6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191725"/>
      <w:docPartObj>
        <w:docPartGallery w:val="Page Numbers (Bottom of Page)"/>
        <w:docPartUnique/>
      </w:docPartObj>
    </w:sdtPr>
    <w:sdtContent>
      <w:p w:rsidR="008E6A51" w:rsidRDefault="00577FD8">
        <w:pPr>
          <w:pStyle w:val="Alatunniste"/>
        </w:pPr>
        <w:r w:rsidRPr="006D399D">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58" type="#_x0000_t92" style="position:absolute;margin-left:0;margin-top:0;width:48.8pt;height:33.35pt;rotation:360;z-index:251662336;mso-position-horizontal:center;mso-position-horizontal-relative:margin;mso-position-vertical:center;mso-position-vertical-relative:bottom-margin-area;v-text-anchor:top" fillcolor="white [3212]" strokecolor="#a5a5a5 [2092]">
              <v:textbox>
                <w:txbxContent>
                  <w:p w:rsidR="00577FD8" w:rsidRDefault="00577FD8">
                    <w:pPr>
                      <w:jc w:val="center"/>
                    </w:pPr>
                    <w:fldSimple w:instr=" PAGE    \* MERGEFORMAT ">
                      <w:r w:rsidR="007C23F3" w:rsidRPr="007C23F3">
                        <w:rPr>
                          <w:noProof/>
                          <w:color w:val="7F7F7F" w:themeColor="background1" w:themeShade="7F"/>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A51" w:rsidRDefault="008E6A51" w:rsidP="008E6A51">
      <w:pPr>
        <w:spacing w:after="0" w:line="240" w:lineRule="auto"/>
      </w:pPr>
      <w:r>
        <w:separator/>
      </w:r>
    </w:p>
  </w:footnote>
  <w:footnote w:type="continuationSeparator" w:id="0">
    <w:p w:rsidR="008E6A51" w:rsidRDefault="008E6A51" w:rsidP="008E6A51">
      <w:pPr>
        <w:spacing w:after="0" w:line="240" w:lineRule="auto"/>
      </w:pPr>
      <w:r>
        <w:continuationSeparator/>
      </w:r>
    </w:p>
  </w:footnote>
  <w:footnote w:id="1">
    <w:p w:rsidR="00F733A0" w:rsidRDefault="00F733A0">
      <w:pPr>
        <w:pStyle w:val="Alaviitteenteksti"/>
      </w:pPr>
      <w:r>
        <w:rPr>
          <w:rStyle w:val="Alaviitteenviite"/>
        </w:rPr>
        <w:footnoteRef/>
      </w:r>
      <w:r>
        <w:t xml:space="preserve"> </w:t>
      </w:r>
      <w:hyperlink r:id="rId1" w:history="1">
        <w:r>
          <w:rPr>
            <w:rStyle w:val="Hyperlinkki"/>
          </w:rPr>
          <w:t>https://fi.wikipedia.org/wiki/Jalavat</w:t>
        </w:r>
      </w:hyperlink>
    </w:p>
  </w:footnote>
  <w:footnote w:id="2">
    <w:p w:rsidR="00CE45CB" w:rsidRDefault="00CE45CB">
      <w:pPr>
        <w:pStyle w:val="Alaviitteenteksti"/>
      </w:pPr>
      <w:r>
        <w:rPr>
          <w:rStyle w:val="Alaviitteenviite"/>
        </w:rPr>
        <w:footnoteRef/>
      </w:r>
      <w:r>
        <w:t xml:space="preserve"> </w:t>
      </w:r>
      <w:hyperlink r:id="rId2" w:history="1">
        <w:r>
          <w:rPr>
            <w:rStyle w:val="Hyperlinkki"/>
          </w:rPr>
          <w:t>https://fi.wikipedia.org/wiki/Tuhkapensaat</w:t>
        </w:r>
      </w:hyperlink>
    </w:p>
  </w:footnote>
  <w:footnote w:id="3">
    <w:p w:rsidR="00CB5763" w:rsidRDefault="00CB5763">
      <w:pPr>
        <w:pStyle w:val="Alaviitteenteksti"/>
      </w:pPr>
      <w:r>
        <w:rPr>
          <w:rStyle w:val="Alaviitteenviite"/>
        </w:rPr>
        <w:footnoteRef/>
      </w:r>
      <w:r>
        <w:t xml:space="preserve"> </w:t>
      </w:r>
      <w:hyperlink r:id="rId3" w:history="1">
        <w:r>
          <w:rPr>
            <w:rStyle w:val="Hyperlinkki"/>
          </w:rPr>
          <w:t>https://fi.wikipedia.org/wiki/Sorvarinpensaat</w:t>
        </w:r>
      </w:hyperlink>
    </w:p>
  </w:footnote>
  <w:footnote w:id="4">
    <w:p w:rsidR="00CB5763" w:rsidRDefault="00CB5763">
      <w:pPr>
        <w:pStyle w:val="Alaviitteenteksti"/>
      </w:pPr>
      <w:r>
        <w:rPr>
          <w:rStyle w:val="Alaviitteenviite"/>
        </w:rPr>
        <w:footnoteRef/>
      </w:r>
      <w:r>
        <w:t xml:space="preserve"> </w:t>
      </w:r>
      <w:hyperlink r:id="rId4" w:history="1">
        <w:r>
          <w:rPr>
            <w:rStyle w:val="Hyperlinkki"/>
          </w:rPr>
          <w:t>https://fi.wikipedia.org/wiki/Koiranheisi</w:t>
        </w:r>
      </w:hyperlink>
    </w:p>
  </w:footnote>
  <w:footnote w:id="5">
    <w:p w:rsidR="000B63F6" w:rsidRDefault="000B63F6">
      <w:pPr>
        <w:pStyle w:val="Alaviitteenteksti"/>
      </w:pPr>
      <w:r>
        <w:rPr>
          <w:rStyle w:val="Alaviitteenviite"/>
        </w:rPr>
        <w:footnoteRef/>
      </w:r>
      <w:r>
        <w:t xml:space="preserve"> </w:t>
      </w:r>
      <w:hyperlink r:id="rId5" w:history="1">
        <w:r>
          <w:rPr>
            <w:rStyle w:val="Hyperlinkki"/>
          </w:rPr>
          <w:t>https://fi.wikipedia.org/wiki/Seljat</w:t>
        </w:r>
      </w:hyperlink>
    </w:p>
  </w:footnote>
  <w:footnote w:id="6">
    <w:p w:rsidR="000B63F6" w:rsidRDefault="000B63F6">
      <w:pPr>
        <w:pStyle w:val="Alaviitteenteksti"/>
      </w:pPr>
      <w:r>
        <w:rPr>
          <w:rStyle w:val="Alaviitteenviite"/>
        </w:rPr>
        <w:footnoteRef/>
      </w:r>
      <w:r>
        <w:t xml:space="preserve"> </w:t>
      </w:r>
      <w:hyperlink r:id="rId6" w:history="1">
        <w:r>
          <w:rPr>
            <w:rStyle w:val="Hyperlinkki"/>
          </w:rPr>
          <w:t>https://fi.wikipedia.org/wiki/Leppäkertut</w:t>
        </w:r>
      </w:hyperlink>
    </w:p>
  </w:footnote>
  <w:footnote w:id="7">
    <w:p w:rsidR="004121F2" w:rsidRDefault="004121F2">
      <w:pPr>
        <w:pStyle w:val="Alaviitteenteksti"/>
      </w:pPr>
      <w:r>
        <w:rPr>
          <w:rStyle w:val="Alaviitteenviite"/>
        </w:rPr>
        <w:footnoteRef/>
      </w:r>
      <w:r>
        <w:t xml:space="preserve"> </w:t>
      </w:r>
      <w:hyperlink r:id="rId7" w:history="1">
        <w:r>
          <w:rPr>
            <w:rStyle w:val="Hyperlinkki"/>
          </w:rPr>
          <w:t>https://fi.wikipedia.org/wiki/Matarakasvit</w:t>
        </w:r>
      </w:hyperlink>
    </w:p>
  </w:footnote>
  <w:footnote w:id="8">
    <w:p w:rsidR="004121F2" w:rsidRDefault="004121F2">
      <w:pPr>
        <w:pStyle w:val="Alaviitteenteksti"/>
      </w:pPr>
      <w:r>
        <w:rPr>
          <w:rStyle w:val="Alaviitteenviite"/>
        </w:rPr>
        <w:footnoteRef/>
      </w:r>
      <w:r>
        <w:t xml:space="preserve"> </w:t>
      </w:r>
      <w:hyperlink r:id="rId8" w:history="1">
        <w:r>
          <w:rPr>
            <w:rStyle w:val="Hyperlinkki"/>
          </w:rPr>
          <w:t>https://fi.wikipedia.org/wiki/T%C3%A4dykkeet</w:t>
        </w:r>
      </w:hyperlink>
    </w:p>
  </w:footnote>
  <w:footnote w:id="9">
    <w:p w:rsidR="003A0593" w:rsidRDefault="003A0593">
      <w:pPr>
        <w:pStyle w:val="Alaviitteenteksti"/>
      </w:pPr>
      <w:r>
        <w:rPr>
          <w:rStyle w:val="Alaviitteenviite"/>
        </w:rPr>
        <w:footnoteRef/>
      </w:r>
      <w:r>
        <w:t xml:space="preserve"> </w:t>
      </w:r>
      <w:hyperlink r:id="rId9" w:history="1">
        <w:r>
          <w:rPr>
            <w:rStyle w:val="Hyperlinkki"/>
          </w:rPr>
          <w:t>https://fi.wikipedia.org/wiki/Maitohorsma</w:t>
        </w:r>
      </w:hyperlink>
    </w:p>
  </w:footnote>
  <w:footnote w:id="10">
    <w:p w:rsidR="003A0593" w:rsidRDefault="003A0593">
      <w:pPr>
        <w:pStyle w:val="Alaviitteenteksti"/>
      </w:pPr>
      <w:r>
        <w:rPr>
          <w:rStyle w:val="Alaviitteenviite"/>
        </w:rPr>
        <w:footnoteRef/>
      </w:r>
      <w:r>
        <w:t xml:space="preserve"> </w:t>
      </w:r>
      <w:hyperlink r:id="rId10" w:history="1">
        <w:r>
          <w:rPr>
            <w:rStyle w:val="Hyperlinkki"/>
          </w:rPr>
          <w:t>https://fi.wikipedia.org/wiki/Ruusuruoho</w:t>
        </w:r>
      </w:hyperlink>
    </w:p>
  </w:footnote>
  <w:footnote w:id="11">
    <w:p w:rsidR="007C23F3" w:rsidRDefault="007C23F3">
      <w:pPr>
        <w:pStyle w:val="Alaviitteenteksti"/>
      </w:pPr>
      <w:r>
        <w:rPr>
          <w:rStyle w:val="Alaviitteenviite"/>
        </w:rPr>
        <w:footnoteRef/>
      </w:r>
      <w:r>
        <w:t xml:space="preserve"> </w:t>
      </w:r>
      <w:hyperlink r:id="rId11" w:history="1">
        <w:r>
          <w:rPr>
            <w:rStyle w:val="Hyperlinkki"/>
          </w:rPr>
          <w:t>https://fi.wikipedia.org/wiki/Havupuut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A51" w:rsidRDefault="008E6A51">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677172" o:spid="_x0000_s2050" type="#_x0000_t75" style="position:absolute;margin-left:0;margin-top:0;width:451.25pt;height:518.65pt;z-index:-251657216;mso-position-horizontal:center;mso-position-horizontal-relative:margin;mso-position-vertical:center;mso-position-vertical-relative:margin" o:allowincell="f">
          <v:imagedata r:id="rId1" o:title="6"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A51" w:rsidRDefault="008E6A51">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677173" o:spid="_x0000_s2051" type="#_x0000_t75" style="position:absolute;margin-left:0;margin-top:0;width:451.25pt;height:518.65pt;z-index:-251656192;mso-position-horizontal:center;mso-position-horizontal-relative:margin;mso-position-vertical:center;mso-position-vertical-relative:margin" o:allowincell="f">
          <v:imagedata r:id="rId1" o:title="6"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A51" w:rsidRDefault="008E6A51">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677171" o:spid="_x0000_s2049" type="#_x0000_t75" style="position:absolute;margin-left:0;margin-top:0;width:451.25pt;height:518.65pt;z-index:-251658240;mso-position-horizontal:center;mso-position-horizontal-relative:margin;mso-position-vertical:center;mso-position-vertical-relative:margin" o:allowincell="f">
          <v:imagedata r:id="rId1" o:title="6"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9">
      <o:colormenu v:ext="edit" fillcolor="none [661]"/>
    </o:shapedefaults>
    <o:shapelayout v:ext="edit">
      <o:idmap v:ext="edit" data="2"/>
    </o:shapelayout>
  </w:hdrShapeDefaults>
  <w:footnotePr>
    <w:footnote w:id="-1"/>
    <w:footnote w:id="0"/>
  </w:footnotePr>
  <w:endnotePr>
    <w:endnote w:id="-1"/>
    <w:endnote w:id="0"/>
  </w:endnotePr>
  <w:compat/>
  <w:rsids>
    <w:rsidRoot w:val="008E6A51"/>
    <w:rsid w:val="00025741"/>
    <w:rsid w:val="00056960"/>
    <w:rsid w:val="000B35EB"/>
    <w:rsid w:val="000B63F6"/>
    <w:rsid w:val="001026EF"/>
    <w:rsid w:val="00174926"/>
    <w:rsid w:val="001D7A6E"/>
    <w:rsid w:val="00267559"/>
    <w:rsid w:val="003325A1"/>
    <w:rsid w:val="003536F4"/>
    <w:rsid w:val="003802FD"/>
    <w:rsid w:val="00391091"/>
    <w:rsid w:val="003A0593"/>
    <w:rsid w:val="003C4546"/>
    <w:rsid w:val="003C6A0B"/>
    <w:rsid w:val="004121F2"/>
    <w:rsid w:val="00430E71"/>
    <w:rsid w:val="00470F26"/>
    <w:rsid w:val="00486FAF"/>
    <w:rsid w:val="004F0120"/>
    <w:rsid w:val="00504D3E"/>
    <w:rsid w:val="00577FD8"/>
    <w:rsid w:val="005C03F5"/>
    <w:rsid w:val="00617F04"/>
    <w:rsid w:val="00657E50"/>
    <w:rsid w:val="006D5F22"/>
    <w:rsid w:val="00743733"/>
    <w:rsid w:val="00776885"/>
    <w:rsid w:val="007A3C17"/>
    <w:rsid w:val="007C23F3"/>
    <w:rsid w:val="007C4A5C"/>
    <w:rsid w:val="007E45AA"/>
    <w:rsid w:val="007F609C"/>
    <w:rsid w:val="007F6DA8"/>
    <w:rsid w:val="00804E6B"/>
    <w:rsid w:val="00841E1C"/>
    <w:rsid w:val="008B6654"/>
    <w:rsid w:val="008E6A51"/>
    <w:rsid w:val="008F36B4"/>
    <w:rsid w:val="00976A5A"/>
    <w:rsid w:val="009A69E1"/>
    <w:rsid w:val="00A3364F"/>
    <w:rsid w:val="00A41064"/>
    <w:rsid w:val="00A47FD4"/>
    <w:rsid w:val="00A50AA1"/>
    <w:rsid w:val="00A512C5"/>
    <w:rsid w:val="00A57464"/>
    <w:rsid w:val="00AA0A9B"/>
    <w:rsid w:val="00B166A6"/>
    <w:rsid w:val="00C148D6"/>
    <w:rsid w:val="00C5014C"/>
    <w:rsid w:val="00C54E8F"/>
    <w:rsid w:val="00C90E5C"/>
    <w:rsid w:val="00CB5763"/>
    <w:rsid w:val="00CE45CB"/>
    <w:rsid w:val="00D060C7"/>
    <w:rsid w:val="00D26D16"/>
    <w:rsid w:val="00D27062"/>
    <w:rsid w:val="00D52ABC"/>
    <w:rsid w:val="00E030BC"/>
    <w:rsid w:val="00E60DA1"/>
    <w:rsid w:val="00F20F0E"/>
    <w:rsid w:val="00F3334A"/>
    <w:rsid w:val="00F46B7A"/>
    <w:rsid w:val="00F733A0"/>
    <w:rsid w:val="00FC527F"/>
    <w:rsid w:val="00FD14E1"/>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9">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536F4"/>
  </w:style>
  <w:style w:type="paragraph" w:styleId="Otsikko1">
    <w:name w:val="heading 1"/>
    <w:basedOn w:val="Normaali"/>
    <w:next w:val="Normaali"/>
    <w:link w:val="Otsikko1Char"/>
    <w:uiPriority w:val="9"/>
    <w:qFormat/>
    <w:rsid w:val="00D26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8E6A5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8E6A51"/>
  </w:style>
  <w:style w:type="paragraph" w:styleId="Alatunniste">
    <w:name w:val="footer"/>
    <w:basedOn w:val="Normaali"/>
    <w:link w:val="AlatunnisteChar"/>
    <w:uiPriority w:val="99"/>
    <w:unhideWhenUsed/>
    <w:rsid w:val="008E6A51"/>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8E6A51"/>
  </w:style>
  <w:style w:type="paragraph" w:styleId="Otsikko">
    <w:name w:val="Title"/>
    <w:basedOn w:val="Normaali"/>
    <w:next w:val="Normaali"/>
    <w:link w:val="OtsikkoChar"/>
    <w:uiPriority w:val="10"/>
    <w:qFormat/>
    <w:rsid w:val="008E6A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8E6A51"/>
    <w:rPr>
      <w:rFonts w:asciiTheme="majorHAnsi" w:eastAsiaTheme="majorEastAsia" w:hAnsiTheme="majorHAnsi" w:cstheme="majorBidi"/>
      <w:color w:val="17365D" w:themeColor="text2" w:themeShade="BF"/>
      <w:spacing w:val="5"/>
      <w:kern w:val="28"/>
      <w:sz w:val="52"/>
      <w:szCs w:val="52"/>
    </w:rPr>
  </w:style>
  <w:style w:type="character" w:styleId="Hyperlinkki">
    <w:name w:val="Hyperlink"/>
    <w:basedOn w:val="Kappaleenoletusfontti"/>
    <w:uiPriority w:val="99"/>
    <w:unhideWhenUsed/>
    <w:rsid w:val="00267559"/>
    <w:rPr>
      <w:color w:val="0000FF"/>
      <w:u w:val="single"/>
    </w:rPr>
  </w:style>
  <w:style w:type="paragraph" w:styleId="Seliteteksti">
    <w:name w:val="Balloon Text"/>
    <w:basedOn w:val="Normaali"/>
    <w:link w:val="SelitetekstiChar"/>
    <w:uiPriority w:val="99"/>
    <w:semiHidden/>
    <w:unhideWhenUsed/>
    <w:rsid w:val="0005696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56960"/>
    <w:rPr>
      <w:rFonts w:ascii="Tahoma" w:hAnsi="Tahoma" w:cs="Tahoma"/>
      <w:sz w:val="16"/>
      <w:szCs w:val="16"/>
    </w:rPr>
  </w:style>
  <w:style w:type="paragraph" w:styleId="Kuvanotsikko">
    <w:name w:val="caption"/>
    <w:basedOn w:val="Normaali"/>
    <w:next w:val="Normaali"/>
    <w:uiPriority w:val="35"/>
    <w:unhideWhenUsed/>
    <w:qFormat/>
    <w:rsid w:val="00C148D6"/>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F733A0"/>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F733A0"/>
    <w:rPr>
      <w:sz w:val="20"/>
      <w:szCs w:val="20"/>
    </w:rPr>
  </w:style>
  <w:style w:type="character" w:styleId="Alaviitteenviite">
    <w:name w:val="footnote reference"/>
    <w:basedOn w:val="Kappaleenoletusfontti"/>
    <w:uiPriority w:val="99"/>
    <w:semiHidden/>
    <w:unhideWhenUsed/>
    <w:rsid w:val="00F733A0"/>
    <w:rPr>
      <w:vertAlign w:val="superscript"/>
    </w:rPr>
  </w:style>
  <w:style w:type="table" w:styleId="TaulukkoRuudukko">
    <w:name w:val="Table Grid"/>
    <w:basedOn w:val="Normaalitaulukko"/>
    <w:uiPriority w:val="59"/>
    <w:rsid w:val="007F6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ivli">
    <w:name w:val="No Spacing"/>
    <w:uiPriority w:val="1"/>
    <w:qFormat/>
    <w:rsid w:val="00D26D16"/>
    <w:pPr>
      <w:spacing w:after="0" w:line="240" w:lineRule="auto"/>
    </w:pPr>
  </w:style>
  <w:style w:type="character" w:customStyle="1" w:styleId="Otsikko1Char">
    <w:name w:val="Otsikko 1 Char"/>
    <w:basedOn w:val="Kappaleenoletusfontti"/>
    <w:link w:val="Otsikko1"/>
    <w:uiPriority w:val="9"/>
    <w:rsid w:val="00D26D1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en.wikipedia.org/wiki/Aphis_pomi"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8.jpeg"/><Relationship Id="rId7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3.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2.jpeg"/><Relationship Id="rId78"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fi.wikipedia.org/wiki/Villakilpikk%C3%A4"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59.jpeg"/><Relationship Id="rId77" Type="http://schemas.openxmlformats.org/officeDocument/2006/relationships/footer" Target="footer1.xml"/><Relationship Id="rId8" Type="http://schemas.openxmlformats.org/officeDocument/2006/relationships/hyperlink" Target="https://fi.wikipedia.org/wiki/Kilpikirvat" TargetMode="External"/><Relationship Id="rId51" Type="http://schemas.openxmlformats.org/officeDocument/2006/relationships/image" Target="media/image42.jpeg"/><Relationship Id="rId72" Type="http://schemas.openxmlformats.org/officeDocument/2006/relationships/image" Target="media/image61.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s://fi.wikipedia.org/wiki/Kempit"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s://fi.wikipedia.org/wiki/Omenakemppi"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T%C3%A4dykkeet" TargetMode="External"/><Relationship Id="rId3" Type="http://schemas.openxmlformats.org/officeDocument/2006/relationships/hyperlink" Target="https://fi.wikipedia.org/wiki/Sorvarinpensaat" TargetMode="External"/><Relationship Id="rId7" Type="http://schemas.openxmlformats.org/officeDocument/2006/relationships/hyperlink" Target="https://fi.wikipedia.org/wiki/Matarakasvit" TargetMode="External"/><Relationship Id="rId2" Type="http://schemas.openxmlformats.org/officeDocument/2006/relationships/hyperlink" Target="https://fi.wikipedia.org/wiki/Tuhkapensaat" TargetMode="External"/><Relationship Id="rId1" Type="http://schemas.openxmlformats.org/officeDocument/2006/relationships/hyperlink" Target="https://fi.wikipedia.org/wiki/Jalavat" TargetMode="External"/><Relationship Id="rId6" Type="http://schemas.openxmlformats.org/officeDocument/2006/relationships/hyperlink" Target="https://fi.wikipedia.org/wiki/Lepp%C3%A4kertut" TargetMode="External"/><Relationship Id="rId11" Type="http://schemas.openxmlformats.org/officeDocument/2006/relationships/hyperlink" Target="https://fi.wikipedia.org/wiki/Havupuut" TargetMode="External"/><Relationship Id="rId5" Type="http://schemas.openxmlformats.org/officeDocument/2006/relationships/hyperlink" Target="https://fi.wikipedia.org/wiki/Seljat" TargetMode="External"/><Relationship Id="rId10" Type="http://schemas.openxmlformats.org/officeDocument/2006/relationships/hyperlink" Target="https://fi.wikipedia.org/wiki/Ruusuruoho" TargetMode="External"/><Relationship Id="rId4" Type="http://schemas.openxmlformats.org/officeDocument/2006/relationships/hyperlink" Target="https://fi.wikipedia.org/wiki/Koiranheisi" TargetMode="External"/><Relationship Id="rId9" Type="http://schemas.openxmlformats.org/officeDocument/2006/relationships/hyperlink" Target="https://fi.wikipedia.org/wiki/Maitohors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4.jpeg"/></Relationships>
</file>

<file path=word/_rels/header2.xml.rels><?xml version="1.0" encoding="UTF-8" standalone="yes"?>
<Relationships xmlns="http://schemas.openxmlformats.org/package/2006/relationships"><Relationship Id="rId1" Type="http://schemas.openxmlformats.org/officeDocument/2006/relationships/image" Target="media/image64.jpeg"/></Relationships>
</file>

<file path=word/_rels/header3.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69522C-3BE5-48C3-A452-0C18AEC82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946</Words>
  <Characters>7668</Characters>
  <Application>Microsoft Office Word</Application>
  <DocSecurity>0</DocSecurity>
  <Lines>63</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2020-02-06T09:03:00Z</dcterms:created>
  <dcterms:modified xsi:type="dcterms:W3CDTF">2020-02-06T09:03:00Z</dcterms:modified>
</cp:coreProperties>
</file>