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sdt>
      <w:sdtPr>
        <w:id w:val="1626157"/>
        <w:docPartObj>
          <w:docPartGallery w:val="Cover Pages"/>
          <w:docPartUnique/>
        </w:docPartObj>
      </w:sdtPr>
      <w:sdtContent>
        <w:p w:rsidR="00467C50" w:rsidRDefault="00467C50"/>
        <w:p w:rsidR="00467C50" w:rsidRDefault="00EF2C24">
          <w:r>
            <w:rPr>
              <w:noProof/>
            </w:rPr>
            <w:pict>
              <v:rect id="_x0000_s1026" style="position:absolute;margin-left:0;margin-top:0;width:595.35pt;height:841.95pt;z-index:-25165875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467C50" w:rsidRDefault="00467C50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xcvbnmqwertyuiopåasdfghjklöäzxcvbnmqw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ertyuiopåasdfghjklöäzxcvbnm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467C50" w:rsidRDefault="00467C50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480"/>
          </w:tblGrid>
          <w:tr w:rsidR="00467C50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Otsikko"/>
                  <w:id w:val="13783212"/>
                  <w:placeholder>
                    <w:docPart w:val="23D7273582CD438CB77AB4B26F61446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467C50" w:rsidRDefault="00CF46B5">
                    <w:pPr>
                      <w:pStyle w:val="Eivli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Pikkuötökät</w:t>
                    </w:r>
                  </w:p>
                </w:sdtContent>
              </w:sdt>
              <w:p w:rsidR="00467C50" w:rsidRDefault="00467C50">
                <w:pPr>
                  <w:pStyle w:val="Eivli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Alaotsikko"/>
                  <w:id w:val="13783219"/>
                  <w:placeholder>
                    <w:docPart w:val="E375D36B4D054B359669AEEDD0CC7BBC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467C50" w:rsidRDefault="00CF46B5">
                    <w:pPr>
                      <w:pStyle w:val="Eivli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talossa ja puutarhassa</w:t>
                    </w:r>
                  </w:p>
                </w:sdtContent>
              </w:sdt>
              <w:p w:rsidR="00467C50" w:rsidRDefault="00467C50">
                <w:pPr>
                  <w:pStyle w:val="Eivli"/>
                  <w:jc w:val="center"/>
                </w:pPr>
              </w:p>
              <w:sdt>
                <w:sdtPr>
                  <w:alias w:val="Päivämäärä"/>
                  <w:id w:val="13783224"/>
                  <w:placeholder>
                    <w:docPart w:val="29FDEB5C2C9C41FEABA3AD17EC4A9F03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9-09-15T00:00:00Z">
                    <w:dateFormat w:val="d.M.yyyy"/>
                    <w:lid w:val="fi-FI"/>
                    <w:storeMappedDataAs w:val="dateTime"/>
                    <w:calendar w:val="gregorian"/>
                  </w:date>
                </w:sdtPr>
                <w:sdtContent>
                  <w:p w:rsidR="00467C50" w:rsidRDefault="00467C50">
                    <w:pPr>
                      <w:pStyle w:val="Eivli"/>
                      <w:jc w:val="center"/>
                    </w:pPr>
                    <w:r>
                      <w:t>15.9.2019</w:t>
                    </w:r>
                  </w:p>
                </w:sdtContent>
              </w:sdt>
              <w:p w:rsidR="00467C50" w:rsidRDefault="00467C50">
                <w:pPr>
                  <w:pStyle w:val="Eivli"/>
                  <w:jc w:val="center"/>
                </w:pPr>
              </w:p>
              <w:sdt>
                <w:sdtPr>
                  <w:alias w:val="Tekijä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467C50" w:rsidRDefault="00467C50">
                    <w:pPr>
                      <w:pStyle w:val="Eivli"/>
                      <w:jc w:val="center"/>
                    </w:pPr>
                    <w:r>
                      <w:t xml:space="preserve">Aamu </w:t>
                    </w:r>
                    <w:proofErr w:type="spellStart"/>
                    <w:r>
                      <w:t>Mellin</w:t>
                    </w:r>
                    <w:proofErr w:type="spellEnd"/>
                  </w:p>
                </w:sdtContent>
              </w:sdt>
              <w:p w:rsidR="00467C50" w:rsidRDefault="00467C50">
                <w:pPr>
                  <w:pStyle w:val="Eivli"/>
                  <w:jc w:val="center"/>
                </w:pPr>
              </w:p>
            </w:tc>
          </w:tr>
        </w:tbl>
        <w:p w:rsidR="00467C50" w:rsidRDefault="00467C50"/>
        <w:p w:rsidR="00467C50" w:rsidRDefault="00467C50">
          <w:r>
            <w:br w:type="page"/>
          </w:r>
        </w:p>
      </w:sdtContent>
    </w:sdt>
    <w:p w:rsidR="00C13C69" w:rsidRDefault="00CF46B5" w:rsidP="00CF46B5">
      <w:pPr>
        <w:pStyle w:val="Otsikko"/>
      </w:pPr>
      <w:r>
        <w:lastRenderedPageBreak/>
        <w:t xml:space="preserve">PIKKUELÄINTEN MAAILMA </w:t>
      </w:r>
    </w:p>
    <w:p w:rsidR="00370C46" w:rsidRPr="00370C46" w:rsidRDefault="00370C46" w:rsidP="00370C46">
      <w:pPr>
        <w:rPr>
          <w:rFonts w:ascii="Comic Sans MS" w:hAnsi="Comic Sans MS"/>
          <w:b/>
          <w:sz w:val="28"/>
        </w:rPr>
      </w:pPr>
      <w:r w:rsidRPr="00370C46">
        <w:rPr>
          <w:rFonts w:ascii="Comic Sans MS" w:hAnsi="Comic Sans MS"/>
          <w:b/>
          <w:sz w:val="28"/>
        </w:rPr>
        <w:t xml:space="preserve">Elinympäristöjen mosaiikki </w:t>
      </w:r>
    </w:p>
    <w:p w:rsidR="005E408C" w:rsidRPr="005E408C" w:rsidRDefault="005E408C" w:rsidP="005E408C">
      <w:pPr>
        <w:keepNext/>
        <w:framePr w:dropCap="drop" w:lines="2" w:h="749" w:hRule="exact" w:wrap="around" w:vAnchor="text" w:hAnchor="text"/>
        <w:spacing w:after="0" w:line="749" w:lineRule="exact"/>
        <w:textAlignment w:val="baseline"/>
        <w:rPr>
          <w:rFonts w:ascii="Comic Sans MS" w:hAnsi="Comic Sans MS"/>
          <w:position w:val="20"/>
          <w:sz w:val="39"/>
        </w:rPr>
      </w:pPr>
      <w:r w:rsidRPr="005E408C">
        <w:rPr>
          <w:rFonts w:ascii="Comic Sans MS" w:hAnsi="Comic Sans MS"/>
          <w:position w:val="20"/>
          <w:sz w:val="39"/>
        </w:rPr>
        <w:t>R</w:t>
      </w:r>
    </w:p>
    <w:p w:rsidR="00370C46" w:rsidRDefault="00370C46" w:rsidP="00370C46">
      <w:pPr>
        <w:rPr>
          <w:rFonts w:ascii="Comic Sans MS" w:hAnsi="Comic Sans MS"/>
          <w:sz w:val="28"/>
        </w:rPr>
      </w:pPr>
      <w:r w:rsidRPr="005E408C">
        <w:rPr>
          <w:rFonts w:ascii="Comic Sans MS" w:hAnsi="Comic Sans MS"/>
          <w:sz w:val="28"/>
        </w:rPr>
        <w:t xml:space="preserve">akennus </w:t>
      </w:r>
      <w:r w:rsidR="005E408C">
        <w:rPr>
          <w:rFonts w:ascii="Comic Sans MS" w:hAnsi="Comic Sans MS"/>
          <w:sz w:val="28"/>
        </w:rPr>
        <w:t xml:space="preserve">tai puutarha ei ole selkärangattomille vain yksi, vaan monta  eri elin ympäristöä. Puutarhan kukat ja </w:t>
      </w:r>
      <w:proofErr w:type="gramStart"/>
      <w:r w:rsidR="005E408C">
        <w:rPr>
          <w:rFonts w:ascii="Comic Sans MS" w:hAnsi="Comic Sans MS"/>
          <w:sz w:val="28"/>
        </w:rPr>
        <w:t>vihreät  kasvinosat</w:t>
      </w:r>
      <w:proofErr w:type="gramEnd"/>
      <w:r w:rsidR="005E408C">
        <w:rPr>
          <w:rFonts w:ascii="Comic Sans MS" w:hAnsi="Comic Sans MS"/>
          <w:sz w:val="28"/>
        </w:rPr>
        <w:t xml:space="preserve"> houkuttelevat paikalle tiettyjä hyönteisiä</w:t>
      </w:r>
      <w:r w:rsidR="003471CE">
        <w:rPr>
          <w:rFonts w:ascii="Comic Sans MS" w:hAnsi="Comic Sans MS"/>
          <w:sz w:val="28"/>
        </w:rPr>
        <w:t xml:space="preserve">, kun taas hedelmäpuihin ja marjapensaisiin  tulee toisenlaisia ötököitä. </w:t>
      </w:r>
      <w:proofErr w:type="gramStart"/>
      <w:r w:rsidR="003471CE">
        <w:rPr>
          <w:rFonts w:ascii="Comic Sans MS" w:hAnsi="Comic Sans MS"/>
          <w:sz w:val="28"/>
        </w:rPr>
        <w:t>Pienestä  keittiöpuutarhasta</w:t>
      </w:r>
      <w:proofErr w:type="gramEnd"/>
      <w:r w:rsidR="003471CE">
        <w:rPr>
          <w:rFonts w:ascii="Comic Sans MS" w:hAnsi="Comic Sans MS"/>
          <w:sz w:val="28"/>
        </w:rPr>
        <w:t xml:space="preserve"> yrtteineen ja juureksineen löytyy puolestaan kolmas valikoima pikkueläimiä. </w:t>
      </w:r>
      <w:proofErr w:type="gramStart"/>
      <w:r w:rsidR="003471CE">
        <w:rPr>
          <w:rFonts w:ascii="Comic Sans MS" w:hAnsi="Comic Sans MS"/>
          <w:sz w:val="28"/>
        </w:rPr>
        <w:t>Nurmikko  on</w:t>
      </w:r>
      <w:proofErr w:type="gramEnd"/>
      <w:r w:rsidR="003471CE">
        <w:rPr>
          <w:rFonts w:ascii="Comic Sans MS" w:hAnsi="Comic Sans MS"/>
          <w:sz w:val="28"/>
        </w:rPr>
        <w:t xml:space="preserve"> kuin laaja, avoin  tasanko, mutta pensasaidat, puut, ruusupuskat ja seinät tarjoavat </w:t>
      </w:r>
      <w:r w:rsidR="009248C0">
        <w:rPr>
          <w:rFonts w:ascii="Comic Sans MS" w:hAnsi="Comic Sans MS"/>
          <w:sz w:val="28"/>
        </w:rPr>
        <w:t xml:space="preserve"> eläimille varjoa ja suojaa. Auringon paahtama seinä voi olla koko puutarhan kuumin paikka. </w:t>
      </w:r>
      <w:proofErr w:type="gramStart"/>
      <w:r w:rsidR="00313358">
        <w:rPr>
          <w:rFonts w:ascii="Comic Sans MS" w:hAnsi="Comic Sans MS"/>
          <w:sz w:val="28"/>
        </w:rPr>
        <w:t>Kompostit  ja</w:t>
      </w:r>
      <w:proofErr w:type="gramEnd"/>
      <w:r w:rsidR="00313358">
        <w:rPr>
          <w:rFonts w:ascii="Comic Sans MS" w:hAnsi="Comic Sans MS"/>
          <w:sz w:val="28"/>
        </w:rPr>
        <w:t xml:space="preserve"> tunkiot tarjoavat runsaan ruokapöydän  ja suojaa kaikenlaisille  kiemurtelijoille ja vipeltäjille.</w:t>
      </w:r>
    </w:p>
    <w:p w:rsidR="00313358" w:rsidRPr="00313358" w:rsidRDefault="00313358" w:rsidP="00313358">
      <w:pPr>
        <w:keepNext/>
        <w:framePr w:dropCap="drop" w:lines="2" w:h="964" w:hRule="exact" w:wrap="around" w:vAnchor="text" w:hAnchor="text"/>
        <w:spacing w:after="0" w:line="964" w:lineRule="exact"/>
        <w:textAlignment w:val="baseline"/>
        <w:rPr>
          <w:rFonts w:ascii="Comic Sans MS" w:hAnsi="Comic Sans MS"/>
          <w:position w:val="17"/>
          <w:sz w:val="65"/>
        </w:rPr>
      </w:pPr>
      <w:r w:rsidRPr="00313358">
        <w:rPr>
          <w:rFonts w:ascii="Comic Sans MS" w:hAnsi="Comic Sans MS"/>
          <w:position w:val="17"/>
          <w:sz w:val="65"/>
        </w:rPr>
        <w:t>M</w:t>
      </w:r>
    </w:p>
    <w:p w:rsidR="00313358" w:rsidRDefault="00313358" w:rsidP="00370C46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yös rakennukset ovat kuin luotuja  pikkueläinten kodeiksi. </w:t>
      </w:r>
      <w:r w:rsidR="00552344">
        <w:rPr>
          <w:rFonts w:ascii="Comic Sans MS" w:hAnsi="Comic Sans MS"/>
          <w:sz w:val="28"/>
        </w:rPr>
        <w:t xml:space="preserve">Niissä on kuivia ullakoita, kosteita kellareita ja lämpimiä, kuivia kolkkia, joissa selkärangattomat voivat elää. </w:t>
      </w:r>
      <w:proofErr w:type="gramStart"/>
      <w:r w:rsidR="00552344">
        <w:rPr>
          <w:rFonts w:ascii="Comic Sans MS" w:hAnsi="Comic Sans MS"/>
          <w:sz w:val="28"/>
        </w:rPr>
        <w:t>Niinpä  sisätiloista</w:t>
      </w:r>
      <w:proofErr w:type="gramEnd"/>
      <w:r w:rsidR="00552344">
        <w:rPr>
          <w:rFonts w:ascii="Comic Sans MS" w:hAnsi="Comic Sans MS"/>
          <w:sz w:val="28"/>
        </w:rPr>
        <w:t xml:space="preserve"> löytää jopa ötököitä, jotka ovat kotoisin  lämpimämmistä </w:t>
      </w:r>
      <w:r w:rsidR="006B5686">
        <w:rPr>
          <w:rFonts w:ascii="Comic Sans MS" w:hAnsi="Comic Sans MS"/>
          <w:sz w:val="28"/>
        </w:rPr>
        <w:t xml:space="preserve"> maista eivätkä voi elää vapaana luonnossa. Rakennukset tarjoavat suojaa sadetta ja tuulta vastaan, </w:t>
      </w:r>
      <w:proofErr w:type="gramStart"/>
      <w:r w:rsidR="006B5686">
        <w:rPr>
          <w:rFonts w:ascii="Comic Sans MS" w:hAnsi="Comic Sans MS"/>
          <w:sz w:val="28"/>
        </w:rPr>
        <w:t>eikä  lämpötilassa</w:t>
      </w:r>
      <w:proofErr w:type="gramEnd"/>
      <w:r w:rsidR="006B5686">
        <w:rPr>
          <w:rFonts w:ascii="Comic Sans MS" w:hAnsi="Comic Sans MS"/>
          <w:sz w:val="28"/>
        </w:rPr>
        <w:t xml:space="preserve">, kosteudessa tai valon määrässä ole suuria  vaihteluita. Lisäksi rakennukset ovat katosta kellariin täynnä pieniä koloja ja nurkkia, joihin pienet ötökät </w:t>
      </w:r>
      <w:r w:rsidR="003E4C30">
        <w:rPr>
          <w:rFonts w:ascii="Comic Sans MS" w:hAnsi="Comic Sans MS"/>
          <w:sz w:val="28"/>
        </w:rPr>
        <w:t xml:space="preserve">voivat piiloutua. Sieltä löytyy myös yllin kyllin ruokaa niille eläimille, jotka syövät kuivamuonaa, tekstiilejä tai paperia. </w:t>
      </w:r>
    </w:p>
    <w:p w:rsidR="006136C4" w:rsidRPr="006136C4" w:rsidRDefault="006136C4" w:rsidP="006136C4">
      <w:pPr>
        <w:keepNext/>
        <w:framePr w:dropCap="drop" w:lines="2" w:h="1194" w:hRule="exact" w:wrap="around" w:vAnchor="text" w:hAnchor="text"/>
        <w:spacing w:after="0" w:line="1194" w:lineRule="exact"/>
        <w:textAlignment w:val="baseline"/>
        <w:rPr>
          <w:rFonts w:ascii="Comic Sans MS" w:hAnsi="Comic Sans MS"/>
          <w:position w:val="12"/>
          <w:sz w:val="97"/>
        </w:rPr>
      </w:pPr>
      <w:r w:rsidRPr="006136C4">
        <w:rPr>
          <w:rFonts w:ascii="Comic Sans MS" w:hAnsi="Comic Sans MS"/>
          <w:position w:val="12"/>
          <w:sz w:val="97"/>
        </w:rPr>
        <w:t>R</w:t>
      </w:r>
    </w:p>
    <w:p w:rsidR="006136C4" w:rsidRDefault="006136C4" w:rsidP="00370C46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sz w:val="28"/>
        </w:rPr>
        <w:t>iippumatta siitä</w:t>
      </w:r>
      <w:r w:rsidR="00C035AC">
        <w:rPr>
          <w:rFonts w:ascii="Comic Sans MS" w:hAnsi="Comic Sans MS"/>
          <w:sz w:val="28"/>
        </w:rPr>
        <w:t xml:space="preserve"> ollaanko asuinhuoneistossa, puutarhassa vai vapaassa luonnossa, </w:t>
      </w:r>
      <w:r w:rsidR="00C035AC" w:rsidRPr="00C035AC">
        <w:rPr>
          <w:rFonts w:ascii="Comic Sans MS" w:hAnsi="Comic Sans MS"/>
          <w:b/>
          <w:sz w:val="28"/>
          <w:highlight w:val="green"/>
        </w:rPr>
        <w:t>pikkueläinten elämää hallitsevat nämä kolme asiaa: ravinnon etsiminen, lisääntyminen ja vihollisten välttäminen.</w:t>
      </w:r>
      <w:r w:rsidR="00C035AC" w:rsidRPr="00C035AC">
        <w:rPr>
          <w:rFonts w:ascii="Comic Sans MS" w:hAnsi="Comic Sans MS"/>
          <w:b/>
          <w:sz w:val="28"/>
        </w:rPr>
        <w:t xml:space="preserve"> </w:t>
      </w:r>
    </w:p>
    <w:p w:rsidR="00394EA9" w:rsidRDefault="00394EA9" w:rsidP="00370C46">
      <w:pPr>
        <w:rPr>
          <w:rFonts w:ascii="Comic Sans MS" w:hAnsi="Comic Sans MS"/>
          <w:b/>
          <w:sz w:val="28"/>
        </w:rPr>
      </w:pPr>
    </w:p>
    <w:p w:rsidR="00394EA9" w:rsidRDefault="00394EA9" w:rsidP="00394EA9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Naamioituminen</w:t>
      </w:r>
    </w:p>
    <w:p w:rsidR="00394EA9" w:rsidRPr="00394EA9" w:rsidRDefault="00394EA9" w:rsidP="00394EA9">
      <w:pPr>
        <w:keepNext/>
        <w:framePr w:dropCap="drop" w:lines="2" w:h="1142" w:hRule="exact" w:wrap="around" w:vAnchor="text" w:hAnchor="text"/>
        <w:spacing w:after="0" w:line="1142" w:lineRule="exact"/>
        <w:textAlignment w:val="baseline"/>
        <w:rPr>
          <w:rFonts w:ascii="Comic Sans MS" w:hAnsi="Comic Sans MS"/>
          <w:position w:val="15"/>
          <w:sz w:val="88"/>
        </w:rPr>
      </w:pPr>
      <w:r w:rsidRPr="00394EA9">
        <w:rPr>
          <w:rFonts w:ascii="Comic Sans MS" w:hAnsi="Comic Sans MS"/>
          <w:position w:val="15"/>
          <w:sz w:val="88"/>
        </w:rPr>
        <w:t>V</w:t>
      </w:r>
    </w:p>
    <w:p w:rsidR="00394EA9" w:rsidRDefault="00394EA9" w:rsidP="00394EA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ihollisten välttämiseksi monet ötökät ovat kehittäneet värejä, joiden ansiosta ne sulautuvat  maastoon. Näin vihollisten on vaikea löytää niitä. Esimerkiksi monet kirjavasiipiset </w:t>
      </w:r>
      <w:r w:rsidR="008C241D">
        <w:rPr>
          <w:rFonts w:ascii="Comic Sans MS" w:hAnsi="Comic Sans MS"/>
          <w:sz w:val="28"/>
        </w:rPr>
        <w:t xml:space="preserve">mittarit istuvat päivällä jäkäläisillä puurungoilla, josta niitä on hyvin vaikea havaita. </w:t>
      </w:r>
      <w:r w:rsidR="00CE5AC0">
        <w:rPr>
          <w:rFonts w:ascii="Comic Sans MS" w:hAnsi="Comic Sans MS"/>
          <w:sz w:val="28"/>
        </w:rPr>
        <w:t xml:space="preserve">Myös petoeläimet, jotka väijyvät saalista paikallaan, pyrkivät sulautumaan maaston väreihin, etteivät saaliseläimet huomaisi niitä ajoissa. Esimerkiksi kukkahämähäkki muuttaa väriään sen mukaan minkä värisellä kukalla se sattuu istumaan. </w:t>
      </w:r>
    </w:p>
    <w:p w:rsidR="00CE5AC0" w:rsidRDefault="00CE5AC0" w:rsidP="00CE5AC0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057351" cy="1518699"/>
            <wp:effectExtent l="19050" t="0" r="49" b="0"/>
            <wp:docPr id="1" name="Kuva 0" descr="pihamitt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hamittar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51" cy="151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C0" w:rsidRDefault="00CE5AC0" w:rsidP="00CE5AC0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</w:t>
        </w:r>
      </w:fldSimple>
      <w:r>
        <w:t xml:space="preserve"> pihamittari</w:t>
      </w:r>
    </w:p>
    <w:p w:rsidR="001B022B" w:rsidRDefault="001B022B" w:rsidP="001B022B">
      <w:pPr>
        <w:keepNext/>
      </w:pPr>
      <w:r>
        <w:rPr>
          <w:noProof/>
          <w:lang w:eastAsia="fi-FI"/>
        </w:rPr>
        <w:drawing>
          <wp:inline distT="0" distB="0" distL="0" distR="0">
            <wp:extent cx="1502731" cy="1327868"/>
            <wp:effectExtent l="19050" t="0" r="2219" b="0"/>
            <wp:docPr id="2" name="Kuva 1" descr="kukkahämähäk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kahämähäk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15" cy="13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2B" w:rsidRDefault="001B022B" w:rsidP="001B022B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</w:t>
        </w:r>
      </w:fldSimple>
      <w:r>
        <w:t xml:space="preserve"> kukkahämähäkki</w:t>
      </w:r>
    </w:p>
    <w:p w:rsidR="00B13189" w:rsidRDefault="00B13189" w:rsidP="00B13189">
      <w:pPr>
        <w:keepNext/>
      </w:pPr>
      <w:r>
        <w:rPr>
          <w:noProof/>
          <w:lang w:eastAsia="fi-FI"/>
        </w:rPr>
        <w:drawing>
          <wp:inline distT="0" distB="0" distL="0" distR="0">
            <wp:extent cx="1711887" cy="1144988"/>
            <wp:effectExtent l="19050" t="0" r="2613" b="0"/>
            <wp:docPr id="3" name="Kuva 2" descr="kukkahämähäk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kahämähäkki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318" cy="11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89" w:rsidRPr="00B13189" w:rsidRDefault="00B13189" w:rsidP="00B13189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3</w:t>
        </w:r>
      </w:fldSimple>
      <w:r>
        <w:t xml:space="preserve"> kukkahämähäkki</w:t>
      </w:r>
    </w:p>
    <w:p w:rsidR="00B13189" w:rsidRDefault="00B13189" w:rsidP="00B13189">
      <w:pPr>
        <w:keepNext/>
      </w:pPr>
      <w:r>
        <w:rPr>
          <w:rFonts w:ascii="Comic Sans MS" w:hAnsi="Comic Sans MS"/>
          <w:b/>
          <w:noProof/>
          <w:sz w:val="28"/>
          <w:lang w:eastAsia="fi-FI"/>
        </w:rPr>
        <w:lastRenderedPageBreak/>
        <w:drawing>
          <wp:inline distT="0" distB="0" distL="0" distR="0">
            <wp:extent cx="2619375" cy="1743075"/>
            <wp:effectExtent l="19050" t="0" r="9525" b="0"/>
            <wp:docPr id="4" name="Kuva 3" descr="kukkahämähäk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kahämähäkki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A9" w:rsidRDefault="00B13189" w:rsidP="00B13189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4</w:t>
        </w:r>
      </w:fldSimple>
      <w:r>
        <w:t xml:space="preserve"> kukkahämähäkki</w:t>
      </w:r>
    </w:p>
    <w:p w:rsidR="003109F3" w:rsidRPr="003109F3" w:rsidRDefault="003109F3" w:rsidP="003109F3">
      <w:pPr>
        <w:rPr>
          <w:rFonts w:ascii="Comic Sans MS" w:hAnsi="Comic Sans MS"/>
          <w:b/>
          <w:sz w:val="28"/>
        </w:rPr>
      </w:pPr>
      <w:r w:rsidRPr="003109F3">
        <w:rPr>
          <w:rFonts w:ascii="Comic Sans MS" w:hAnsi="Comic Sans MS"/>
          <w:b/>
          <w:sz w:val="28"/>
        </w:rPr>
        <w:t xml:space="preserve">Varoitusvärit </w:t>
      </w:r>
    </w:p>
    <w:p w:rsidR="003109F3" w:rsidRPr="00432D8C" w:rsidRDefault="003109F3" w:rsidP="00432D8C">
      <w:pPr>
        <w:keepNext/>
        <w:framePr w:dropCap="drop" w:lines="2" w:h="1166" w:hRule="exact" w:wrap="around" w:vAnchor="text" w:hAnchor="page" w:x="1429" w:y="29"/>
        <w:spacing w:after="0" w:line="1166" w:lineRule="exact"/>
        <w:textAlignment w:val="baseline"/>
        <w:rPr>
          <w:rFonts w:ascii="Comic Sans MS" w:hAnsi="Comic Sans MS"/>
          <w:position w:val="16"/>
          <w:sz w:val="90"/>
        </w:rPr>
      </w:pPr>
      <w:r w:rsidRPr="00432D8C">
        <w:rPr>
          <w:rFonts w:ascii="Comic Sans MS" w:hAnsi="Comic Sans MS"/>
          <w:position w:val="16"/>
          <w:sz w:val="90"/>
        </w:rPr>
        <w:t>J</w:t>
      </w:r>
    </w:p>
    <w:p w:rsidR="0036585A" w:rsidRDefault="003109F3" w:rsidP="0036585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otkut </w:t>
      </w:r>
      <w:r w:rsidR="00432D8C">
        <w:rPr>
          <w:rFonts w:ascii="Comic Sans MS" w:hAnsi="Comic Sans MS"/>
          <w:sz w:val="28"/>
        </w:rPr>
        <w:t xml:space="preserve">hyönteiset varoittavat petoeläimiä kirkkailla tai jopa räikeillä väriyhdistelmillä. Ne kertovat saalistajalle, että eläin on pahanmakuinen, myrkyllinen tai se kykenee puolustautumaan hyökkääjää vastaan. Ampiainen varoittaa </w:t>
      </w:r>
      <w:r w:rsidR="005F00C8">
        <w:rPr>
          <w:rFonts w:ascii="Comic Sans MS" w:hAnsi="Comic Sans MS"/>
          <w:sz w:val="28"/>
        </w:rPr>
        <w:t xml:space="preserve">lintuja keltamustalla väriyhdistelmällä myrkyllisyydestään ja seitsenpistepirkko punamustine väreineen pahanmakuisuudestaan, ja useimmat saalistajat jättävät ne rauhaan. </w:t>
      </w:r>
    </w:p>
    <w:p w:rsidR="00E51ECC" w:rsidRDefault="005F00C8" w:rsidP="00E51ECC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886324" cy="1924216"/>
            <wp:effectExtent l="19050" t="0" r="9276" b="0"/>
            <wp:docPr id="5" name="Kuva 4" descr="ampia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iaine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81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C8" w:rsidRDefault="00E51ECC" w:rsidP="00E51ECC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5</w:t>
        </w:r>
      </w:fldSimple>
      <w:r>
        <w:t xml:space="preserve"> ampiainen</w:t>
      </w:r>
    </w:p>
    <w:p w:rsidR="00E51ECC" w:rsidRDefault="00E51ECC" w:rsidP="00E51ECC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1860605" cy="1860605"/>
            <wp:effectExtent l="19050" t="0" r="6295" b="0"/>
            <wp:docPr id="6" name="Kuva 5" descr="seitsenpistepir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senpistepirkk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05" cy="18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CC" w:rsidRDefault="00E51ECC" w:rsidP="00E51ECC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6</w:t>
        </w:r>
      </w:fldSimple>
      <w:r>
        <w:t xml:space="preserve"> seitsenpistepirkko</w:t>
      </w:r>
    </w:p>
    <w:p w:rsidR="00993925" w:rsidRDefault="00993925" w:rsidP="0099392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Jäljittely</w:t>
      </w:r>
    </w:p>
    <w:p w:rsidR="00993925" w:rsidRPr="00993925" w:rsidRDefault="00993925" w:rsidP="00993925">
      <w:pPr>
        <w:keepNext/>
        <w:framePr w:dropCap="drop" w:lines="2" w:h="865" w:hRule="exact" w:wrap="around" w:vAnchor="text" w:hAnchor="text"/>
        <w:spacing w:after="0" w:line="865" w:lineRule="exact"/>
        <w:textAlignment w:val="baseline"/>
        <w:rPr>
          <w:rFonts w:ascii="Comic Sans MS" w:hAnsi="Comic Sans MS"/>
          <w:position w:val="20"/>
          <w:sz w:val="52"/>
        </w:rPr>
      </w:pPr>
      <w:r w:rsidRPr="00993925">
        <w:rPr>
          <w:rFonts w:ascii="Comic Sans MS" w:hAnsi="Comic Sans MS"/>
          <w:position w:val="20"/>
          <w:sz w:val="52"/>
        </w:rPr>
        <w:t>J</w:t>
      </w:r>
    </w:p>
    <w:p w:rsidR="00993925" w:rsidRDefault="00993925" w:rsidP="0099392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otkut hyönteiset välttelevät vihollisiaan jäljittelemällä pahanmakuisia, myrkyllisiä tai  puolustautumiskykyisiä eläimiä. </w:t>
      </w:r>
      <w:r w:rsidR="00295A78" w:rsidRPr="00295A78">
        <w:rPr>
          <w:rFonts w:ascii="Comic Sans MS" w:hAnsi="Comic Sans MS"/>
          <w:b/>
          <w:sz w:val="28"/>
          <w:highlight w:val="green"/>
        </w:rPr>
        <w:t>Tätä strategiaa kutsutaan mimikryksi</w:t>
      </w:r>
      <w:r w:rsidR="00295A78">
        <w:rPr>
          <w:rFonts w:ascii="Comic Sans MS" w:hAnsi="Comic Sans MS"/>
          <w:sz w:val="28"/>
        </w:rPr>
        <w:t xml:space="preserve">. Monilla kukkakärpäsillä on </w:t>
      </w:r>
      <w:proofErr w:type="gramStart"/>
      <w:r w:rsidR="00295A78">
        <w:rPr>
          <w:rFonts w:ascii="Comic Sans MS" w:hAnsi="Comic Sans MS"/>
          <w:sz w:val="28"/>
        </w:rPr>
        <w:t>samanlainen  keltamustaraidallinen</w:t>
      </w:r>
      <w:proofErr w:type="gramEnd"/>
      <w:r w:rsidR="00295A78">
        <w:rPr>
          <w:rFonts w:ascii="Comic Sans MS" w:hAnsi="Comic Sans MS"/>
          <w:sz w:val="28"/>
        </w:rPr>
        <w:t xml:space="preserve"> ruumis kuin ampiaisilla tai karvainen, pörheä ruumis kuten mehiläisillä. </w:t>
      </w:r>
      <w:r w:rsidR="00E21989">
        <w:rPr>
          <w:rFonts w:ascii="Comic Sans MS" w:hAnsi="Comic Sans MS"/>
          <w:sz w:val="28"/>
        </w:rPr>
        <w:t xml:space="preserve">Myös lasisiipiset ja jotkin jäärät jäljittelevät ampiaisia. Ampiaiset ja mehiläiset puolustavat itseään ja poikasiaan aggressiivisesti pistämällä vihollista myrkkypistimellään. Kun saalistaja oppii </w:t>
      </w:r>
      <w:proofErr w:type="gramStart"/>
      <w:r w:rsidR="00E21989">
        <w:rPr>
          <w:rFonts w:ascii="Comic Sans MS" w:hAnsi="Comic Sans MS"/>
          <w:sz w:val="28"/>
        </w:rPr>
        <w:t>yhdistämään  ampiaisen</w:t>
      </w:r>
      <w:proofErr w:type="gramEnd"/>
      <w:r w:rsidR="00E21989">
        <w:rPr>
          <w:rFonts w:ascii="Comic Sans MS" w:hAnsi="Comic Sans MS"/>
          <w:sz w:val="28"/>
        </w:rPr>
        <w:t xml:space="preserve"> vaarallisuuden ja väriyhdistelmän, se jättää kaikki samannäköiset eläimet rauhaan. Jotkut hyönteiset ja hämähäkit jäljittelevät myös muurahaisia. Vaikka muurahaiset eivät kovin pelottavia olekaan, monet saalistajat jättävät ne rauhaan. </w:t>
      </w:r>
    </w:p>
    <w:p w:rsidR="003D041B" w:rsidRDefault="003D041B" w:rsidP="003D041B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619375" cy="1743075"/>
            <wp:effectExtent l="19050" t="0" r="9525" b="0"/>
            <wp:docPr id="7" name="Kuva 6" descr="kukkakärpä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kakärpäne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41B" w:rsidRDefault="003D041B" w:rsidP="003D041B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7</w:t>
        </w:r>
      </w:fldSimple>
      <w:r>
        <w:t xml:space="preserve"> kukkakärpänen</w:t>
      </w:r>
    </w:p>
    <w:p w:rsidR="003D041B" w:rsidRDefault="003D041B" w:rsidP="003D041B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2762250" cy="1657350"/>
            <wp:effectExtent l="19050" t="0" r="0" b="0"/>
            <wp:docPr id="8" name="Kuva 7" descr="mehilä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iläin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41B" w:rsidRDefault="003D041B" w:rsidP="003D041B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8</w:t>
        </w:r>
      </w:fldSimple>
      <w:r>
        <w:t xml:space="preserve"> mehiläinen</w:t>
      </w:r>
    </w:p>
    <w:p w:rsidR="00794A7C" w:rsidRDefault="00794A7C" w:rsidP="00794A7C">
      <w:pPr>
        <w:keepNext/>
      </w:pPr>
      <w:r>
        <w:rPr>
          <w:noProof/>
          <w:lang w:eastAsia="fi-FI"/>
        </w:rPr>
        <w:drawing>
          <wp:inline distT="0" distB="0" distL="0" distR="0">
            <wp:extent cx="2015707" cy="1455089"/>
            <wp:effectExtent l="19050" t="0" r="3593" b="0"/>
            <wp:docPr id="9" name="Kuva 8" descr="muuraha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urahain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846" cy="14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A7C" w:rsidRPr="00794A7C" w:rsidRDefault="00794A7C" w:rsidP="00794A7C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9</w:t>
        </w:r>
      </w:fldSimple>
      <w:r>
        <w:t xml:space="preserve"> muurahainen</w:t>
      </w:r>
    </w:p>
    <w:p w:rsidR="00794A7C" w:rsidRDefault="00794A7C" w:rsidP="00794A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Pölytys ja siitepöly</w:t>
      </w:r>
    </w:p>
    <w:p w:rsidR="00794A7C" w:rsidRPr="00794A7C" w:rsidRDefault="00794A7C" w:rsidP="00794A7C">
      <w:pPr>
        <w:keepNext/>
        <w:framePr w:dropCap="drop" w:lines="2" w:h="1024" w:hRule="exact" w:wrap="around" w:vAnchor="text" w:hAnchor="text"/>
        <w:spacing w:after="0" w:line="1024" w:lineRule="exact"/>
        <w:textAlignment w:val="baseline"/>
        <w:rPr>
          <w:rFonts w:ascii="Comic Sans MS" w:hAnsi="Comic Sans MS"/>
          <w:position w:val="16"/>
          <w:sz w:val="73"/>
        </w:rPr>
      </w:pPr>
      <w:r w:rsidRPr="00794A7C">
        <w:rPr>
          <w:rFonts w:ascii="Comic Sans MS" w:hAnsi="Comic Sans MS"/>
          <w:position w:val="16"/>
          <w:sz w:val="73"/>
        </w:rPr>
        <w:t>M</w:t>
      </w:r>
    </w:p>
    <w:p w:rsidR="00794A7C" w:rsidRDefault="00794A7C" w:rsidP="00794A7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onilla pikkueläimillä on tärkeä tehtävä kasvien pölyttäjänä. Kasvit hedelmöityvät, kun siitepöly kulkeutuu heteistä emiin. </w:t>
      </w:r>
      <w:r w:rsidR="00D4449A">
        <w:rPr>
          <w:rFonts w:ascii="Comic Sans MS" w:hAnsi="Comic Sans MS"/>
          <w:sz w:val="28"/>
        </w:rPr>
        <w:t xml:space="preserve">Kun hyönteiset lentävät kukasta kukkaan, niiden karvoitukseen </w:t>
      </w:r>
      <w:r w:rsidR="0054731D">
        <w:rPr>
          <w:rFonts w:ascii="Comic Sans MS" w:hAnsi="Comic Sans MS"/>
          <w:sz w:val="28"/>
        </w:rPr>
        <w:t xml:space="preserve">tarttuu siitepölyä, joka siirtyy hyönteisten mukana emin luotille. </w:t>
      </w:r>
      <w:r w:rsidR="000F2427">
        <w:rPr>
          <w:rFonts w:ascii="Comic Sans MS" w:hAnsi="Comic Sans MS"/>
          <w:sz w:val="28"/>
        </w:rPr>
        <w:t xml:space="preserve">Näin kasvit hedelmöityvät hyönteisten tietämättä. </w:t>
      </w:r>
    </w:p>
    <w:p w:rsidR="000F2427" w:rsidRPr="000F2427" w:rsidRDefault="000F2427" w:rsidP="000F2427">
      <w:pPr>
        <w:keepNext/>
        <w:framePr w:dropCap="drop" w:lines="2" w:h="884" w:hRule="exact" w:wrap="around" w:vAnchor="text" w:hAnchor="text"/>
        <w:spacing w:after="0" w:line="884" w:lineRule="exact"/>
        <w:textAlignment w:val="baseline"/>
        <w:rPr>
          <w:rFonts w:ascii="Comic Sans MS" w:hAnsi="Comic Sans MS"/>
          <w:position w:val="18"/>
          <w:sz w:val="58"/>
        </w:rPr>
      </w:pPr>
      <w:r w:rsidRPr="000F2427">
        <w:rPr>
          <w:rFonts w:ascii="Comic Sans MS" w:hAnsi="Comic Sans MS"/>
          <w:position w:val="18"/>
          <w:sz w:val="58"/>
        </w:rPr>
        <w:t>S</w:t>
      </w:r>
    </w:p>
    <w:p w:rsidR="00E83C16" w:rsidRDefault="000F2427" w:rsidP="00794A7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iitepöly on pikkueläimille ravintorikasta muonaa. </w:t>
      </w:r>
      <w:r w:rsidRPr="00E30333">
        <w:rPr>
          <w:rFonts w:ascii="Comic Sans MS" w:hAnsi="Comic Sans MS"/>
          <w:b/>
          <w:sz w:val="28"/>
          <w:highlight w:val="green"/>
        </w:rPr>
        <w:t xml:space="preserve">Se sisältää proteiineja, vitamiineja ja muita </w:t>
      </w:r>
      <w:r w:rsidR="00E30333" w:rsidRPr="00E30333">
        <w:rPr>
          <w:rFonts w:ascii="Comic Sans MS" w:hAnsi="Comic Sans MS"/>
          <w:b/>
          <w:sz w:val="28"/>
          <w:highlight w:val="green"/>
        </w:rPr>
        <w:t>tärkeitä ravinteita, joita hyönteiset tarvitsevat elääkseen.</w:t>
      </w:r>
      <w:r w:rsidR="00E30333" w:rsidRPr="00E30333">
        <w:rPr>
          <w:rFonts w:ascii="Comic Sans MS" w:hAnsi="Comic Sans MS"/>
          <w:b/>
          <w:sz w:val="28"/>
        </w:rPr>
        <w:t xml:space="preserve"> </w:t>
      </w:r>
      <w:r w:rsidR="00E30333">
        <w:rPr>
          <w:rFonts w:ascii="Comic Sans MS" w:hAnsi="Comic Sans MS"/>
          <w:sz w:val="28"/>
        </w:rPr>
        <w:t>Mehiläiset ja kimalaiset ruokkivat sillä lisäksi toukkiaan.</w:t>
      </w:r>
    </w:p>
    <w:p w:rsidR="008E0F8D" w:rsidRPr="008E0F8D" w:rsidRDefault="008E0F8D" w:rsidP="008E0F8D">
      <w:pPr>
        <w:keepNext/>
        <w:framePr w:dropCap="drop" w:lines="2" w:h="890" w:hRule="exact" w:wrap="around" w:vAnchor="text" w:hAnchor="text"/>
        <w:spacing w:after="0" w:line="890" w:lineRule="exact"/>
        <w:textAlignment w:val="baseline"/>
        <w:rPr>
          <w:rFonts w:ascii="Comic Sans MS" w:hAnsi="Comic Sans MS"/>
          <w:position w:val="19"/>
          <w:sz w:val="55"/>
        </w:rPr>
      </w:pPr>
      <w:r w:rsidRPr="008E0F8D">
        <w:rPr>
          <w:rFonts w:ascii="Comic Sans MS" w:hAnsi="Comic Sans MS"/>
          <w:position w:val="19"/>
          <w:sz w:val="55"/>
        </w:rPr>
        <w:t>K</w:t>
      </w:r>
    </w:p>
    <w:p w:rsidR="008E0F8D" w:rsidRDefault="008E0F8D" w:rsidP="00794A7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imalaiset käyvät monien eri kasvilajien kukilla. Koska niillä on pitkä kieli, ne pääsevät käsiksi myös apilan ja muiden syvänieluisten </w:t>
      </w:r>
      <w:proofErr w:type="gramStart"/>
      <w:r>
        <w:rPr>
          <w:rFonts w:ascii="Comic Sans MS" w:hAnsi="Comic Sans MS"/>
          <w:sz w:val="28"/>
        </w:rPr>
        <w:t>kukkien  mesiaarteisiin</w:t>
      </w:r>
      <w:proofErr w:type="gramEnd"/>
      <w:r>
        <w:rPr>
          <w:rFonts w:ascii="Comic Sans MS" w:hAnsi="Comic Sans MS"/>
          <w:sz w:val="28"/>
        </w:rPr>
        <w:t xml:space="preserve">. </w:t>
      </w:r>
      <w:r w:rsidR="00A949F4">
        <w:rPr>
          <w:rFonts w:ascii="Comic Sans MS" w:hAnsi="Comic Sans MS"/>
          <w:sz w:val="28"/>
        </w:rPr>
        <w:t xml:space="preserve">Kesymehiläiset ovat puolestaan ”kukkauskollisia”. Jokainen yhdyskunta kerää kerralla vain yhden kasvilajin mettä, kunnes sen kukinta on loppunut tai mettä ja siitepölyä ei enää ole. Siksi ne ovat hyvin tehokkaita pölyttäjiä. </w:t>
      </w:r>
    </w:p>
    <w:p w:rsidR="008E0F8D" w:rsidRDefault="00E83C16" w:rsidP="008E0F8D">
      <w:pPr>
        <w:keepNext/>
      </w:pPr>
      <w:r>
        <w:rPr>
          <w:rFonts w:ascii="Comic Sans MS" w:hAnsi="Comic Sans MS"/>
          <w:noProof/>
          <w:sz w:val="28"/>
          <w:lang w:eastAsia="fi-FI"/>
        </w:rPr>
        <w:lastRenderedPageBreak/>
        <w:drawing>
          <wp:inline distT="0" distB="0" distL="0" distR="0">
            <wp:extent cx="1696129" cy="2488758"/>
            <wp:effectExtent l="19050" t="0" r="0" b="0"/>
            <wp:docPr id="12" name="Kuva 11" descr="kimala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alaine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617" cy="24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8D" w:rsidRDefault="008E0F8D" w:rsidP="008E0F8D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10</w:t>
        </w:r>
      </w:fldSimple>
      <w:r>
        <w:t xml:space="preserve"> kimalainen</w:t>
      </w:r>
    </w:p>
    <w:p w:rsidR="000F2427" w:rsidRDefault="00E30333" w:rsidP="00794A7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:rsidR="0054731D" w:rsidRDefault="0054731D" w:rsidP="00794A7C">
      <w:pPr>
        <w:rPr>
          <w:rFonts w:ascii="Comic Sans MS" w:hAnsi="Comic Sans MS"/>
          <w:sz w:val="28"/>
        </w:rPr>
      </w:pPr>
    </w:p>
    <w:p w:rsidR="0054731D" w:rsidRDefault="0054731D" w:rsidP="0054731D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276475" cy="1752600"/>
            <wp:effectExtent l="19050" t="0" r="9525" b="0"/>
            <wp:docPr id="10" name="Kuva 9" descr="suvullinen lisääntymin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vullinen lisääntyminen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1D" w:rsidRDefault="0054731D" w:rsidP="0054731D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11</w:t>
        </w:r>
      </w:fldSimple>
      <w:r>
        <w:t xml:space="preserve"> suvullinen lisääntyminen</w:t>
      </w:r>
    </w:p>
    <w:p w:rsidR="000F2427" w:rsidRDefault="0054731D" w:rsidP="000F2427">
      <w:pPr>
        <w:keepNext/>
      </w:pPr>
      <w:r>
        <w:rPr>
          <w:noProof/>
          <w:lang w:eastAsia="fi-FI"/>
        </w:rPr>
        <w:drawing>
          <wp:inline distT="0" distB="0" distL="0" distR="0">
            <wp:extent cx="4039253" cy="2019631"/>
            <wp:effectExtent l="19050" t="0" r="0" b="0"/>
            <wp:docPr id="11" name="Kuva 10" descr="lu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ott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771" cy="20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1D" w:rsidRDefault="000F2427" w:rsidP="000F2427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12</w:t>
        </w:r>
      </w:fldSimple>
      <w:r>
        <w:t xml:space="preserve"> luotti</w:t>
      </w:r>
    </w:p>
    <w:p w:rsidR="00A949F4" w:rsidRDefault="00A949F4" w:rsidP="00A949F4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1866900" cy="2447925"/>
            <wp:effectExtent l="19050" t="0" r="0" b="0"/>
            <wp:docPr id="13" name="Kuva 12" descr="ap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il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F4" w:rsidRDefault="00A949F4" w:rsidP="00A949F4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13</w:t>
        </w:r>
      </w:fldSimple>
      <w:r>
        <w:t xml:space="preserve"> apila</w:t>
      </w:r>
    </w:p>
    <w:p w:rsidR="004A2B23" w:rsidRDefault="004A2B23" w:rsidP="004A2B23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Hunaja</w:t>
      </w:r>
    </w:p>
    <w:p w:rsidR="004A2B23" w:rsidRPr="004A2B23" w:rsidRDefault="004A2B23" w:rsidP="004A2B23">
      <w:pPr>
        <w:keepNext/>
        <w:framePr w:dropCap="drop" w:lines="2" w:h="827" w:hRule="exact" w:wrap="around" w:vAnchor="text" w:hAnchor="text"/>
        <w:spacing w:after="0" w:line="827" w:lineRule="exact"/>
        <w:textAlignment w:val="baseline"/>
        <w:rPr>
          <w:rFonts w:ascii="Comic Sans MS" w:hAnsi="Comic Sans MS"/>
          <w:position w:val="18"/>
          <w:sz w:val="50"/>
        </w:rPr>
      </w:pPr>
      <w:r w:rsidRPr="004A2B23">
        <w:rPr>
          <w:rFonts w:ascii="Comic Sans MS" w:hAnsi="Comic Sans MS"/>
          <w:position w:val="18"/>
          <w:sz w:val="50"/>
        </w:rPr>
        <w:t>U</w:t>
      </w:r>
    </w:p>
    <w:p w:rsidR="004A2B23" w:rsidRDefault="004A2B23" w:rsidP="004A2B2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seimmat mehiläiset syövät vain mettä ja siitepölyä. </w:t>
      </w:r>
      <w:r w:rsidRPr="00303514">
        <w:rPr>
          <w:rFonts w:ascii="Comic Sans MS" w:hAnsi="Comic Sans MS"/>
          <w:b/>
          <w:sz w:val="28"/>
          <w:highlight w:val="green"/>
        </w:rPr>
        <w:t xml:space="preserve">Siitepöly kerätään palloksi takajalkojen siitepölyvasuun, mesi kupuun. Työläinen oksentaa keräämänsä meden toiselle työläiselle, joka </w:t>
      </w:r>
      <w:r w:rsidR="00303514" w:rsidRPr="00303514">
        <w:rPr>
          <w:rFonts w:ascii="Comic Sans MS" w:hAnsi="Comic Sans MS"/>
          <w:b/>
          <w:sz w:val="28"/>
          <w:highlight w:val="green"/>
        </w:rPr>
        <w:t>siirtää sen jälleen eteenpäin. Kun mesi on oksennettu riittävän monta kertaa, se sekoitetaan siitepölyyn, jolloin siitä tulee hunajaa.</w:t>
      </w:r>
      <w:r w:rsidR="00303514">
        <w:rPr>
          <w:rFonts w:ascii="Comic Sans MS" w:hAnsi="Comic Sans MS"/>
          <w:sz w:val="28"/>
        </w:rPr>
        <w:t xml:space="preserve"> </w:t>
      </w:r>
    </w:p>
    <w:p w:rsidR="001A6287" w:rsidRDefault="001A6287" w:rsidP="001A6287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Mesi</w:t>
      </w:r>
    </w:p>
    <w:p w:rsidR="001A6287" w:rsidRPr="001A6287" w:rsidRDefault="001A6287" w:rsidP="001A6287">
      <w:pPr>
        <w:keepNext/>
        <w:framePr w:dropCap="drop" w:lines="2" w:h="1066" w:hRule="exact" w:wrap="around" w:vAnchor="text" w:hAnchor="text"/>
        <w:spacing w:after="0" w:line="1066" w:lineRule="exact"/>
        <w:textAlignment w:val="baseline"/>
        <w:rPr>
          <w:rFonts w:ascii="Comic Sans MS" w:hAnsi="Comic Sans MS"/>
          <w:position w:val="16"/>
          <w:sz w:val="78"/>
        </w:rPr>
      </w:pPr>
      <w:r w:rsidRPr="001A6287">
        <w:rPr>
          <w:rFonts w:ascii="Comic Sans MS" w:hAnsi="Comic Sans MS"/>
          <w:position w:val="16"/>
          <w:sz w:val="78"/>
        </w:rPr>
        <w:t>M</w:t>
      </w:r>
    </w:p>
    <w:p w:rsidR="001A6287" w:rsidRDefault="001A6287" w:rsidP="001A628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onien kukkien pölytys on täysin riippuvaista hyönteisistä. Ne käyvät </w:t>
      </w:r>
      <w:r w:rsidR="00264B9A">
        <w:rPr>
          <w:rFonts w:ascii="Comic Sans MS" w:hAnsi="Comic Sans MS"/>
          <w:sz w:val="28"/>
        </w:rPr>
        <w:t xml:space="preserve">kovaa kamppailua hyönteisten suosiosta ja houkuttelevat niitä väreillään, tuoksuillaan, siitepölyllään ja medellään.  Mesi on sokeripitoista nestettä, jota hyönteiset voivat ”juoda” imukärsällään. </w:t>
      </w:r>
      <w:proofErr w:type="gramStart"/>
      <w:r w:rsidR="00264B9A">
        <w:rPr>
          <w:rFonts w:ascii="Comic Sans MS" w:hAnsi="Comic Sans MS"/>
          <w:sz w:val="28"/>
        </w:rPr>
        <w:t>Erityisesti  yöllä</w:t>
      </w:r>
      <w:proofErr w:type="gramEnd"/>
      <w:r w:rsidR="00264B9A">
        <w:rPr>
          <w:rFonts w:ascii="Comic Sans MS" w:hAnsi="Comic Sans MS"/>
          <w:sz w:val="28"/>
        </w:rPr>
        <w:t xml:space="preserve"> lentävät perhoset saavat siitä energiaa lentämiseen. </w:t>
      </w:r>
    </w:p>
    <w:p w:rsidR="0068364A" w:rsidRDefault="0068364A" w:rsidP="001A6287">
      <w:pPr>
        <w:rPr>
          <w:rFonts w:ascii="Comic Sans MS" w:hAnsi="Comic Sans MS"/>
          <w:sz w:val="28"/>
        </w:rPr>
      </w:pPr>
    </w:p>
    <w:p w:rsidR="000B111C" w:rsidRDefault="0068364A" w:rsidP="000B111C">
      <w:pPr>
        <w:keepNext/>
      </w:pPr>
      <w:r>
        <w:rPr>
          <w:rFonts w:ascii="Comic Sans MS" w:hAnsi="Comic Sans MS"/>
          <w:noProof/>
          <w:sz w:val="28"/>
          <w:lang w:eastAsia="fi-FI"/>
        </w:rPr>
        <w:lastRenderedPageBreak/>
        <w:drawing>
          <wp:inline distT="0" distB="0" distL="0" distR="0">
            <wp:extent cx="2008533" cy="1405929"/>
            <wp:effectExtent l="19050" t="0" r="0" b="0"/>
            <wp:docPr id="14" name="Kuva 13" descr="lauhahiipijä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hahiipijä28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57" cy="140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4A" w:rsidRPr="001A6287" w:rsidRDefault="000B111C" w:rsidP="000B111C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B368C9">
          <w:rPr>
            <w:noProof/>
          </w:rPr>
          <w:t>14</w:t>
        </w:r>
      </w:fldSimple>
      <w:r>
        <w:t xml:space="preserve"> Lauhahiipijä</w:t>
      </w:r>
    </w:p>
    <w:p w:rsidR="005057FB" w:rsidRDefault="005057FB" w:rsidP="005057FB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Mikroilmasto</w:t>
      </w:r>
    </w:p>
    <w:p w:rsidR="005057FB" w:rsidRPr="005057FB" w:rsidRDefault="005057FB" w:rsidP="005057FB">
      <w:pPr>
        <w:keepNext/>
        <w:framePr w:dropCap="drop" w:lines="2" w:h="996" w:hRule="exact" w:wrap="around" w:vAnchor="text" w:hAnchor="text"/>
        <w:spacing w:after="0" w:line="996" w:lineRule="exact"/>
        <w:textAlignment w:val="baseline"/>
        <w:rPr>
          <w:rFonts w:ascii="Comic Sans MS" w:hAnsi="Comic Sans MS"/>
          <w:position w:val="17"/>
          <w:sz w:val="68"/>
        </w:rPr>
      </w:pPr>
      <w:r w:rsidRPr="005057FB">
        <w:rPr>
          <w:rFonts w:ascii="Comic Sans MS" w:hAnsi="Comic Sans MS"/>
          <w:position w:val="17"/>
          <w:sz w:val="68"/>
        </w:rPr>
        <w:t>L</w:t>
      </w:r>
    </w:p>
    <w:p w:rsidR="005057FB" w:rsidRDefault="005057FB" w:rsidP="005057FB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ämpötila ja kosteus vaihtelevat pihan ja puutarhan eri osissa. Hellepäivänä maanrajassa</w:t>
      </w:r>
      <w:r w:rsidR="000758F1">
        <w:rPr>
          <w:rFonts w:ascii="Comic Sans MS" w:hAnsi="Comic Sans MS"/>
          <w:sz w:val="28"/>
        </w:rPr>
        <w:t>, kasvillisuuden suojassa voi vallita suorastaan trooppiset olosuhteet</w:t>
      </w:r>
      <w:r w:rsidR="000758F1">
        <w:rPr>
          <w:rStyle w:val="Alaviitteenviite"/>
          <w:rFonts w:ascii="Comic Sans MS" w:hAnsi="Comic Sans MS"/>
          <w:sz w:val="28"/>
        </w:rPr>
        <w:footnoteReference w:id="1"/>
      </w:r>
      <w:r w:rsidR="009E6F05">
        <w:rPr>
          <w:rFonts w:ascii="Comic Sans MS" w:hAnsi="Comic Sans MS"/>
          <w:sz w:val="28"/>
        </w:rPr>
        <w:t xml:space="preserve">, mutta latvustossa on viileämpää ja tuulisempaa. Auringon paahtamat kiviseinät ja puunrungot säilyttävät lämpönsä ja maakolot kosteutensa pidempään kuin muu ympäristö. Kukkien terälehdet toimivat kuin peili ja heijastavat lämpöä kukan keskelle. </w:t>
      </w:r>
      <w:r w:rsidR="00874810">
        <w:rPr>
          <w:rFonts w:ascii="Comic Sans MS" w:hAnsi="Comic Sans MS"/>
          <w:sz w:val="28"/>
        </w:rPr>
        <w:t xml:space="preserve">Monet hyönteiset kerääntyvät etenkin kevään viileinä </w:t>
      </w:r>
      <w:proofErr w:type="gramStart"/>
      <w:r w:rsidR="00874810">
        <w:rPr>
          <w:rFonts w:ascii="Comic Sans MS" w:hAnsi="Comic Sans MS"/>
          <w:sz w:val="28"/>
        </w:rPr>
        <w:t>päivinä  kukan</w:t>
      </w:r>
      <w:proofErr w:type="gramEnd"/>
      <w:r w:rsidR="00874810">
        <w:rPr>
          <w:rFonts w:ascii="Comic Sans MS" w:hAnsi="Comic Sans MS"/>
          <w:sz w:val="28"/>
        </w:rPr>
        <w:t xml:space="preserve"> keskelle paistattelemaan päivää ja lämmittelemään jäseniään. Kaikki pikkueläimet ovat vaihtolämpöisiä</w:t>
      </w:r>
      <w:r w:rsidR="00874810">
        <w:rPr>
          <w:rStyle w:val="Alaviitteenviite"/>
          <w:rFonts w:ascii="Comic Sans MS" w:hAnsi="Comic Sans MS"/>
          <w:sz w:val="28"/>
        </w:rPr>
        <w:footnoteReference w:id="2"/>
      </w:r>
      <w:r w:rsidR="00874810">
        <w:rPr>
          <w:rFonts w:ascii="Comic Sans MS" w:hAnsi="Comic Sans MS"/>
          <w:sz w:val="28"/>
        </w:rPr>
        <w:t xml:space="preserve"> eivätkä kykene </w:t>
      </w:r>
      <w:r w:rsidR="003467B7">
        <w:rPr>
          <w:rFonts w:ascii="Comic Sans MS" w:hAnsi="Comic Sans MS"/>
          <w:sz w:val="28"/>
        </w:rPr>
        <w:t xml:space="preserve">itse säätelemään ruumiinlämpöään. Siksi ne hakeutuvat paikkoihin, joissa olosuhteet ovat niille sopivat. Joskus ne joutuvat odottamaan, että lämpötila tai kosteus nousee riittävän suureksi, ja lähtevät vasta sitten liikkeelle. </w:t>
      </w:r>
    </w:p>
    <w:p w:rsidR="00A52BC1" w:rsidRDefault="00A52BC1" w:rsidP="00A52BC1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Syönnökset </w:t>
      </w:r>
    </w:p>
    <w:p w:rsidR="00A52BC1" w:rsidRPr="00A52BC1" w:rsidRDefault="00A52BC1" w:rsidP="00A52BC1">
      <w:pPr>
        <w:keepNext/>
        <w:framePr w:dropCap="drop" w:lines="2" w:h="890" w:hRule="exact" w:wrap="around" w:vAnchor="text" w:hAnchor="text"/>
        <w:spacing w:after="0" w:line="890" w:lineRule="exact"/>
        <w:textAlignment w:val="baseline"/>
        <w:rPr>
          <w:rFonts w:ascii="Comic Sans MS" w:hAnsi="Comic Sans MS"/>
          <w:position w:val="19"/>
          <w:sz w:val="55"/>
        </w:rPr>
      </w:pPr>
      <w:r w:rsidRPr="00A52BC1">
        <w:rPr>
          <w:rFonts w:ascii="Comic Sans MS" w:hAnsi="Comic Sans MS"/>
          <w:position w:val="19"/>
          <w:sz w:val="55"/>
        </w:rPr>
        <w:t>K</w:t>
      </w:r>
    </w:p>
    <w:p w:rsidR="00A52BC1" w:rsidRDefault="00A52BC1" w:rsidP="00A52BC1">
      <w:pPr>
        <w:rPr>
          <w:rFonts w:ascii="Comic Sans MS" w:hAnsi="Comic Sans MS"/>
          <w:sz w:val="28"/>
        </w:rPr>
      </w:pPr>
      <w:r w:rsidRPr="00A52BC1">
        <w:rPr>
          <w:rFonts w:ascii="Comic Sans MS" w:hAnsi="Comic Sans MS"/>
          <w:sz w:val="28"/>
        </w:rPr>
        <w:t>asveilla</w:t>
      </w:r>
      <w:r>
        <w:rPr>
          <w:rFonts w:ascii="Comic Sans MS" w:hAnsi="Comic Sans MS"/>
          <w:sz w:val="28"/>
        </w:rPr>
        <w:t xml:space="preserve"> elää valtava joukko hyönteisiä, ja ne jättävät lehtiin usein tunnusomaisia syönnöksiä. Esimerkiksi </w:t>
      </w:r>
      <w:r w:rsidR="00FA1151">
        <w:rPr>
          <w:rFonts w:ascii="Comic Sans MS" w:hAnsi="Comic Sans MS"/>
          <w:sz w:val="28"/>
        </w:rPr>
        <w:t xml:space="preserve">pyökin juuri puhjenneet, vaaleanvihreät lehdet eivät saa olla kovin kauaa rauhassa. Pian niistä löytyy pyökinhyppykärsäkkään syömiä pyöreitä reikiä tai </w:t>
      </w:r>
      <w:r w:rsidR="00FA1151">
        <w:rPr>
          <w:rFonts w:ascii="Comic Sans MS" w:hAnsi="Comic Sans MS"/>
          <w:sz w:val="28"/>
        </w:rPr>
        <w:lastRenderedPageBreak/>
        <w:t xml:space="preserve">pyökkimiinaajakoin käytäviä. Kesällä on harvinaista löytää </w:t>
      </w:r>
      <w:r w:rsidR="00B43C9B">
        <w:rPr>
          <w:rFonts w:ascii="Comic Sans MS" w:hAnsi="Comic Sans MS"/>
          <w:sz w:val="28"/>
        </w:rPr>
        <w:t xml:space="preserve">pyökinlehti, jossa ei ole jonkin hyönteisen syönnöksiä. </w:t>
      </w:r>
    </w:p>
    <w:p w:rsidR="00B43C9B" w:rsidRPr="00B43C9B" w:rsidRDefault="00B43C9B" w:rsidP="00B43C9B">
      <w:pPr>
        <w:keepNext/>
        <w:framePr w:dropCap="drop" w:lines="2" w:h="1072" w:hRule="exact" w:wrap="around" w:vAnchor="text" w:hAnchor="text"/>
        <w:spacing w:after="0" w:line="1072" w:lineRule="exact"/>
        <w:textAlignment w:val="baseline"/>
        <w:rPr>
          <w:rFonts w:ascii="Comic Sans MS" w:hAnsi="Comic Sans MS"/>
          <w:position w:val="17"/>
          <w:sz w:val="78"/>
        </w:rPr>
      </w:pPr>
      <w:r w:rsidRPr="00B43C9B">
        <w:rPr>
          <w:rFonts w:ascii="Comic Sans MS" w:hAnsi="Comic Sans MS"/>
          <w:position w:val="17"/>
          <w:sz w:val="78"/>
        </w:rPr>
        <w:t>K</w:t>
      </w:r>
    </w:p>
    <w:p w:rsidR="00B43C9B" w:rsidRPr="00A52BC1" w:rsidRDefault="00B43C9B" w:rsidP="00A52BC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asvien </w:t>
      </w:r>
      <w:r w:rsidR="00504A05">
        <w:rPr>
          <w:rFonts w:ascii="Comic Sans MS" w:hAnsi="Comic Sans MS"/>
          <w:sz w:val="28"/>
        </w:rPr>
        <w:t xml:space="preserve">pahimpia tuholaisia ovat hyönteistoukat. Esimerkiksi kaaliperhosen toukat voivat tuhota kokonaisen kaalimaan, mutta lähes jokaiselta puulta, pensaalta ja kasvilta löytyvät omat toukkansa. Monien kovakuoriaisten toukat taas elävät hyvässä suojassa </w:t>
      </w:r>
      <w:r w:rsidR="006E52D6">
        <w:rPr>
          <w:rFonts w:ascii="Comic Sans MS" w:hAnsi="Comic Sans MS"/>
          <w:sz w:val="28"/>
        </w:rPr>
        <w:t>puiden kuoren</w:t>
      </w:r>
      <w:r w:rsidR="00504A05">
        <w:rPr>
          <w:rFonts w:ascii="Comic Sans MS" w:hAnsi="Comic Sans MS"/>
          <w:sz w:val="28"/>
        </w:rPr>
        <w:t xml:space="preserve"> alla</w:t>
      </w:r>
      <w:r w:rsidR="006E52D6">
        <w:rPr>
          <w:rFonts w:ascii="Comic Sans MS" w:hAnsi="Comic Sans MS"/>
          <w:sz w:val="28"/>
        </w:rPr>
        <w:t xml:space="preserve"> ja syövät pintapuuta tai kaivavat käytäviä </w:t>
      </w:r>
      <w:proofErr w:type="gramStart"/>
      <w:r w:rsidR="006E52D6">
        <w:rPr>
          <w:rFonts w:ascii="Comic Sans MS" w:hAnsi="Comic Sans MS"/>
          <w:sz w:val="28"/>
        </w:rPr>
        <w:t>syvemmälle sydänpuuhun</w:t>
      </w:r>
      <w:proofErr w:type="gramEnd"/>
      <w:r w:rsidR="006E52D6">
        <w:rPr>
          <w:rFonts w:ascii="Comic Sans MS" w:hAnsi="Comic Sans MS"/>
          <w:sz w:val="28"/>
        </w:rPr>
        <w:t xml:space="preserve">. Toukilla on vain yksi tavoite: kasvaa täysikasvuiseksi niin nopeasti kuin mahdollista. </w:t>
      </w:r>
    </w:p>
    <w:p w:rsidR="006E52D6" w:rsidRDefault="006E52D6" w:rsidP="006E52D6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466975" cy="1847850"/>
            <wp:effectExtent l="19050" t="0" r="9525" b="0"/>
            <wp:docPr id="15" name="Kuva 14" descr="pyök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ökk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26" w:rsidRDefault="006E52D6" w:rsidP="006E52D6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15</w:t>
        </w:r>
      </w:fldSimple>
      <w:r>
        <w:t xml:space="preserve"> pyökki</w:t>
      </w:r>
    </w:p>
    <w:p w:rsidR="00D36C76" w:rsidRDefault="00D36C76" w:rsidP="00D36C76">
      <w:pPr>
        <w:keepNext/>
      </w:pPr>
      <w:r>
        <w:rPr>
          <w:noProof/>
          <w:lang w:eastAsia="fi-FI"/>
        </w:rPr>
        <w:drawing>
          <wp:inline distT="0" distB="0" distL="0" distR="0">
            <wp:extent cx="1556757" cy="1459460"/>
            <wp:effectExtent l="19050" t="0" r="5343" b="0"/>
            <wp:docPr id="16" name="Kuva 15" descr="pyökinhyppykärsäkä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ökinhyppykärsäkä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757" cy="14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76" w:rsidRDefault="00D36C76" w:rsidP="00D36C76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16</w:t>
        </w:r>
      </w:fldSimple>
      <w:r>
        <w:t xml:space="preserve"> pyökinhyppykärsäkäs</w:t>
      </w:r>
    </w:p>
    <w:p w:rsidR="00D36C76" w:rsidRDefault="00D36C76" w:rsidP="00D36C76">
      <w:pPr>
        <w:keepNext/>
      </w:pPr>
      <w:r>
        <w:rPr>
          <w:noProof/>
          <w:lang w:eastAsia="fi-FI"/>
        </w:rPr>
        <w:drawing>
          <wp:inline distT="0" distB="0" distL="0" distR="0">
            <wp:extent cx="1932274" cy="1288111"/>
            <wp:effectExtent l="19050" t="0" r="0" b="0"/>
            <wp:docPr id="17" name="Kuva 16" descr="pyökinle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ökinleht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46" cy="12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76" w:rsidRDefault="00D36C76" w:rsidP="00D36C76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17</w:t>
        </w:r>
      </w:fldSimple>
      <w:r>
        <w:t xml:space="preserve"> pyökinlehti</w:t>
      </w:r>
    </w:p>
    <w:p w:rsidR="00B07279" w:rsidRDefault="00B07279" w:rsidP="00B07279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1649556" cy="2107096"/>
            <wp:effectExtent l="19050" t="0" r="7794" b="0"/>
            <wp:docPr id="18" name="Kuva 17" descr="Kaaliperhosen_tou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aliperhosen_toukk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984" cy="21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79" w:rsidRPr="00B07279" w:rsidRDefault="00B07279" w:rsidP="00B07279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18</w:t>
        </w:r>
      </w:fldSimple>
      <w:r>
        <w:t xml:space="preserve"> kaaliperhosen toukka</w:t>
      </w:r>
    </w:p>
    <w:p w:rsidR="00AA51FC" w:rsidRDefault="00AA51FC" w:rsidP="00AA51FC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619375" cy="1743075"/>
            <wp:effectExtent l="19050" t="0" r="9525" b="0"/>
            <wp:docPr id="19" name="Kuva 18" descr="pyökkimiinaaja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ökkimiinaajako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87" w:rsidRPr="004A2B23" w:rsidRDefault="00AA51FC" w:rsidP="00AA51FC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B368C9">
          <w:rPr>
            <w:noProof/>
          </w:rPr>
          <w:t>19</w:t>
        </w:r>
      </w:fldSimple>
      <w:r>
        <w:t xml:space="preserve"> pyökkimiinaajakoi</w:t>
      </w:r>
    </w:p>
    <w:p w:rsidR="0084389F" w:rsidRDefault="0084389F" w:rsidP="0084389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Miinat</w:t>
      </w:r>
    </w:p>
    <w:p w:rsidR="0084389F" w:rsidRPr="0084389F" w:rsidRDefault="0084389F" w:rsidP="0084389F">
      <w:pPr>
        <w:keepNext/>
        <w:framePr w:dropCap="drop" w:lines="2" w:h="1074" w:hRule="exact" w:wrap="around" w:vAnchor="text" w:hAnchor="text"/>
        <w:spacing w:after="0" w:line="1074" w:lineRule="exact"/>
        <w:textAlignment w:val="baseline"/>
        <w:rPr>
          <w:rFonts w:ascii="Comic Sans MS" w:hAnsi="Comic Sans MS"/>
          <w:position w:val="16"/>
          <w:sz w:val="79"/>
        </w:rPr>
      </w:pPr>
      <w:r w:rsidRPr="0084389F">
        <w:rPr>
          <w:rFonts w:ascii="Comic Sans MS" w:hAnsi="Comic Sans MS"/>
          <w:position w:val="16"/>
          <w:sz w:val="79"/>
        </w:rPr>
        <w:t>M</w:t>
      </w:r>
    </w:p>
    <w:p w:rsidR="0084389F" w:rsidRDefault="0084389F" w:rsidP="0084389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onien kasvilajien lehdissä näkyy kellertäviä tai ruskeita, ikään kuin kuihtuneita ja hieman läpikuultavia juovia tai täpliä. Niiden aiheuttaja on tavallisesti miinaajakärpäsen toukka</w:t>
      </w:r>
      <w:r w:rsidR="00FC15AD">
        <w:rPr>
          <w:rFonts w:ascii="Comic Sans MS" w:hAnsi="Comic Sans MS"/>
          <w:sz w:val="28"/>
        </w:rPr>
        <w:t>. Miinaajakärpäset ovat 1-4 mm:n pit</w:t>
      </w:r>
      <w:r w:rsidR="00F5282C">
        <w:rPr>
          <w:rFonts w:ascii="Comic Sans MS" w:hAnsi="Comic Sans MS"/>
          <w:sz w:val="28"/>
        </w:rPr>
        <w:t xml:space="preserve">uisia ja usein mustia kärpäsiä, joilla voi olla keltaisia kirjailuja keski- ja takaruumiissa. Siivet ovat suuret ja lasinkirkkaat. Toukat ovat hyvin pieniä ja </w:t>
      </w:r>
      <w:proofErr w:type="gramStart"/>
      <w:r w:rsidR="00F5282C">
        <w:rPr>
          <w:rFonts w:ascii="Comic Sans MS" w:hAnsi="Comic Sans MS"/>
          <w:sz w:val="28"/>
        </w:rPr>
        <w:t>elävät  kasvinlehden</w:t>
      </w:r>
      <w:proofErr w:type="gramEnd"/>
      <w:r w:rsidR="00F5282C">
        <w:rPr>
          <w:rFonts w:ascii="Comic Sans MS" w:hAnsi="Comic Sans MS"/>
          <w:sz w:val="28"/>
        </w:rPr>
        <w:t xml:space="preserve"> sisällä kuin nakki sämpyläpuolikkaiden välissä. Toukka syö ravintorikasta</w:t>
      </w:r>
      <w:r w:rsidR="00BE3CC0">
        <w:rPr>
          <w:rFonts w:ascii="Comic Sans MS" w:hAnsi="Comic Sans MS"/>
          <w:sz w:val="28"/>
        </w:rPr>
        <w:t xml:space="preserve"> vihreää solukkoa, ja lehden ehyt ylä- ja alapinta suojaa sitä seinien lailla. Käytävämiinat syntyvät, kun toukka kulkee jatkuvasti eteenpäin. Kun toukka syö lehteä kaikilta sivuilta, syntyy laakamiina. Toukat koteloituvat usein miinan sisään, missä ne ovat hyvässä suojassa. </w:t>
      </w:r>
    </w:p>
    <w:p w:rsidR="00AC1342" w:rsidRDefault="00AC1342" w:rsidP="0084389F">
      <w:pPr>
        <w:rPr>
          <w:rFonts w:ascii="Comic Sans MS" w:hAnsi="Comic Sans MS"/>
          <w:sz w:val="28"/>
        </w:rPr>
      </w:pPr>
    </w:p>
    <w:p w:rsidR="00AC1342" w:rsidRDefault="00AC1342" w:rsidP="00AC1342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492756" cy="1558456"/>
            <wp:effectExtent l="19050" t="0" r="2794" b="0"/>
            <wp:docPr id="20" name="Kuva 19" descr="miinaajakärpä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inaajakärpäne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72" cy="15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42" w:rsidRDefault="00AC1342" w:rsidP="00AC1342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20</w:t>
        </w:r>
      </w:fldSimple>
      <w:r>
        <w:t xml:space="preserve"> miinaajakärpänen</w:t>
      </w:r>
    </w:p>
    <w:p w:rsidR="00AC1342" w:rsidRDefault="00AC1342" w:rsidP="00AC1342">
      <w:pPr>
        <w:keepNext/>
      </w:pPr>
      <w:r>
        <w:rPr>
          <w:noProof/>
          <w:lang w:eastAsia="fi-FI"/>
        </w:rPr>
        <w:drawing>
          <wp:inline distT="0" distB="0" distL="0" distR="0">
            <wp:extent cx="2080494" cy="1383527"/>
            <wp:effectExtent l="19050" t="0" r="0" b="0"/>
            <wp:docPr id="21" name="Kuva 20" descr="miinaajakärpäset käytäv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inaajakärpäset käytävä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92" cy="138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42" w:rsidRDefault="00AC1342" w:rsidP="00AC1342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21</w:t>
        </w:r>
      </w:fldSimple>
      <w:r>
        <w:t xml:space="preserve"> miinaajakärpäsen luola</w:t>
      </w:r>
    </w:p>
    <w:p w:rsidR="005F3AF8" w:rsidRDefault="005F3AF8" w:rsidP="005F3AF8">
      <w:pPr>
        <w:keepNext/>
      </w:pPr>
      <w:r>
        <w:rPr>
          <w:noProof/>
          <w:lang w:eastAsia="fi-FI"/>
        </w:rPr>
        <w:drawing>
          <wp:inline distT="0" distB="0" distL="0" distR="0">
            <wp:extent cx="3667760" cy="2641600"/>
            <wp:effectExtent l="19050" t="0" r="8890" b="0"/>
            <wp:docPr id="27" name="Kuva 26" descr="Phytomyza_minuscul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tomyza_minuscula_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F8" w:rsidRDefault="005F3AF8" w:rsidP="005F3AF8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22</w:t>
        </w:r>
      </w:fldSimple>
      <w:r>
        <w:t xml:space="preserve"> </w:t>
      </w:r>
      <w:proofErr w:type="spellStart"/>
      <w:r>
        <w:t>Phytomyza</w:t>
      </w:r>
      <w:proofErr w:type="spellEnd"/>
      <w:r>
        <w:t xml:space="preserve"> </w:t>
      </w:r>
      <w:proofErr w:type="spellStart"/>
      <w:r>
        <w:t>minuscula</w:t>
      </w:r>
      <w:proofErr w:type="spellEnd"/>
    </w:p>
    <w:p w:rsidR="00B368C9" w:rsidRDefault="00B368C9" w:rsidP="00B368C9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4572000" cy="3302000"/>
            <wp:effectExtent l="19050" t="0" r="0" b="0"/>
            <wp:docPr id="28" name="Kuva 27" descr="Chromatomyia_primula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atomyia_primulae_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C9" w:rsidRDefault="00B368C9" w:rsidP="00B368C9">
      <w:pPr>
        <w:pStyle w:val="Kuvanotsikko"/>
      </w:pPr>
      <w:r>
        <w:t xml:space="preserve">Kuva </w:t>
      </w:r>
      <w:fldSimple w:instr=" SEQ Kuva \* ARABIC ">
        <w:r>
          <w:rPr>
            <w:noProof/>
          </w:rPr>
          <w:t>23</w:t>
        </w:r>
      </w:fldSimple>
      <w:r>
        <w:t xml:space="preserve"> </w:t>
      </w:r>
      <w:proofErr w:type="spellStart"/>
      <w:r>
        <w:t>chorymatomyja</w:t>
      </w:r>
      <w:proofErr w:type="spellEnd"/>
      <w:r>
        <w:t xml:space="preserve"> </w:t>
      </w:r>
      <w:proofErr w:type="spellStart"/>
      <w:r>
        <w:t>primulae</w:t>
      </w:r>
      <w:proofErr w:type="spellEnd"/>
    </w:p>
    <w:p w:rsidR="00B368C9" w:rsidRDefault="00B368C9" w:rsidP="00B368C9"/>
    <w:p w:rsidR="00B368C9" w:rsidRPr="00B368C9" w:rsidRDefault="00B368C9" w:rsidP="00B368C9">
      <w:proofErr w:type="spellStart"/>
      <w:r>
        <w:rPr>
          <w:rStyle w:val="Korostus"/>
          <w:rFonts w:ascii="Verdana" w:hAnsi="Verdana"/>
          <w:color w:val="000000"/>
          <w:sz w:val="13"/>
          <w:szCs w:val="13"/>
          <w:shd w:val="clear" w:color="auto" w:fill="FFFFFF"/>
        </w:rPr>
        <w:t>Chromatomyia</w:t>
      </w:r>
      <w:proofErr w:type="spellEnd"/>
      <w:r>
        <w:rPr>
          <w:rStyle w:val="Korostus"/>
          <w:rFonts w:ascii="Verdana" w:hAnsi="Verdana"/>
          <w:color w:val="000000"/>
          <w:sz w:val="13"/>
          <w:szCs w:val="13"/>
          <w:shd w:val="clear" w:color="auto" w:fill="FFFFFF"/>
        </w:rPr>
        <w:t xml:space="preserve"> </w:t>
      </w:r>
      <w:proofErr w:type="spellStart"/>
      <w:r>
        <w:rPr>
          <w:rStyle w:val="Korostus"/>
          <w:rFonts w:ascii="Verdana" w:hAnsi="Verdana"/>
          <w:color w:val="000000"/>
          <w:sz w:val="13"/>
          <w:szCs w:val="13"/>
          <w:shd w:val="clear" w:color="auto" w:fill="FFFFFF"/>
        </w:rPr>
        <w:t>primulae</w:t>
      </w:r>
      <w:proofErr w:type="spellEnd"/>
    </w:p>
    <w:p w:rsidR="00E7385B" w:rsidRDefault="00E7385B" w:rsidP="00E7385B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Äkämät</w:t>
      </w:r>
    </w:p>
    <w:p w:rsidR="00E7385B" w:rsidRPr="007216FF" w:rsidRDefault="00E7385B" w:rsidP="007216FF">
      <w:pPr>
        <w:keepNext/>
        <w:framePr w:dropCap="drop" w:lines="3" w:h="1560" w:hRule="exact" w:wrap="around" w:vAnchor="text" w:hAnchor="text"/>
        <w:spacing w:after="0" w:line="1560" w:lineRule="exact"/>
        <w:textAlignment w:val="baseline"/>
        <w:rPr>
          <w:rFonts w:ascii="Comic Sans MS" w:hAnsi="Comic Sans MS"/>
          <w:position w:val="5"/>
          <w:sz w:val="122"/>
        </w:rPr>
      </w:pPr>
      <w:r w:rsidRPr="007216FF">
        <w:rPr>
          <w:rFonts w:ascii="Comic Sans MS" w:hAnsi="Comic Sans MS"/>
          <w:position w:val="5"/>
          <w:sz w:val="122"/>
        </w:rPr>
        <w:t>Ä</w:t>
      </w:r>
    </w:p>
    <w:p w:rsidR="00E7385B" w:rsidRDefault="00E7385B" w:rsidP="00E7385B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kämäpistiäiset</w:t>
      </w:r>
      <w:r w:rsidR="007216FF">
        <w:rPr>
          <w:rFonts w:ascii="Comic Sans MS" w:hAnsi="Comic Sans MS"/>
          <w:sz w:val="28"/>
        </w:rPr>
        <w:t>, äkämäsääsket ja äkämäpunkit aiheuttavat äkämiä kasvien lehtiin ja varsiin. Äkämät muodostuvat munien tai toukkien ympärille kovaksi suojakuoreksi, joka on täynnä ravintorikasta solukkoa toukkien ravinnoksi</w:t>
      </w:r>
      <w:r w:rsidR="000251DB">
        <w:rPr>
          <w:rFonts w:ascii="Comic Sans MS" w:hAnsi="Comic Sans MS"/>
          <w:sz w:val="28"/>
        </w:rPr>
        <w:t>; ne ovat kuin panssaroituja pommisuojia täynnä ruokaa. Äkämiä on monenlaisia, mutta useimmat löytyvät lehtien alapinnalta.</w:t>
      </w:r>
    </w:p>
    <w:p w:rsidR="00E71CDB" w:rsidRDefault="000251DB" w:rsidP="00E71CDB">
      <w:pPr>
        <w:keepNext/>
      </w:pPr>
      <w:r>
        <w:rPr>
          <w:rFonts w:ascii="Comic Sans MS" w:hAnsi="Comic Sans MS"/>
          <w:noProof/>
          <w:sz w:val="28"/>
          <w:lang w:eastAsia="fi-FI"/>
        </w:rPr>
        <w:lastRenderedPageBreak/>
        <w:drawing>
          <wp:inline distT="0" distB="0" distL="0" distR="0">
            <wp:extent cx="2491022" cy="2101517"/>
            <wp:effectExtent l="19050" t="0" r="4528" b="0"/>
            <wp:docPr id="23" name="Kuva 22" descr="äkämäsää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äkämäsääski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56" cy="20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DB" w:rsidRDefault="00E71CDB" w:rsidP="00E71CDB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24</w:t>
        </w:r>
      </w:fldSimple>
      <w:r>
        <w:t xml:space="preserve"> äkämäsääski</w:t>
      </w:r>
    </w:p>
    <w:p w:rsidR="00E71CDB" w:rsidRDefault="00E71CDB" w:rsidP="00E71CDB">
      <w:pPr>
        <w:keepNext/>
      </w:pPr>
      <w:r>
        <w:rPr>
          <w:noProof/>
          <w:lang w:eastAsia="fi-FI"/>
        </w:rPr>
        <w:drawing>
          <wp:inline distT="0" distB="0" distL="0" distR="0">
            <wp:extent cx="2064192" cy="1544599"/>
            <wp:effectExtent l="19050" t="0" r="0" b="0"/>
            <wp:docPr id="24" name="Kuva 23" descr="äkämäpunk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äkämäpunkk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DB" w:rsidRPr="00E71CDB" w:rsidRDefault="00E71CDB" w:rsidP="00E71CDB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25</w:t>
        </w:r>
      </w:fldSimple>
      <w:r>
        <w:t xml:space="preserve"> äkämäpunkki</w:t>
      </w:r>
    </w:p>
    <w:p w:rsidR="000251DB" w:rsidRDefault="000251DB" w:rsidP="000251DB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143125" cy="2133600"/>
            <wp:effectExtent l="19050" t="0" r="9525" b="0"/>
            <wp:docPr id="22" name="Kuva 21" descr="äkämäpistiä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äkämäpistiäine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DB" w:rsidRDefault="000251DB" w:rsidP="000251DB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26</w:t>
        </w:r>
      </w:fldSimple>
      <w:r>
        <w:t xml:space="preserve"> äkämäpistiäinen</w:t>
      </w:r>
    </w:p>
    <w:p w:rsidR="00284359" w:rsidRDefault="00284359" w:rsidP="00284359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Lehtikääröt </w:t>
      </w:r>
    </w:p>
    <w:p w:rsidR="00284359" w:rsidRPr="00284359" w:rsidRDefault="00284359" w:rsidP="00284359">
      <w:pPr>
        <w:keepNext/>
        <w:framePr w:dropCap="drop" w:lines="2" w:h="1134" w:hRule="exact" w:wrap="around" w:vAnchor="text" w:hAnchor="text"/>
        <w:spacing w:after="0" w:line="1134" w:lineRule="exact"/>
        <w:textAlignment w:val="baseline"/>
        <w:rPr>
          <w:rFonts w:ascii="Comic Sans MS" w:hAnsi="Comic Sans MS"/>
          <w:position w:val="15"/>
          <w:sz w:val="87"/>
        </w:rPr>
      </w:pPr>
      <w:r w:rsidRPr="00284359">
        <w:rPr>
          <w:rFonts w:ascii="Comic Sans MS" w:hAnsi="Comic Sans MS"/>
          <w:position w:val="15"/>
          <w:sz w:val="87"/>
        </w:rPr>
        <w:t>M</w:t>
      </w:r>
    </w:p>
    <w:p w:rsidR="00284359" w:rsidRDefault="00284359" w:rsidP="0028435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onien hyönteisten syönnökset tai imentä saavat lehdet käpristymään tai rutistumaan. Kun lehdet käpristyvät rullalle, hyönteiset jäävät sisään ja saavat lehdestä suojaa. Esimerkiksi kirsikkakirvan</w:t>
      </w:r>
      <w:r w:rsidR="00B22C63">
        <w:rPr>
          <w:rFonts w:ascii="Comic Sans MS" w:hAnsi="Comic Sans MS"/>
          <w:sz w:val="28"/>
        </w:rPr>
        <w:t xml:space="preserve"> vaivaamat kirsikkalehdet voivat </w:t>
      </w:r>
      <w:proofErr w:type="gramStart"/>
      <w:r w:rsidR="00B22C63">
        <w:rPr>
          <w:rFonts w:ascii="Comic Sans MS" w:hAnsi="Comic Sans MS"/>
          <w:sz w:val="28"/>
        </w:rPr>
        <w:t>käpristyä  aivan</w:t>
      </w:r>
      <w:proofErr w:type="gramEnd"/>
      <w:r w:rsidR="00B22C63">
        <w:rPr>
          <w:rFonts w:ascii="Comic Sans MS" w:hAnsi="Comic Sans MS"/>
          <w:sz w:val="28"/>
        </w:rPr>
        <w:t xml:space="preserve"> suppuun ja sulkea kirvat sisäänsä. jotkut päiväperhostoukat taas </w:t>
      </w:r>
      <w:r w:rsidR="00B22C63">
        <w:rPr>
          <w:rFonts w:ascii="Comic Sans MS" w:hAnsi="Comic Sans MS"/>
          <w:sz w:val="28"/>
        </w:rPr>
        <w:lastRenderedPageBreak/>
        <w:t xml:space="preserve">sitovat kasvin lehdet seitillä yhteen ja elävät näin muodostuneen käärön sisällä. Suppilokärsäkkäät taas leikkaavat lehden tyveen </w:t>
      </w:r>
      <w:r w:rsidR="006A724B">
        <w:rPr>
          <w:rFonts w:ascii="Comic Sans MS" w:hAnsi="Comic Sans MS"/>
          <w:sz w:val="28"/>
        </w:rPr>
        <w:t xml:space="preserve">S:n muotoiset viillot ja käärivät lehden kärkiosan tiiviiksi, sikarin muotoiseksi rullaksi. Naaras laskee munansa rullan sisään, jossa ne ovat turvassa monilta vihollisilta. </w:t>
      </w:r>
    </w:p>
    <w:p w:rsidR="00FB246A" w:rsidRDefault="006A724B" w:rsidP="00FB246A">
      <w:pPr>
        <w:keepNext/>
      </w:pPr>
      <w:r>
        <w:rPr>
          <w:rFonts w:ascii="Comic Sans MS" w:hAnsi="Comic Sans MS"/>
          <w:noProof/>
          <w:sz w:val="28"/>
          <w:lang w:eastAsia="fi-FI"/>
        </w:rPr>
        <w:drawing>
          <wp:inline distT="0" distB="0" distL="0" distR="0">
            <wp:extent cx="2619375" cy="2343150"/>
            <wp:effectExtent l="19050" t="0" r="9525" b="0"/>
            <wp:docPr id="25" name="Kuva 24" descr="kirsikkaki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sikkakirv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4B" w:rsidRDefault="00FB246A" w:rsidP="00FB246A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27</w:t>
        </w:r>
      </w:fldSimple>
      <w:r>
        <w:t xml:space="preserve"> kirsikkakirva</w:t>
      </w:r>
    </w:p>
    <w:p w:rsidR="00FB246A" w:rsidRDefault="00FB246A" w:rsidP="00FB246A">
      <w:pPr>
        <w:keepNext/>
      </w:pPr>
      <w:r>
        <w:rPr>
          <w:noProof/>
          <w:lang w:eastAsia="fi-FI"/>
        </w:rPr>
        <w:drawing>
          <wp:inline distT="0" distB="0" distL="0" distR="0">
            <wp:extent cx="1950720" cy="1301496"/>
            <wp:effectExtent l="19050" t="0" r="0" b="0"/>
            <wp:docPr id="26" name="Kuva 25" descr="Lyonetia.clerkella4.-.lind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onetia.clerkella4.-.lindsey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6A" w:rsidRPr="00FB246A" w:rsidRDefault="00FB246A" w:rsidP="00FB246A">
      <w:pPr>
        <w:pStyle w:val="Kuvanotsikko"/>
      </w:pPr>
      <w:r>
        <w:t xml:space="preserve">Kuva </w:t>
      </w:r>
      <w:fldSimple w:instr=" SEQ Kuva \* ARABIC ">
        <w:r w:rsidR="00B368C9">
          <w:rPr>
            <w:noProof/>
          </w:rPr>
          <w:t>28</w:t>
        </w:r>
      </w:fldSimple>
      <w:r>
        <w:t xml:space="preserve"> L. </w:t>
      </w:r>
      <w:proofErr w:type="spellStart"/>
      <w:r>
        <w:t>clerkellan</w:t>
      </w:r>
      <w:proofErr w:type="spellEnd"/>
      <w:r>
        <w:t xml:space="preserve"> käytävämiina ja kotelo omenapuun lehdellä</w:t>
      </w:r>
    </w:p>
    <w:p w:rsidR="000251DB" w:rsidRPr="000251DB" w:rsidRDefault="000251DB" w:rsidP="000251DB"/>
    <w:p w:rsidR="00AC1342" w:rsidRPr="00AC1342" w:rsidRDefault="00AC1342" w:rsidP="00AC1342"/>
    <w:p w:rsidR="004A2B23" w:rsidRPr="004A2B23" w:rsidRDefault="004A2B23" w:rsidP="004A2B23"/>
    <w:p w:rsidR="00E51ECC" w:rsidRPr="00E51ECC" w:rsidRDefault="00E51ECC" w:rsidP="00E51ECC"/>
    <w:sectPr w:rsidR="00E51ECC" w:rsidRPr="00E51ECC" w:rsidSect="00467C50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C50" w:rsidRDefault="00467C50" w:rsidP="00467C50">
      <w:pPr>
        <w:spacing w:after="0" w:line="240" w:lineRule="auto"/>
      </w:pPr>
      <w:r>
        <w:separator/>
      </w:r>
    </w:p>
  </w:endnote>
  <w:endnote w:type="continuationSeparator" w:id="0">
    <w:p w:rsidR="00467C50" w:rsidRDefault="00467C50" w:rsidP="0046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167"/>
      <w:docPartObj>
        <w:docPartGallery w:val="Page Numbers (Bottom of Page)"/>
        <w:docPartUnique/>
      </w:docPartObj>
    </w:sdtPr>
    <w:sdtContent>
      <w:p w:rsidR="00467C50" w:rsidRDefault="00EF2C24">
        <w:pPr>
          <w:pStyle w:val="Alatunniste"/>
        </w:pPr>
        <w:r>
          <w:rPr>
            <w:noProof/>
            <w:lang w:eastAsia="zh-TW"/>
          </w:rPr>
          <w:pict>
            <v:group id="_x0000_s2056" style="position:absolute;margin-left:0;margin-top:0;width:32.95pt;height:34.5pt;z-index:251662336;mso-position-horizontal:center;mso-position-horizontal-relative:right-margin-area;mso-position-vertical:center;mso-position-vertical-relative:bottom-margin-area" coordorigin="726,14496" coordsize="659,690">
              <v:rect id="_x0000_s2057" style="position:absolute;left:831;top:14552;width:512;height:526" fillcolor="#943634 [2405]" strokecolor="#943634 [2405]"/>
              <v:rect id="_x0000_s2058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9" type="#_x0000_t202" style="position:absolute;left:726;top:14496;width:659;height:690;v-text-anchor:bottom" filled="f" stroked="f">
                <v:textbox style="mso-next-textbox:#_x0000_s2059" inset="4.32pt,0,4.32pt,0">
                  <w:txbxContent>
                    <w:p w:rsidR="005C457A" w:rsidRDefault="00EF2C24">
                      <w:pPr>
                        <w:pStyle w:val="Alatunniste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="00B368C9" w:rsidRPr="00B368C9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15</w:t>
                        </w:r>
                      </w:fldSimple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C50" w:rsidRDefault="00467C50" w:rsidP="00467C50">
      <w:pPr>
        <w:spacing w:after="0" w:line="240" w:lineRule="auto"/>
      </w:pPr>
      <w:r>
        <w:separator/>
      </w:r>
    </w:p>
  </w:footnote>
  <w:footnote w:type="continuationSeparator" w:id="0">
    <w:p w:rsidR="00467C50" w:rsidRDefault="00467C50" w:rsidP="00467C50">
      <w:pPr>
        <w:spacing w:after="0" w:line="240" w:lineRule="auto"/>
      </w:pPr>
      <w:r>
        <w:continuationSeparator/>
      </w:r>
    </w:p>
  </w:footnote>
  <w:footnote w:id="1">
    <w:p w:rsidR="000758F1" w:rsidRDefault="000758F1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>
        <w:rPr>
          <w:rStyle w:val="Korostus"/>
          <w:rFonts w:ascii="Arial" w:hAnsi="Arial" w:cs="Arial"/>
          <w:b/>
          <w:bCs/>
          <w:i w:val="0"/>
          <w:iCs w:val="0"/>
          <w:color w:val="6A6A6A"/>
          <w:sz w:val="18"/>
          <w:szCs w:val="18"/>
          <w:shd w:val="clear" w:color="auto" w:fill="FFFFFF"/>
        </w:rPr>
        <w:t>Trooppinen ilmasto</w:t>
      </w:r>
      <w:r>
        <w:rPr>
          <w:rFonts w:ascii="Arial" w:hAnsi="Arial" w:cs="Arial"/>
          <w:color w:val="545454"/>
          <w:sz w:val="18"/>
          <w:szCs w:val="18"/>
          <w:shd w:val="clear" w:color="auto" w:fill="FFFFFF"/>
        </w:rPr>
        <w:t> vallitsee alueilla joilla keskilämpötila on vuoden jokaisena kuukautena vähintään +18 astetta</w:t>
      </w:r>
    </w:p>
  </w:footnote>
  <w:footnote w:id="2">
    <w:p w:rsidR="00874810" w:rsidRDefault="0087481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Vaihtolämpöinen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 eli </w:t>
      </w:r>
      <w:proofErr w:type="spellStart"/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poikiloterminen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 on </w:t>
      </w:r>
      <w:hyperlink r:id="rId1" w:tooltip="Eliö" w:history="1">
        <w:r>
          <w:rPr>
            <w:rStyle w:val="Hyperlinkki"/>
            <w:rFonts w:ascii="Arial" w:hAnsi="Arial" w:cs="Arial"/>
            <w:color w:val="0B0080"/>
            <w:sz w:val="18"/>
            <w:szCs w:val="18"/>
            <w:shd w:val="clear" w:color="auto" w:fill="FFFFFF"/>
          </w:rPr>
          <w:t>eliö</w:t>
        </w:r>
      </w:hyperlink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, jonka </w:t>
      </w:r>
      <w:hyperlink r:id="rId2" w:tooltip="Lämpötila" w:history="1">
        <w:r>
          <w:rPr>
            <w:rStyle w:val="Hyperlinkki"/>
            <w:rFonts w:ascii="Arial" w:hAnsi="Arial" w:cs="Arial"/>
            <w:color w:val="0B0080"/>
            <w:sz w:val="18"/>
            <w:szCs w:val="18"/>
            <w:shd w:val="clear" w:color="auto" w:fill="FFFFFF"/>
          </w:rPr>
          <w:t>lämpötila</w:t>
        </w:r>
      </w:hyperlink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 muuttuu </w:t>
      </w:r>
      <w:hyperlink r:id="rId3" w:tooltip="Ympäristö" w:history="1">
        <w:r>
          <w:rPr>
            <w:rStyle w:val="Hyperlinkki"/>
            <w:rFonts w:ascii="Arial" w:hAnsi="Arial" w:cs="Arial"/>
            <w:color w:val="0B0080"/>
            <w:sz w:val="18"/>
            <w:szCs w:val="18"/>
            <w:shd w:val="clear" w:color="auto" w:fill="FFFFFF"/>
          </w:rPr>
          <w:t>ympäristön</w:t>
        </w:r>
      </w:hyperlink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 mukaan. Vaihtolämpöiset eivät pysty säilyttämään </w:t>
      </w:r>
      <w:hyperlink r:id="rId4" w:tooltip="Aineenvaihdunta" w:history="1">
        <w:r>
          <w:rPr>
            <w:rStyle w:val="Hyperlinkki"/>
            <w:rFonts w:ascii="Arial" w:hAnsi="Arial" w:cs="Arial"/>
            <w:color w:val="0B0080"/>
            <w:sz w:val="18"/>
            <w:szCs w:val="18"/>
            <w:shd w:val="clear" w:color="auto" w:fill="FFFFFF"/>
          </w:rPr>
          <w:t>aineenvaihduntareaktioissa</w:t>
        </w:r>
      </w:hyperlink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 muodostunutta lämpöä ja niiden liikkeet ja toiminnot hidastuvat kylmässä ja lopulta ne voivat pysähtyä kokonaan.</w:t>
      </w:r>
      <w:r w:rsidRPr="00874810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Vaihtolämpöisyydessä on myös etuja. Koska vaihtolämpöisten ei tarvitse itse tuottaa ruumiiseensa lämpöä, niiden ei tarvitse liikkua ja syödä niin paljon kuin tasalämpöisten. Niinpä monet vaihtolämpöiset selviävät pitkiä aikoja syömättä.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C50" w:rsidRDefault="00EF2C24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0110" o:spid="_x0000_s2054" type="#_x0000_t75" style="position:absolute;margin-left:0;margin-top:0;width:451.15pt;height:540.05pt;z-index:-251657216;mso-position-horizontal:center;mso-position-horizontal-relative:margin;mso-position-vertical:center;mso-position-vertical-relative:margin" o:allowincell="f">
          <v:imagedata r:id="rId1" o:title="anna sormus punaine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165"/>
      <w:docPartObj>
        <w:docPartGallery w:val="Watermarks"/>
        <w:docPartUnique/>
      </w:docPartObj>
    </w:sdtPr>
    <w:sdtContent>
      <w:p w:rsidR="00467C50" w:rsidRDefault="00EF2C24">
        <w:pPr>
          <w:pStyle w:val="Yltunniste"/>
        </w:pPr>
        <w:r>
          <w:rPr>
            <w:noProof/>
            <w:lang w:eastAsia="fi-FI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0111" o:spid="_x0000_s2055" type="#_x0000_t75" style="position:absolute;margin-left:0;margin-top:0;width:451.15pt;height:540.05pt;z-index:-251656192;mso-position-horizontal:center;mso-position-horizontal-relative:margin;mso-position-vertical:center;mso-position-vertical-relative:margin" o:allowincell="f">
              <v:imagedata r:id="rId1" o:title="anna sormus punainen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C50" w:rsidRDefault="00EF2C24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0109" o:spid="_x0000_s2053" type="#_x0000_t75" style="position:absolute;margin-left:0;margin-top:0;width:451.15pt;height:540.05pt;z-index:-251658240;mso-position-horizontal:center;mso-position-horizontal-relative:margin;mso-position-vertical:center;mso-position-vertical-relative:margin" o:allowincell="f">
          <v:imagedata r:id="rId1" o:title="anna sormus punaine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61">
      <o:colormenu v:ext="edit" fillcolor="none [194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67C50"/>
    <w:rsid w:val="000251DB"/>
    <w:rsid w:val="000758F1"/>
    <w:rsid w:val="000B111C"/>
    <w:rsid w:val="000F2427"/>
    <w:rsid w:val="001A6287"/>
    <w:rsid w:val="001B022B"/>
    <w:rsid w:val="00264B9A"/>
    <w:rsid w:val="00284359"/>
    <w:rsid w:val="00295A78"/>
    <w:rsid w:val="00303514"/>
    <w:rsid w:val="003109F3"/>
    <w:rsid w:val="00313358"/>
    <w:rsid w:val="003467B7"/>
    <w:rsid w:val="003471CE"/>
    <w:rsid w:val="0036585A"/>
    <w:rsid w:val="00370C46"/>
    <w:rsid w:val="00394EA9"/>
    <w:rsid w:val="003D041B"/>
    <w:rsid w:val="003E4C30"/>
    <w:rsid w:val="00432D8C"/>
    <w:rsid w:val="00467C50"/>
    <w:rsid w:val="004A2B23"/>
    <w:rsid w:val="00504A05"/>
    <w:rsid w:val="005057FB"/>
    <w:rsid w:val="0054731D"/>
    <w:rsid w:val="00552344"/>
    <w:rsid w:val="005C457A"/>
    <w:rsid w:val="005E408C"/>
    <w:rsid w:val="005F00C8"/>
    <w:rsid w:val="005F3AF8"/>
    <w:rsid w:val="006136C4"/>
    <w:rsid w:val="0068364A"/>
    <w:rsid w:val="006A724B"/>
    <w:rsid w:val="006B5686"/>
    <w:rsid w:val="006E52D6"/>
    <w:rsid w:val="007216FF"/>
    <w:rsid w:val="00794A7C"/>
    <w:rsid w:val="007A0123"/>
    <w:rsid w:val="0084389F"/>
    <w:rsid w:val="00874810"/>
    <w:rsid w:val="008C241D"/>
    <w:rsid w:val="008E0F8D"/>
    <w:rsid w:val="009248C0"/>
    <w:rsid w:val="00993925"/>
    <w:rsid w:val="009E6F05"/>
    <w:rsid w:val="00A52BC1"/>
    <w:rsid w:val="00A949F4"/>
    <w:rsid w:val="00AA51FC"/>
    <w:rsid w:val="00AC1342"/>
    <w:rsid w:val="00B07279"/>
    <w:rsid w:val="00B13189"/>
    <w:rsid w:val="00B22C63"/>
    <w:rsid w:val="00B368C9"/>
    <w:rsid w:val="00B43C9B"/>
    <w:rsid w:val="00BE3CC0"/>
    <w:rsid w:val="00C035AC"/>
    <w:rsid w:val="00C13C69"/>
    <w:rsid w:val="00C31E32"/>
    <w:rsid w:val="00CA3B26"/>
    <w:rsid w:val="00CE5AC0"/>
    <w:rsid w:val="00CF46B5"/>
    <w:rsid w:val="00D36C76"/>
    <w:rsid w:val="00D4449A"/>
    <w:rsid w:val="00E21989"/>
    <w:rsid w:val="00E30333"/>
    <w:rsid w:val="00E51ECC"/>
    <w:rsid w:val="00E71CDB"/>
    <w:rsid w:val="00E7385B"/>
    <w:rsid w:val="00E83C16"/>
    <w:rsid w:val="00EF2C24"/>
    <w:rsid w:val="00F5282C"/>
    <w:rsid w:val="00FA1151"/>
    <w:rsid w:val="00FB246A"/>
    <w:rsid w:val="00FC1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C13C6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qFormat/>
    <w:rsid w:val="00467C50"/>
    <w:pPr>
      <w:spacing w:after="0" w:line="240" w:lineRule="auto"/>
    </w:pPr>
    <w:rPr>
      <w:rFonts w:eastAsiaTheme="minorEastAsia"/>
    </w:rPr>
  </w:style>
  <w:style w:type="character" w:customStyle="1" w:styleId="EivliChar">
    <w:name w:val="Ei väliä Char"/>
    <w:basedOn w:val="Kappaleenoletusfontti"/>
    <w:link w:val="Eivli"/>
    <w:uiPriority w:val="1"/>
    <w:rsid w:val="00467C50"/>
    <w:rPr>
      <w:rFonts w:eastAsiaTheme="minorEastAsia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6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67C50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467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467C50"/>
  </w:style>
  <w:style w:type="paragraph" w:styleId="Alatunniste">
    <w:name w:val="footer"/>
    <w:basedOn w:val="Normaali"/>
    <w:link w:val="AlatunnisteChar"/>
    <w:uiPriority w:val="99"/>
    <w:unhideWhenUsed/>
    <w:rsid w:val="00467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67C50"/>
  </w:style>
  <w:style w:type="paragraph" w:styleId="Otsikko">
    <w:name w:val="Title"/>
    <w:basedOn w:val="Normaali"/>
    <w:next w:val="Normaali"/>
    <w:link w:val="OtsikkoChar"/>
    <w:uiPriority w:val="10"/>
    <w:qFormat/>
    <w:rsid w:val="00CF46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F46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uvanotsikko">
    <w:name w:val="caption"/>
    <w:basedOn w:val="Normaali"/>
    <w:next w:val="Normaali"/>
    <w:uiPriority w:val="35"/>
    <w:unhideWhenUsed/>
    <w:qFormat/>
    <w:rsid w:val="00CE5A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ki">
    <w:name w:val="Hyperlink"/>
    <w:basedOn w:val="Kappaleenoletusfontti"/>
    <w:uiPriority w:val="99"/>
    <w:semiHidden/>
    <w:unhideWhenUsed/>
    <w:rsid w:val="001B022B"/>
    <w:rPr>
      <w:color w:val="0000FF"/>
      <w:u w:val="single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0758F1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0758F1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0758F1"/>
    <w:rPr>
      <w:vertAlign w:val="superscript"/>
    </w:rPr>
  </w:style>
  <w:style w:type="character" w:styleId="Korostus">
    <w:name w:val="Emphasis"/>
    <w:basedOn w:val="Kappaleenoletusfontti"/>
    <w:uiPriority w:val="20"/>
    <w:qFormat/>
    <w:rsid w:val="000758F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i.wikipedia.org/wiki/Ymp%C3%A4rist%C3%B6" TargetMode="External"/><Relationship Id="rId2" Type="http://schemas.openxmlformats.org/officeDocument/2006/relationships/hyperlink" Target="https://fi.wikipedia.org/wiki/L%C3%A4mp%C3%B6tila" TargetMode="External"/><Relationship Id="rId1" Type="http://schemas.openxmlformats.org/officeDocument/2006/relationships/hyperlink" Target="https://fi.wikipedia.org/wiki/Eli%C3%B6" TargetMode="External"/><Relationship Id="rId4" Type="http://schemas.openxmlformats.org/officeDocument/2006/relationships/hyperlink" Target="https://fi.wikipedia.org/wiki/Aineenvaihdunt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3D7273582CD438CB77AB4B26F61446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C95EA5A-577E-4E6A-81AA-CF395AC7874B}"/>
      </w:docPartPr>
      <w:docPartBody>
        <w:p w:rsidR="0031547A" w:rsidRDefault="00C252EE" w:rsidP="00C252EE">
          <w:pPr>
            <w:pStyle w:val="23D7273582CD438CB77AB4B26F614469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[Kirjoita asiakirjan otsikko]</w:t>
          </w:r>
        </w:p>
      </w:docPartBody>
    </w:docPart>
    <w:docPart>
      <w:docPartPr>
        <w:name w:val="E375D36B4D054B359669AEEDD0CC7BB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9FF9632-6F89-4752-8B0E-4FF7DC6219C1}"/>
      </w:docPartPr>
      <w:docPartBody>
        <w:p w:rsidR="0031547A" w:rsidRDefault="00C252EE" w:rsidP="00C252EE">
          <w:pPr>
            <w:pStyle w:val="E375D36B4D054B359669AEEDD0CC7BB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[Kirjoita asiakirjan alaotsikko]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1304"/>
  <w:hyphenationZone w:val="425"/>
  <w:characterSpacingControl w:val="doNotCompress"/>
  <w:compat>
    <w:useFELayout/>
  </w:compat>
  <w:rsids>
    <w:rsidRoot w:val="00C252EE"/>
    <w:rsid w:val="0031547A"/>
    <w:rsid w:val="00C2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1547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23D7273582CD438CB77AB4B26F614469">
    <w:name w:val="23D7273582CD438CB77AB4B26F614469"/>
    <w:rsid w:val="00C252EE"/>
  </w:style>
  <w:style w:type="paragraph" w:customStyle="1" w:styleId="E375D36B4D054B359669AEEDD0CC7BBC">
    <w:name w:val="E375D36B4D054B359669AEEDD0CC7BBC"/>
    <w:rsid w:val="00C252EE"/>
  </w:style>
  <w:style w:type="paragraph" w:customStyle="1" w:styleId="29FDEB5C2C9C41FEABA3AD17EC4A9F03">
    <w:name w:val="29FDEB5C2C9C41FEABA3AD17EC4A9F03"/>
    <w:rsid w:val="00C252EE"/>
  </w:style>
  <w:style w:type="paragraph" w:customStyle="1" w:styleId="ED944DA2805C4536AB7FEFD4DBA4C027">
    <w:name w:val="ED944DA2805C4536AB7FEFD4DBA4C027"/>
    <w:rsid w:val="00C252E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9E11BE-9FD3-4744-B453-DA923683C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1071</Words>
  <Characters>8681</Characters>
  <Application>Microsoft Office Word</Application>
  <DocSecurity>0</DocSecurity>
  <Lines>72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Pikkuötökät</vt:lpstr>
    </vt:vector>
  </TitlesOfParts>
  <Company/>
  <LinksUpToDate>false</LinksUpToDate>
  <CharactersWithSpaces>9733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Pikkuötökät</dc:title>
  <dc:subject>talossa ja puutarhassa</dc:subject>
  <dc:creator>Aamu Mellin</dc:creator>
  <cp:lastModifiedBy>Aamu Mellin</cp:lastModifiedBy>
  <cp:revision>2</cp:revision>
  <dcterms:created xsi:type="dcterms:W3CDTF">2019-09-16T05:32:00Z</dcterms:created>
  <dcterms:modified xsi:type="dcterms:W3CDTF">2019-09-16T05:32:00Z</dcterms:modified>
</cp:coreProperties>
</file>