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0" w:rsidRDefault="00A349A0" w:rsidP="00A349A0">
      <w:pPr>
        <w:pStyle w:val="Otsikko"/>
      </w:pPr>
      <w:r>
        <w:t xml:space="preserve">PEKONI-SIPULIPIIRAS </w:t>
      </w:r>
    </w:p>
    <w:p w:rsidR="00A349A0" w:rsidRDefault="00231947" w:rsidP="00A349A0"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Kuva 0" descr="pekoni-sipulipi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oni-sipulipii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47" w:rsidRDefault="00231947" w:rsidP="00A349A0">
      <w:pPr>
        <w:rPr>
          <w:rFonts w:ascii="Comic Sans MS" w:hAnsi="Comic Sans MS"/>
          <w:sz w:val="28"/>
          <w:lang w:val="fi-FI"/>
        </w:rPr>
      </w:pPr>
      <w:r w:rsidRPr="00213BE0">
        <w:rPr>
          <w:rFonts w:ascii="Comic Sans MS" w:hAnsi="Comic Sans MS"/>
          <w:sz w:val="28"/>
          <w:lang w:val="fi-FI"/>
        </w:rPr>
        <w:t xml:space="preserve">Muna-kermatäyte taikinakuoressa ei ole </w:t>
      </w:r>
      <w:r w:rsidR="00213BE0" w:rsidRPr="00213BE0">
        <w:rPr>
          <w:rFonts w:ascii="Comic Sans MS" w:hAnsi="Comic Sans MS"/>
          <w:sz w:val="28"/>
          <w:lang w:val="fi-FI"/>
        </w:rPr>
        <w:t xml:space="preserve">itsestään tällaisesta aiheesta. </w:t>
      </w:r>
      <w:r w:rsidR="00213BE0">
        <w:rPr>
          <w:rFonts w:ascii="Comic Sans MS" w:hAnsi="Comic Sans MS"/>
          <w:sz w:val="28"/>
          <w:lang w:val="fi-FI"/>
        </w:rPr>
        <w:t xml:space="preserve">Tässä on kuitenkin neljä eri piirakkaversioita, joissa jokaisessa on rapea taikinakuori, ja pekonista, sipulista, yrteistä ja juustosta koostuvaa täytettä ympäröi kermainen, hieman </w:t>
      </w:r>
      <w:r w:rsidR="00A05614">
        <w:rPr>
          <w:rFonts w:ascii="Comic Sans MS" w:hAnsi="Comic Sans MS"/>
          <w:sz w:val="28"/>
          <w:lang w:val="fi-FI"/>
        </w:rPr>
        <w:t xml:space="preserve">tutiseva hyytelö. Sekoita täyte hyvin ja lisää kananmunattomaan versioon sinappia, sillä se parantaa makua merkittävästi. </w:t>
      </w:r>
    </w:p>
    <w:p w:rsidR="00A05614" w:rsidRDefault="00A05614" w:rsidP="00A349A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B6056" w:rsidTr="005D1365">
        <w:tc>
          <w:tcPr>
            <w:tcW w:w="9576" w:type="dxa"/>
            <w:gridSpan w:val="2"/>
          </w:tcPr>
          <w:p w:rsidR="001B6056" w:rsidRDefault="00E37AA8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E37AA8">
              <w:rPr>
                <w:rFonts w:ascii="Comic Sans MS" w:hAnsi="Comic Sans MS"/>
                <w:sz w:val="28"/>
                <w:highlight w:val="magenta"/>
                <w:lang w:val="fi-FI"/>
              </w:rPr>
              <w:t>PÄHKINÄTÖN</w:t>
            </w:r>
          </w:p>
          <w:p w:rsidR="00E37AA8" w:rsidRDefault="00E37AA8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37AA8" w:rsidRDefault="00E37AA8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E37AA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 + taikinan seisotus kylmässä </w:t>
            </w:r>
          </w:p>
          <w:p w:rsidR="00E37AA8" w:rsidRDefault="00E37AA8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E37AA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35 minuuttia¨</w:t>
            </w:r>
          </w:p>
          <w:p w:rsidR="00E37AA8" w:rsidRPr="00E37AA8" w:rsidRDefault="00E37AA8" w:rsidP="00A349A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37AA8">
              <w:rPr>
                <w:rFonts w:ascii="Comic Sans MS" w:hAnsi="Comic Sans MS"/>
                <w:b/>
                <w:sz w:val="28"/>
                <w:lang w:val="fi-FI"/>
              </w:rPr>
              <w:t xml:space="preserve">6-8 hengelle </w:t>
            </w:r>
          </w:p>
        </w:tc>
      </w:tr>
      <w:tr w:rsidR="001B6056" w:rsidTr="001B6056">
        <w:tc>
          <w:tcPr>
            <w:tcW w:w="4788" w:type="dxa"/>
          </w:tcPr>
          <w:p w:rsidR="001B6056" w:rsidRDefault="001A1C07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annos</w:t>
            </w:r>
          </w:p>
        </w:tc>
        <w:tc>
          <w:tcPr>
            <w:tcW w:w="4788" w:type="dxa"/>
          </w:tcPr>
          <w:p w:rsidR="001B6056" w:rsidRDefault="001A1C07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Pähkinätöntä ja kananmunatonta piirakkataikinaa </w:t>
            </w:r>
          </w:p>
        </w:tc>
      </w:tr>
      <w:tr w:rsidR="001B6056" w:rsidTr="001B6056">
        <w:tc>
          <w:tcPr>
            <w:tcW w:w="4788" w:type="dxa"/>
          </w:tcPr>
          <w:p w:rsidR="001B6056" w:rsidRDefault="001A1C07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1B6056" w:rsidRDefault="001A1C07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</w:t>
            </w:r>
          </w:p>
        </w:tc>
      </w:tr>
      <w:tr w:rsidR="001B6056" w:rsidTr="001B6056">
        <w:tc>
          <w:tcPr>
            <w:tcW w:w="4788" w:type="dxa"/>
          </w:tcPr>
          <w:p w:rsidR="001B6056" w:rsidRDefault="00C32549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1B6056" w:rsidRDefault="00C32549" w:rsidP="00A349A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6056" w:rsidTr="001B6056">
        <w:tc>
          <w:tcPr>
            <w:tcW w:w="4788" w:type="dxa"/>
          </w:tcPr>
          <w:p w:rsidR="001B6056" w:rsidRDefault="00C32549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 Siivua</w:t>
            </w:r>
          </w:p>
        </w:tc>
        <w:tc>
          <w:tcPr>
            <w:tcW w:w="4788" w:type="dxa"/>
          </w:tcPr>
          <w:p w:rsidR="001B6056" w:rsidRDefault="00C32549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Raidallista pekonia kuutioituna ja kuori poistettuna </w:t>
            </w:r>
          </w:p>
        </w:tc>
      </w:tr>
      <w:tr w:rsidR="001B6056" w:rsidTr="001B6056"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3</w:t>
            </w:r>
          </w:p>
        </w:tc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</w:t>
            </w:r>
          </w:p>
        </w:tc>
      </w:tr>
      <w:tr w:rsidR="001B6056" w:rsidTr="001B6056"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dl </w:t>
            </w:r>
          </w:p>
        </w:tc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Kevytkermaa </w:t>
            </w:r>
          </w:p>
        </w:tc>
      </w:tr>
      <w:tr w:rsidR="001B6056" w:rsidTr="001B6056"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Kovaa juustoa raastettuna, esimerkiksi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cheddaria</w:t>
            </w:r>
            <w:proofErr w:type="spellEnd"/>
            <w:proofErr w:type="gramEnd"/>
          </w:p>
        </w:tc>
      </w:tr>
      <w:tr w:rsidR="001B6056" w:rsidTr="001B6056"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B6056" w:rsidRDefault="00E71406" w:rsidP="00A349A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6056" w:rsidTr="001B6056">
        <w:tc>
          <w:tcPr>
            <w:tcW w:w="4788" w:type="dxa"/>
          </w:tcPr>
          <w:p w:rsidR="001B6056" w:rsidRDefault="00AE6303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1B6056" w:rsidRDefault="00AE6303" w:rsidP="00A349A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salviaa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6056" w:rsidTr="001B6056">
        <w:tc>
          <w:tcPr>
            <w:tcW w:w="4788" w:type="dxa"/>
          </w:tcPr>
          <w:p w:rsidR="001B6056" w:rsidRDefault="001B6056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B6056" w:rsidRDefault="00AE6303" w:rsidP="00A349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AA610D" w:rsidTr="00F1653F">
        <w:tc>
          <w:tcPr>
            <w:tcW w:w="9576" w:type="dxa"/>
            <w:gridSpan w:val="2"/>
          </w:tcPr>
          <w:p w:rsidR="00AA610D" w:rsidRDefault="00AA610D" w:rsidP="00AA610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200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AA610D" w:rsidRDefault="00AA610D" w:rsidP="00AA610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Kauli taikina </w:t>
            </w:r>
            <w:r w:rsidR="009D7570">
              <w:rPr>
                <w:rFonts w:ascii="Sitka Subheading" w:hAnsi="Sitka Subheading"/>
                <w:sz w:val="28"/>
                <w:lang w:val="fi-FI"/>
              </w:rPr>
              <w:t>Ø</w:t>
            </w:r>
            <w:r w:rsidR="009D7570">
              <w:rPr>
                <w:rFonts w:ascii="Comic Sans MS" w:hAnsi="Comic Sans MS"/>
                <w:sz w:val="28"/>
                <w:lang w:val="fi-FI"/>
              </w:rPr>
              <w:t xml:space="preserve"> 25 cm:n kokoiseen piirakkavuokaan. Pistele pohja haarukalla ja vuoraa se rypistetyllä foliolla tai leivinpaperilla. Levitä paperin päälle paistokuulia </w:t>
            </w:r>
            <w:r w:rsidR="00FF124F">
              <w:rPr>
                <w:rFonts w:ascii="Comic Sans MS" w:hAnsi="Comic Sans MS"/>
                <w:sz w:val="28"/>
                <w:lang w:val="fi-FI"/>
              </w:rPr>
              <w:t>ja paista piirakkapohjaa uunissa 10 minuuttia. Poista kuulat ja paperi tai folio ja paista vielä noin 5 minuuttia, niin että pohja on vaaleanruskea ja kuiva. Ota vuoka uunista. Vähennä uunin lämpötilaan</w:t>
            </w:r>
            <w:proofErr w:type="gramStart"/>
            <w:r w:rsidR="00FF124F">
              <w:rPr>
                <w:rFonts w:ascii="Comic Sans MS" w:hAnsi="Comic Sans MS"/>
                <w:sz w:val="28"/>
                <w:lang w:val="fi-FI"/>
              </w:rPr>
              <w:t xml:space="preserve"> +190</w:t>
            </w:r>
            <w:r w:rsidR="00FF124F">
              <w:rPr>
                <w:rFonts w:ascii="Sitka Subheading" w:hAnsi="Sitka Subheading"/>
                <w:sz w:val="28"/>
                <w:lang w:val="fi-FI"/>
              </w:rPr>
              <w:t>°</w:t>
            </w:r>
            <w:r w:rsidR="00FF124F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FF124F">
              <w:rPr>
                <w:rFonts w:ascii="Comic Sans MS" w:hAnsi="Comic Sans MS"/>
                <w:sz w:val="28"/>
                <w:lang w:val="fi-FI"/>
              </w:rPr>
              <w:t>-asteeseen.</w:t>
            </w:r>
          </w:p>
          <w:p w:rsidR="00FF124F" w:rsidRDefault="00A013F1" w:rsidP="00AA610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pohjan paistuessa öljy paistinpannussa ja kuullota sipuleita 2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minuuttia  sekoittaen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Lisää pekoni ja jatka paistamista toiset 2 minuuttia.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Nosta   sipuliseos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pannusta reikäkauhalla ja jätä odottamaan.</w:t>
            </w:r>
          </w:p>
          <w:p w:rsidR="00A013F1" w:rsidRDefault="0031007C" w:rsidP="00AA610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munat ja kerma sekä puolet juustosta ja yrteistä. Mausta seos suolalla ja mustapippurilla.</w:t>
            </w:r>
          </w:p>
          <w:p w:rsidR="0031007C" w:rsidRPr="00AA610D" w:rsidRDefault="0031007C" w:rsidP="00AA610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sipuli-pekoniseos tasaisesti piirakkavuokaan ja sen päälle muna-kermaseos. Ripottele pinnalle loput juustosta. Paista piirasta uunissa 35 minuuttia tai kunnes se kuplii, on jähmettynyt ja alkaa saada väriä. Tarjoa lämpimänä tai kylmänä. </w:t>
            </w:r>
          </w:p>
        </w:tc>
      </w:tr>
      <w:tr w:rsidR="00CC16F1" w:rsidTr="00EF485C">
        <w:tc>
          <w:tcPr>
            <w:tcW w:w="9576" w:type="dxa"/>
            <w:gridSpan w:val="2"/>
          </w:tcPr>
          <w:p w:rsidR="00CC16F1" w:rsidRPr="00CC16F1" w:rsidRDefault="00CC16F1" w:rsidP="00A349A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C16F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 myös pähkinätön</w:t>
            </w:r>
          </w:p>
          <w:p w:rsidR="00CC16F1" w:rsidRDefault="00CC16F1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A4E74" w:rsidRDefault="00CC16F1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CC16F1">
              <w:rPr>
                <w:rFonts w:ascii="Comic Sans MS" w:hAnsi="Comic Sans MS"/>
                <w:b/>
                <w:color w:val="7030A0"/>
                <w:sz w:val="28"/>
                <w:lang w:val="fi-FI"/>
              </w:rPr>
              <w:t>VALMISTA PIIRAKKA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käytä </w:t>
            </w:r>
            <w:r w:rsidR="00DA4E74">
              <w:rPr>
                <w:rFonts w:ascii="Comic Sans MS" w:hAnsi="Comic Sans MS"/>
                <w:sz w:val="28"/>
                <w:lang w:val="fi-FI"/>
              </w:rPr>
              <w:t xml:space="preserve">maidotonta piirakkataikinaa. Vaihda kevytkerma soijakermaan ja juusto soijajuustoon. </w:t>
            </w:r>
          </w:p>
        </w:tc>
      </w:tr>
      <w:tr w:rsidR="008B6FE9" w:rsidTr="00B508E1">
        <w:tc>
          <w:tcPr>
            <w:tcW w:w="9576" w:type="dxa"/>
            <w:gridSpan w:val="2"/>
          </w:tcPr>
          <w:p w:rsidR="008B6FE9" w:rsidRPr="008B6FE9" w:rsidRDefault="008B6FE9" w:rsidP="00A349A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B6FE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 JA PÄHKINÄTÖN</w:t>
            </w:r>
          </w:p>
          <w:p w:rsidR="008B6FE9" w:rsidRDefault="008B6FE9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B6FE9" w:rsidRPr="00484FE9" w:rsidRDefault="008B6FE9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CC16F1">
              <w:rPr>
                <w:rFonts w:ascii="Comic Sans MS" w:hAnsi="Comic Sans MS"/>
                <w:b/>
                <w:color w:val="7030A0"/>
                <w:sz w:val="28"/>
                <w:lang w:val="fi-FI"/>
              </w:rPr>
              <w:lastRenderedPageBreak/>
              <w:t>VALMISTA PIIRAKKA OHJEEN MUKAAN</w:t>
            </w:r>
            <w:r w:rsidR="00484FE9">
              <w:rPr>
                <w:rFonts w:ascii="Comic Sans MS" w:hAnsi="Comic Sans MS"/>
                <w:b/>
                <w:color w:val="7030A0"/>
                <w:sz w:val="28"/>
                <w:lang w:val="fi-FI"/>
              </w:rPr>
              <w:t xml:space="preserve">, </w:t>
            </w:r>
            <w:r w:rsidR="00484FE9">
              <w:rPr>
                <w:rFonts w:ascii="Comic Sans MS" w:hAnsi="Comic Sans MS"/>
                <w:sz w:val="28"/>
                <w:lang w:val="fi-FI"/>
              </w:rPr>
              <w:t xml:space="preserve">mutta jätä munat pois. Mittaa kohdassa 4 kulhoon 6 rkl perunajauhoja. 1 ½ tl </w:t>
            </w:r>
            <w:proofErr w:type="spellStart"/>
            <w:r w:rsidR="00484FE9"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  <w:r w:rsidR="00484FE9">
              <w:rPr>
                <w:rFonts w:ascii="Comic Sans MS" w:hAnsi="Comic Sans MS"/>
                <w:sz w:val="28"/>
                <w:lang w:val="fi-FI"/>
              </w:rPr>
              <w:t xml:space="preserve"> ja 2 dl vettä ja vatkaa ne sähkövatkaimella </w:t>
            </w:r>
            <w:r w:rsidR="00D47E8E">
              <w:rPr>
                <w:rFonts w:ascii="Comic Sans MS" w:hAnsi="Comic Sans MS"/>
                <w:sz w:val="28"/>
                <w:lang w:val="fi-FI"/>
              </w:rPr>
              <w:t xml:space="preserve">paksuksi, valkoiseksi vaahdoksi. Vatkaa joukkoon 3 ½dl kermaa ja 1 rkl englantilaista sinappia tai </w:t>
            </w:r>
            <w:proofErr w:type="spellStart"/>
            <w:r w:rsidR="00D47E8E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  <w:r w:rsidR="00D47E8E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017F07">
              <w:rPr>
                <w:rFonts w:ascii="Comic Sans MS" w:hAnsi="Comic Sans MS"/>
                <w:sz w:val="28"/>
                <w:lang w:val="fi-FI"/>
              </w:rPr>
              <w:t xml:space="preserve">Vatkaa mukaan puolet juustosta, </w:t>
            </w:r>
            <w:proofErr w:type="gramStart"/>
            <w:r w:rsidR="00017F07">
              <w:rPr>
                <w:rFonts w:ascii="Comic Sans MS" w:hAnsi="Comic Sans MS"/>
                <w:sz w:val="28"/>
                <w:lang w:val="fi-FI"/>
              </w:rPr>
              <w:t>yrtit  ja</w:t>
            </w:r>
            <w:proofErr w:type="gramEnd"/>
            <w:r w:rsidR="00017F07">
              <w:rPr>
                <w:rFonts w:ascii="Comic Sans MS" w:hAnsi="Comic Sans MS"/>
                <w:sz w:val="28"/>
                <w:lang w:val="fi-FI"/>
              </w:rPr>
              <w:t xml:space="preserve"> maun mukaan suolaa ja pippuria. Jatka kohdan 5 mukaan.</w:t>
            </w:r>
          </w:p>
          <w:p w:rsidR="008B6FE9" w:rsidRDefault="008B6FE9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B6FE9" w:rsidRDefault="008B6FE9" w:rsidP="00A349A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0C52C5" w:rsidTr="00A87E5C">
        <w:tc>
          <w:tcPr>
            <w:tcW w:w="9576" w:type="dxa"/>
            <w:gridSpan w:val="2"/>
          </w:tcPr>
          <w:p w:rsidR="000C52C5" w:rsidRDefault="00B533EC" w:rsidP="00A349A0">
            <w:pPr>
              <w:rPr>
                <w:rFonts w:ascii="Comic Sans MS" w:hAnsi="Comic Sans MS"/>
                <w:sz w:val="28"/>
                <w:lang w:val="fi-FI"/>
              </w:rPr>
            </w:pPr>
            <w:r w:rsidRPr="00B533EC">
              <w:rPr>
                <w:rFonts w:ascii="Comic Sans MS" w:hAnsi="Comic Sans MS"/>
                <w:b/>
                <w:color w:val="7030A0"/>
                <w:sz w:val="28"/>
                <w:lang w:val="fi-FI"/>
              </w:rPr>
              <w:lastRenderedPageBreak/>
              <w:t>VALMISTA PIIRAKKA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käytä gluteenitonta piirakkataikinaa. </w:t>
            </w:r>
          </w:p>
        </w:tc>
      </w:tr>
    </w:tbl>
    <w:p w:rsidR="005261F3" w:rsidRPr="00FF124F" w:rsidRDefault="005261F3" w:rsidP="005261F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751151" cy="2751151"/>
            <wp:effectExtent l="19050" t="0" r="0" b="0"/>
            <wp:docPr id="3" name="Kuva 2" descr="paistoku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tokuul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768" cy="27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56" w:rsidRDefault="005261F3" w:rsidP="005261F3">
      <w:pPr>
        <w:pStyle w:val="Kuvanotsikko"/>
        <w:rPr>
          <w:lang w:val="fi-FI"/>
        </w:rPr>
      </w:pPr>
      <w:proofErr w:type="spellStart"/>
      <w:r w:rsidRPr="005261F3">
        <w:rPr>
          <w:lang w:val="fi-FI"/>
        </w:rPr>
        <w:t>Figure</w:t>
      </w:r>
      <w:proofErr w:type="spellEnd"/>
      <w:r w:rsidRPr="005261F3">
        <w:rPr>
          <w:lang w:val="fi-FI"/>
        </w:rPr>
        <w:t xml:space="preserve"> </w:t>
      </w:r>
      <w:r>
        <w:fldChar w:fldCharType="begin"/>
      </w:r>
      <w:r w:rsidRPr="005261F3">
        <w:rPr>
          <w:lang w:val="fi-FI"/>
        </w:rPr>
        <w:instrText xml:space="preserve"> SEQ Figure \* ARABIC </w:instrText>
      </w:r>
      <w:r>
        <w:fldChar w:fldCharType="separate"/>
      </w:r>
      <w:r w:rsidR="00C331EC">
        <w:rPr>
          <w:noProof/>
          <w:lang w:val="fi-FI"/>
        </w:rPr>
        <w:t>1</w:t>
      </w:r>
      <w:r>
        <w:fldChar w:fldCharType="end"/>
      </w:r>
      <w:r w:rsidRPr="005261F3">
        <w:rPr>
          <w:lang w:val="fi-FI"/>
        </w:rPr>
        <w:t xml:space="preserve"> paistokuulat Juhlakauppa </w:t>
      </w:r>
      <w:hyperlink r:id="rId8" w:history="1">
        <w:r w:rsidR="00D47E8E" w:rsidRPr="002148BB">
          <w:rPr>
            <w:rStyle w:val="Hyperlinkki"/>
            <w:lang w:val="fi-FI"/>
          </w:rPr>
          <w:t>https://www.juhlakauppa.com/keraamiset-paistokuulat</w:t>
        </w:r>
      </w:hyperlink>
    </w:p>
    <w:p w:rsidR="00D47E8E" w:rsidRDefault="00D47E8E" w:rsidP="00D47E8E">
      <w:pPr>
        <w:keepNext/>
      </w:pPr>
      <w:r>
        <w:rPr>
          <w:noProof/>
        </w:rPr>
        <w:drawing>
          <wp:inline distT="0" distB="0" distL="0" distR="0">
            <wp:extent cx="2043485" cy="2043485"/>
            <wp:effectExtent l="19050" t="0" r="0" b="0"/>
            <wp:docPr id="4" name="Kuva 3" descr="englantilainen sina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tilainen sinap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168" cy="204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8E" w:rsidRDefault="00D47E8E" w:rsidP="00D47E8E">
      <w:pPr>
        <w:pStyle w:val="Kuvanotsikko"/>
      </w:pPr>
      <w:r>
        <w:t xml:space="preserve">Figure </w:t>
      </w:r>
      <w:fldSimple w:instr=" SEQ Figure \* ARABIC ">
        <w:r w:rsidR="00C331EC">
          <w:rPr>
            <w:noProof/>
          </w:rPr>
          <w:t>2</w:t>
        </w:r>
      </w:fldSimple>
      <w:r>
        <w:t xml:space="preserve"> </w:t>
      </w:r>
      <w:proofErr w:type="spellStart"/>
      <w:r>
        <w:t>Englantilainen</w:t>
      </w:r>
      <w:proofErr w:type="spellEnd"/>
      <w:r>
        <w:t xml:space="preserve"> </w:t>
      </w:r>
      <w:proofErr w:type="spellStart"/>
      <w:r>
        <w:t>sinappi</w:t>
      </w:r>
      <w:proofErr w:type="spellEnd"/>
    </w:p>
    <w:p w:rsidR="00C331EC" w:rsidRDefault="00C331EC" w:rsidP="00C331EC">
      <w:pPr>
        <w:keepNext/>
      </w:pPr>
      <w:r>
        <w:rPr>
          <w:noProof/>
        </w:rPr>
        <w:lastRenderedPageBreak/>
        <w:drawing>
          <wp:inline distT="0" distB="0" distL="0" distR="0">
            <wp:extent cx="1666875" cy="2743200"/>
            <wp:effectExtent l="19050" t="0" r="9525" b="0"/>
            <wp:docPr id="5" name="Kuva 4" descr="dijonsina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onsinap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EC" w:rsidRPr="00C331EC" w:rsidRDefault="00C331EC" w:rsidP="00C331EC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dijonsinappi</w:t>
      </w:r>
      <w:proofErr w:type="spellEnd"/>
    </w:p>
    <w:sectPr w:rsidR="00C331EC" w:rsidRPr="00C331EC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7415"/>
    <w:multiLevelType w:val="hybridMultilevel"/>
    <w:tmpl w:val="27F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49A0"/>
    <w:rsid w:val="00013970"/>
    <w:rsid w:val="00017F07"/>
    <w:rsid w:val="000C52C5"/>
    <w:rsid w:val="001A1C07"/>
    <w:rsid w:val="001B6056"/>
    <w:rsid w:val="002013C1"/>
    <w:rsid w:val="00213BE0"/>
    <w:rsid w:val="002207E5"/>
    <w:rsid w:val="00231947"/>
    <w:rsid w:val="0031007C"/>
    <w:rsid w:val="00400875"/>
    <w:rsid w:val="00484FE9"/>
    <w:rsid w:val="004E3EDB"/>
    <w:rsid w:val="005261F3"/>
    <w:rsid w:val="005C6A61"/>
    <w:rsid w:val="006F0032"/>
    <w:rsid w:val="008B6FE9"/>
    <w:rsid w:val="009D7570"/>
    <w:rsid w:val="00A013F1"/>
    <w:rsid w:val="00A05614"/>
    <w:rsid w:val="00A349A0"/>
    <w:rsid w:val="00AA610D"/>
    <w:rsid w:val="00AE6303"/>
    <w:rsid w:val="00B533EC"/>
    <w:rsid w:val="00C32549"/>
    <w:rsid w:val="00C331EC"/>
    <w:rsid w:val="00CC16F1"/>
    <w:rsid w:val="00D47E8E"/>
    <w:rsid w:val="00DA4E74"/>
    <w:rsid w:val="00E37AA8"/>
    <w:rsid w:val="00E71406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34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4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194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B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A610D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526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47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hlakauppa.com/keraamiset-paistokuul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2021-04-24T01:48:00Z</dcterms:created>
  <dcterms:modified xsi:type="dcterms:W3CDTF">2021-04-24T01:48:00Z</dcterms:modified>
</cp:coreProperties>
</file>