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8273E4" w:rsidP="008273E4">
      <w:pPr>
        <w:pStyle w:val="Otsikko"/>
      </w:pPr>
      <w:r>
        <w:t xml:space="preserve">VAALEA MAALAISLEIPÄ </w:t>
      </w:r>
    </w:p>
    <w:p w:rsidR="00D0510F" w:rsidRDefault="00D0510F" w:rsidP="00D0510F">
      <w:pPr>
        <w:rPr>
          <w:rFonts w:ascii="Comic Sans MS" w:hAnsi="Comic Sans MS"/>
          <w:sz w:val="28"/>
          <w:lang w:val="fi-FI"/>
        </w:rPr>
      </w:pPr>
      <w:r w:rsidRPr="00D0510F">
        <w:rPr>
          <w:rFonts w:ascii="Comic Sans MS" w:hAnsi="Comic Sans MS"/>
          <w:sz w:val="28"/>
          <w:lang w:val="fi-FI"/>
        </w:rPr>
        <w:t>Tämä viehättävä arkileipä sopii syötäväksi s</w:t>
      </w:r>
      <w:r>
        <w:rPr>
          <w:rFonts w:ascii="Comic Sans MS" w:hAnsi="Comic Sans MS"/>
          <w:sz w:val="28"/>
          <w:lang w:val="fi-FI"/>
        </w:rPr>
        <w:t xml:space="preserve">ellaisenaan tai paahdettuna. Se on hyvää myös kylmän lihan, pateen, juuston tms. kanssa. Älä leikkaa leipää ennen kuin se on jäähtynyt, ettei sen pehmeä rakenne häviä. </w:t>
      </w:r>
      <w:proofErr w:type="gramStart"/>
      <w:r>
        <w:rPr>
          <w:rFonts w:ascii="Comic Sans MS" w:hAnsi="Comic Sans MS"/>
          <w:sz w:val="28"/>
          <w:lang w:val="fi-FI"/>
        </w:rPr>
        <w:t>Kotitekoinen  leipä</w:t>
      </w:r>
      <w:proofErr w:type="gramEnd"/>
      <w:r>
        <w:rPr>
          <w:rFonts w:ascii="Comic Sans MS" w:hAnsi="Comic Sans MS"/>
          <w:sz w:val="28"/>
          <w:lang w:val="fi-FI"/>
        </w:rPr>
        <w:t xml:space="preserve"> on herkullista, ja samalla välttää usein epäilyttäviltä tuntuvat ainekset, muovipussin maun ja monien tehdastekoisten leipien sienimäisen rakenteen. </w:t>
      </w:r>
    </w:p>
    <w:p w:rsidR="00D0510F" w:rsidRDefault="00D0510F" w:rsidP="00D0510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607369" w:rsidTr="00FC5145">
        <w:tc>
          <w:tcPr>
            <w:tcW w:w="9576" w:type="dxa"/>
            <w:gridSpan w:val="2"/>
          </w:tcPr>
          <w:p w:rsidR="00607369" w:rsidRPr="00FE7694" w:rsidRDefault="00FE7694" w:rsidP="00D0510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FE7694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MAIDOTON, KANANMUNATON JA PÄHKINÄTÖN</w:t>
            </w:r>
          </w:p>
          <w:p w:rsidR="00FE7694" w:rsidRDefault="00FE7694" w:rsidP="00D0510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E7694" w:rsidRDefault="00FE7694" w:rsidP="00D0510F">
            <w:pPr>
              <w:rPr>
                <w:rFonts w:ascii="Comic Sans MS" w:hAnsi="Comic Sans MS"/>
                <w:sz w:val="28"/>
                <w:lang w:val="fi-FI"/>
              </w:rPr>
            </w:pPr>
            <w:r w:rsidRPr="00FE7694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5-10 minuuttia + nostatus </w:t>
            </w:r>
          </w:p>
          <w:p w:rsidR="00FE7694" w:rsidRDefault="00FE7694" w:rsidP="00D0510F">
            <w:pPr>
              <w:rPr>
                <w:rFonts w:ascii="Comic Sans MS" w:hAnsi="Comic Sans MS"/>
                <w:sz w:val="28"/>
                <w:lang w:val="fi-FI"/>
              </w:rPr>
            </w:pPr>
            <w:r w:rsidRPr="00FE7694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30 minuuttia </w:t>
            </w:r>
          </w:p>
          <w:p w:rsidR="00FE7694" w:rsidRPr="00FE7694" w:rsidRDefault="00FE7694" w:rsidP="00D0510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FE7694">
              <w:rPr>
                <w:rFonts w:ascii="Comic Sans MS" w:hAnsi="Comic Sans MS"/>
                <w:b/>
                <w:sz w:val="28"/>
                <w:lang w:val="fi-FI"/>
              </w:rPr>
              <w:t>1 iso leipä</w:t>
            </w:r>
          </w:p>
        </w:tc>
      </w:tr>
      <w:tr w:rsidR="00607369" w:rsidTr="00607369"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 ½ dl (550 g)</w:t>
            </w:r>
          </w:p>
        </w:tc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Puolikarkeita vehnäjauhoja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07369" w:rsidTr="00607369"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07369" w:rsidTr="00607369"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607369" w:rsidTr="00607369"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607369" w:rsidRDefault="007111C0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607369" w:rsidTr="00607369">
        <w:tc>
          <w:tcPr>
            <w:tcW w:w="4788" w:type="dxa"/>
          </w:tcPr>
          <w:p w:rsidR="00607369" w:rsidRDefault="004B64D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607369" w:rsidRDefault="004B64D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pähkinätöntä kasviöljyä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607369" w:rsidTr="00607369">
        <w:tc>
          <w:tcPr>
            <w:tcW w:w="4788" w:type="dxa"/>
          </w:tcPr>
          <w:p w:rsidR="00607369" w:rsidRDefault="004B64D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dl </w:t>
            </w:r>
          </w:p>
        </w:tc>
        <w:tc>
          <w:tcPr>
            <w:tcW w:w="4788" w:type="dxa"/>
          </w:tcPr>
          <w:p w:rsidR="00607369" w:rsidRDefault="004B64D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Kädenlämpöistä vettä tai niin paljon kuin tarvitaan. </w:t>
            </w:r>
          </w:p>
        </w:tc>
      </w:tr>
      <w:tr w:rsidR="00523EE3" w:rsidTr="004F41B5">
        <w:tc>
          <w:tcPr>
            <w:tcW w:w="9576" w:type="dxa"/>
            <w:gridSpan w:val="2"/>
          </w:tcPr>
          <w:p w:rsidR="00523EE3" w:rsidRDefault="00523EE3" w:rsidP="00523EE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jauhot, suola ja sokeri yleiskoneeseen. Lisää hiiva ja öljy. Lisää koneen käydessä sen verran vettä, että saat löysän mutta ei tahmean taikinan. Voit sekoittaa ainekset myös kulhossa. Sekoita ensin </w:t>
            </w:r>
            <w:r w:rsidR="00801B04">
              <w:rPr>
                <w:rFonts w:ascii="Comic Sans MS" w:hAnsi="Comic Sans MS"/>
                <w:sz w:val="28"/>
                <w:lang w:val="fi-FI"/>
              </w:rPr>
              <w:t xml:space="preserve">veitsellä ja sitten kädellä. Kumoa taikina jauhotetulle alustalle ja vaivaa sitä 5 minuuttia, niin että se on sileää ja kimmoisaa. </w:t>
            </w:r>
          </w:p>
          <w:p w:rsidR="00801B04" w:rsidRDefault="00DB7AC6" w:rsidP="00523EE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Pane taikina öljyttyyn muovipussiin ja jätä lämpimään paikkaan noin tunniksi tai kunnes taikina on noussut kaksinkertaiseksi.</w:t>
            </w:r>
          </w:p>
          <w:p w:rsidR="00DB7AC6" w:rsidRDefault="00DB7AC6" w:rsidP="00523EE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Voitele ja jauhota pitkulainen leipävuoka. Painele taikina kasaan, alusta uudelleen ja muotoile pitkulaiseksi. </w:t>
            </w:r>
            <w:r w:rsidR="006426D9">
              <w:rPr>
                <w:rFonts w:ascii="Comic Sans MS" w:hAnsi="Comic Sans MS"/>
                <w:sz w:val="28"/>
                <w:lang w:val="fi-FI"/>
              </w:rPr>
              <w:t>Nosta leipä vuokaan, voitele se vedellä ja ripottele pinnalle hieman jauhoja. Peitä löyhästi muovikelmulla ja jätä lämpimään paikkaan noin 30 minuutiksi tai kunnes leipä on noussut vuoan reunan tasalle.</w:t>
            </w:r>
          </w:p>
          <w:p w:rsidR="006426D9" w:rsidRDefault="000D4979" w:rsidP="00523EE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+230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Paista leipää 10 minuuttia ja alenna sitten lämpö +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220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-asteeseen. Jatka paistamista noin 20 minuuttia tai kunnes leipä on noussut vuoan reunojen yli, pinta on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ruskea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pohja kuulostaa kopautettaessa kumealta.</w:t>
            </w:r>
          </w:p>
          <w:p w:rsidR="000D4979" w:rsidRPr="00523EE3" w:rsidRDefault="000D4979" w:rsidP="00523EE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Jäähdytä leipä r</w:t>
            </w:r>
            <w:r w:rsidR="00393B3F">
              <w:rPr>
                <w:rFonts w:ascii="Comic Sans MS" w:hAnsi="Comic Sans MS"/>
                <w:sz w:val="28"/>
                <w:lang w:val="fi-FI"/>
              </w:rPr>
              <w:t xml:space="preserve">itilän päällä. </w:t>
            </w:r>
          </w:p>
        </w:tc>
      </w:tr>
      <w:tr w:rsidR="00D77EE0" w:rsidTr="0006072B">
        <w:tc>
          <w:tcPr>
            <w:tcW w:w="9576" w:type="dxa"/>
            <w:gridSpan w:val="2"/>
          </w:tcPr>
          <w:p w:rsidR="00D77EE0" w:rsidRPr="00D77EE0" w:rsidRDefault="00D77EE0" w:rsidP="00D0510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D77EE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D77EE0">
              <w:rPr>
                <w:rFonts w:ascii="Comic Sans MS" w:hAnsi="Comic Sans MS"/>
                <w:b/>
                <w:sz w:val="28"/>
                <w:lang w:val="fi-FI"/>
              </w:rPr>
              <w:t xml:space="preserve">myös maidoton ja pähkinätön </w:t>
            </w:r>
          </w:p>
          <w:p w:rsidR="00D77EE0" w:rsidRDefault="00D77EE0" w:rsidP="00D0510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77EE0" w:rsidRDefault="00D77EE0" w:rsidP="00D0510F">
            <w:pPr>
              <w:rPr>
                <w:rFonts w:ascii="Comic Sans MS" w:hAnsi="Comic Sans MS"/>
                <w:sz w:val="28"/>
                <w:lang w:val="fi-FI"/>
              </w:rPr>
            </w:pPr>
            <w:r w:rsidRPr="00D77EE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 + nostatus </w:t>
            </w:r>
          </w:p>
          <w:p w:rsidR="00D77EE0" w:rsidRDefault="00D77EE0" w:rsidP="00D0510F">
            <w:pPr>
              <w:rPr>
                <w:rFonts w:ascii="Comic Sans MS" w:hAnsi="Comic Sans MS"/>
                <w:sz w:val="28"/>
                <w:lang w:val="fi-FI"/>
              </w:rPr>
            </w:pPr>
            <w:r w:rsidRPr="00D77EE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½ tuntia</w:t>
            </w:r>
          </w:p>
          <w:p w:rsidR="00D77EE0" w:rsidRDefault="00D77EE0" w:rsidP="00D0510F">
            <w:pPr>
              <w:rPr>
                <w:rFonts w:ascii="Comic Sans MS" w:hAnsi="Comic Sans MS"/>
                <w:sz w:val="28"/>
                <w:lang w:val="fi-FI"/>
              </w:rPr>
            </w:pPr>
            <w:r w:rsidRPr="00D77EE0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 iso leipä </w:t>
            </w:r>
          </w:p>
        </w:tc>
      </w:tr>
      <w:tr w:rsidR="00607369" w:rsidTr="00607369"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 dl (400 g)</w:t>
            </w:r>
          </w:p>
        </w:tc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Gluteenittomia valkoisia jauhoja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jauhottamiseen</w:t>
            </w:r>
            <w:proofErr w:type="gramEnd"/>
          </w:p>
        </w:tc>
      </w:tr>
      <w:tr w:rsidR="00607369" w:rsidTr="00607369"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</w:p>
        </w:tc>
      </w:tr>
      <w:tr w:rsidR="00607369" w:rsidTr="00607369"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tl</w:t>
            </w:r>
          </w:p>
        </w:tc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607369" w:rsidTr="00607369">
        <w:tc>
          <w:tcPr>
            <w:tcW w:w="4788" w:type="dxa"/>
          </w:tcPr>
          <w:p w:rsidR="00607369" w:rsidRDefault="009344A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¼ rkl </w:t>
            </w:r>
          </w:p>
        </w:tc>
        <w:tc>
          <w:tcPr>
            <w:tcW w:w="4788" w:type="dxa"/>
          </w:tcPr>
          <w:p w:rsidR="00607369" w:rsidRDefault="00F243E8" w:rsidP="00D0510F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Demerasokeria</w:t>
            </w:r>
            <w:proofErr w:type="spellEnd"/>
          </w:p>
        </w:tc>
      </w:tr>
      <w:tr w:rsidR="00607369" w:rsidTr="00607369">
        <w:tc>
          <w:tcPr>
            <w:tcW w:w="4788" w:type="dxa"/>
          </w:tcPr>
          <w:p w:rsidR="00607369" w:rsidRDefault="00F243E8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607369" w:rsidRDefault="00F243E8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Kuivahiivaa</w:t>
            </w:r>
          </w:p>
        </w:tc>
      </w:tr>
      <w:tr w:rsidR="00607369" w:rsidTr="00607369">
        <w:tc>
          <w:tcPr>
            <w:tcW w:w="4788" w:type="dxa"/>
          </w:tcPr>
          <w:p w:rsidR="00607369" w:rsidRDefault="00F243E8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607369" w:rsidRDefault="00F243E8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Neutraalin makuista pähkinätöntä kasviöljyä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607369" w:rsidTr="00607369"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607369" w:rsidTr="00607369"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Muna  vatkattuna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07369" w:rsidTr="00607369"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</w:t>
            </w:r>
          </w:p>
        </w:tc>
        <w:tc>
          <w:tcPr>
            <w:tcW w:w="4788" w:type="dxa"/>
          </w:tcPr>
          <w:p w:rsidR="00607369" w:rsidRDefault="009622C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Kädenlämpöistä vettä</w:t>
            </w:r>
          </w:p>
        </w:tc>
      </w:tr>
      <w:tr w:rsidR="007777FD" w:rsidTr="00AA2040">
        <w:tc>
          <w:tcPr>
            <w:tcW w:w="9576" w:type="dxa"/>
            <w:gridSpan w:val="2"/>
          </w:tcPr>
          <w:p w:rsidR="007777FD" w:rsidRDefault="007777FD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Siivilöi jauhot,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ksantaanikumi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>, suola ja sokeri kulhoon. Lisää hiiva, öljy, sitruunamehu ja vatkattu muna.</w:t>
            </w:r>
          </w:p>
          <w:p w:rsidR="007777FD" w:rsidRDefault="007777FD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Lisää vesi ja sekoita ainekset paksuksi taikinaksi. Vatkaa taikinaa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sähkövatkaimella tai vispilällä </w:t>
            </w:r>
            <w:r w:rsidR="009651AE">
              <w:rPr>
                <w:rFonts w:ascii="Comic Sans MS" w:hAnsi="Comic Sans MS"/>
                <w:sz w:val="28"/>
                <w:lang w:val="fi-FI"/>
              </w:rPr>
              <w:t>2 minuuttia, niin että se on tasaista. Voit vatkata taikinaa saman ajan myös monitoimikoneessa.</w:t>
            </w:r>
          </w:p>
          <w:p w:rsidR="009651AE" w:rsidRDefault="009651AE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voideltuun pitkulaiseen leipävuokaan, joka </w:t>
            </w:r>
            <w:r w:rsidR="00BE645A">
              <w:rPr>
                <w:rFonts w:ascii="Comic Sans MS" w:hAnsi="Comic Sans MS"/>
                <w:sz w:val="28"/>
                <w:lang w:val="fi-FI"/>
              </w:rPr>
              <w:t xml:space="preserve">on </w:t>
            </w:r>
            <w:r w:rsidR="00531ED9">
              <w:rPr>
                <w:rFonts w:ascii="Comic Sans MS" w:hAnsi="Comic Sans MS"/>
                <w:sz w:val="28"/>
                <w:lang w:val="fi-FI"/>
              </w:rPr>
              <w:t>jauh</w:t>
            </w:r>
            <w:r w:rsidR="0064095F">
              <w:rPr>
                <w:rFonts w:ascii="Comic Sans MS" w:hAnsi="Comic Sans MS"/>
                <w:sz w:val="28"/>
                <w:lang w:val="fi-FI"/>
              </w:rPr>
              <w:t xml:space="preserve">otettu pienellä määrällä gluteenittomia jauhoja. Tasoita pinta, peitä vuoka löyhästi muovikelmulla ja jätä </w:t>
            </w:r>
            <w:r w:rsidR="001851F4">
              <w:rPr>
                <w:rFonts w:ascii="Comic Sans MS" w:hAnsi="Comic Sans MS"/>
                <w:sz w:val="28"/>
                <w:lang w:val="fi-FI"/>
              </w:rPr>
              <w:t xml:space="preserve">lämpimään paikkaan noin 30 minuutiksi tai kunnes taikina on noussut vuoan reunan reunojen tasalle. Ripottele päälle </w:t>
            </w:r>
            <w:proofErr w:type="gramStart"/>
            <w:r w:rsidR="001851F4">
              <w:rPr>
                <w:rFonts w:ascii="Comic Sans MS" w:hAnsi="Comic Sans MS"/>
                <w:sz w:val="28"/>
                <w:lang w:val="fi-FI"/>
              </w:rPr>
              <w:t>hieman  gluteenittomia</w:t>
            </w:r>
            <w:proofErr w:type="gramEnd"/>
            <w:r w:rsidR="001851F4">
              <w:rPr>
                <w:rFonts w:ascii="Comic Sans MS" w:hAnsi="Comic Sans MS"/>
                <w:sz w:val="28"/>
                <w:lang w:val="fi-FI"/>
              </w:rPr>
              <w:t xml:space="preserve"> jauhoja.</w:t>
            </w:r>
          </w:p>
          <w:p w:rsidR="001851F4" w:rsidRDefault="001851F4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</w:t>
            </w:r>
            <w:r>
              <w:rPr>
                <w:rFonts w:ascii="Aharoni" w:hAnsi="Aharoni" w:cs="Aharoni"/>
                <w:sz w:val="28"/>
                <w:lang w:val="fi-FI"/>
              </w:rPr>
              <w:t>°</w:t>
            </w:r>
            <w:r>
              <w:rPr>
                <w:rFonts w:ascii="Comic Sans MS" w:hAnsi="Comic Sans MS"/>
                <w:sz w:val="28"/>
                <w:lang w:val="fi-FI"/>
              </w:rPr>
              <w:t>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1851F4" w:rsidRDefault="001851F4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leipää uunissa, kunnes se on noussut hyvin, saanut hyvän värin ja pohja kuulostaa </w:t>
            </w:r>
            <w:r w:rsidR="00896AF3">
              <w:rPr>
                <w:rFonts w:ascii="Comic Sans MS" w:hAnsi="Comic Sans MS"/>
                <w:sz w:val="28"/>
                <w:lang w:val="fi-FI"/>
              </w:rPr>
              <w:t>kopautettaessa kumealta, noin 30 minuuttia.</w:t>
            </w:r>
          </w:p>
          <w:p w:rsidR="00896AF3" w:rsidRPr="007777FD" w:rsidRDefault="00896AF3" w:rsidP="007777FD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Jäähdytä leipä ritilän päällä. </w:t>
            </w:r>
          </w:p>
        </w:tc>
      </w:tr>
      <w:tr w:rsidR="003764D4" w:rsidTr="005B6ACC">
        <w:tc>
          <w:tcPr>
            <w:tcW w:w="9576" w:type="dxa"/>
            <w:gridSpan w:val="2"/>
          </w:tcPr>
          <w:p w:rsidR="003764D4" w:rsidRPr="00BE77FD" w:rsidRDefault="003764D4" w:rsidP="00D0510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E77FD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lastRenderedPageBreak/>
              <w:t>VIHJE</w:t>
            </w:r>
            <w:r w:rsidRPr="00BE77F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3764D4" w:rsidRDefault="003764D4" w:rsidP="00D0510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3764D4" w:rsidRDefault="003764D4" w:rsidP="00D0510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Saat kananmunattoman ja gluteenittoman leivän, kun jätät munan pois ja lisäät tilalle 2 rkl vettä, mutta leivän rakenne ei silloin ole aivan yhtä hyvä. </w:t>
            </w:r>
          </w:p>
        </w:tc>
      </w:tr>
    </w:tbl>
    <w:p w:rsidR="00607369" w:rsidRPr="00D0510F" w:rsidRDefault="00607369" w:rsidP="00D0510F">
      <w:pPr>
        <w:rPr>
          <w:rFonts w:ascii="Comic Sans MS" w:hAnsi="Comic Sans MS"/>
          <w:sz w:val="28"/>
          <w:lang w:val="fi-FI"/>
        </w:rPr>
      </w:pPr>
    </w:p>
    <w:sectPr w:rsidR="00607369" w:rsidRPr="00D0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94D"/>
    <w:multiLevelType w:val="hybridMultilevel"/>
    <w:tmpl w:val="5E72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01A1"/>
    <w:multiLevelType w:val="hybridMultilevel"/>
    <w:tmpl w:val="6BBA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73E4"/>
    <w:rsid w:val="000D4979"/>
    <w:rsid w:val="001851F4"/>
    <w:rsid w:val="003764D4"/>
    <w:rsid w:val="00393B3F"/>
    <w:rsid w:val="004B64D4"/>
    <w:rsid w:val="00516C3D"/>
    <w:rsid w:val="00523EE3"/>
    <w:rsid w:val="00531ED9"/>
    <w:rsid w:val="00607369"/>
    <w:rsid w:val="0064095F"/>
    <w:rsid w:val="006426D9"/>
    <w:rsid w:val="007111C0"/>
    <w:rsid w:val="007777FD"/>
    <w:rsid w:val="007B325A"/>
    <w:rsid w:val="00801B04"/>
    <w:rsid w:val="008273E4"/>
    <w:rsid w:val="00896AF3"/>
    <w:rsid w:val="009344A4"/>
    <w:rsid w:val="009622C4"/>
    <w:rsid w:val="009651AE"/>
    <w:rsid w:val="00BE645A"/>
    <w:rsid w:val="00BE77FD"/>
    <w:rsid w:val="00D0510F"/>
    <w:rsid w:val="00D77EE0"/>
    <w:rsid w:val="00DB7AC6"/>
    <w:rsid w:val="00F243E8"/>
    <w:rsid w:val="00FD7B99"/>
    <w:rsid w:val="00FE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27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27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1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23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2021-06-08T02:40:00Z</dcterms:created>
  <dcterms:modified xsi:type="dcterms:W3CDTF">2021-06-08T02:40:00Z</dcterms:modified>
</cp:coreProperties>
</file>