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045CA4" w:rsidRDefault="0051079C" w:rsidP="0051079C">
      <w:pPr>
        <w:pStyle w:val="Otsikko"/>
        <w:rPr>
          <w:lang w:val="en-US"/>
        </w:rPr>
      </w:pPr>
      <w:r>
        <w:rPr>
          <w:lang w:val="en-US"/>
        </w:rPr>
        <w:t>OMENAPUULLA ELÄVIÄ PIKKUELÄIMIÄ</w:t>
      </w:r>
    </w:p>
    <w:p w:rsidR="0051079C" w:rsidRDefault="005E63FF" w:rsidP="0051079C">
      <w:pPr>
        <w:rPr>
          <w:rFonts w:ascii="Comic Sans MS" w:hAnsi="Comic Sans MS"/>
          <w:sz w:val="28"/>
        </w:rPr>
      </w:pPr>
      <w:r w:rsidRPr="005E63FF">
        <w:rPr>
          <w:rFonts w:ascii="Comic Sans MS" w:hAnsi="Comic Sans MS"/>
          <w:sz w:val="28"/>
        </w:rPr>
        <w:t>Kaikki puutarhan puut houkuttelevat pikkueläimiä j</w:t>
      </w:r>
      <w:r>
        <w:rPr>
          <w:rFonts w:ascii="Comic Sans MS" w:hAnsi="Comic Sans MS"/>
          <w:sz w:val="28"/>
        </w:rPr>
        <w:t xml:space="preserve">a myös omenapuulla elää oma, erityislaatuinen lajistonsa. Monet hyönteiset ovat erikoistuneet elämään omenapuun nupuissa, kukissa ja hedelmissä. Hämähäkit taas virittelevät verkkojaan oksien väliin ja pyydystävät sekä omenapuun tuholaisia että latvustosta suojaa hakeutuvia hyönteisiä. </w:t>
      </w:r>
    </w:p>
    <w:tbl>
      <w:tblPr>
        <w:tblStyle w:val="TaulukkoRuudukko"/>
        <w:tblW w:w="0" w:type="auto"/>
        <w:tblLook w:val="04A0"/>
      </w:tblPr>
      <w:tblGrid>
        <w:gridCol w:w="4788"/>
        <w:gridCol w:w="4788"/>
      </w:tblGrid>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Ruskoallaskehrääjä</w:t>
            </w:r>
          </w:p>
        </w:tc>
        <w:tc>
          <w:tcPr>
            <w:tcW w:w="4788" w:type="dxa"/>
          </w:tcPr>
          <w:p w:rsidR="00EA2C5A" w:rsidRDefault="00CF02FE" w:rsidP="0051079C">
            <w:pPr>
              <w:rPr>
                <w:rFonts w:ascii="Comic Sans MS" w:hAnsi="Comic Sans MS"/>
                <w:sz w:val="28"/>
              </w:rPr>
            </w:pPr>
            <w:proofErr w:type="spellStart"/>
            <w:r>
              <w:rPr>
                <w:rFonts w:ascii="Comic Sans MS" w:hAnsi="Comic Sans MS"/>
                <w:sz w:val="28"/>
              </w:rPr>
              <w:t>Acleris</w:t>
            </w:r>
            <w:proofErr w:type="spellEnd"/>
            <w:r>
              <w:rPr>
                <w:rFonts w:ascii="Comic Sans MS" w:hAnsi="Comic Sans MS"/>
                <w:sz w:val="28"/>
              </w:rPr>
              <w:t xml:space="preserve"> </w:t>
            </w:r>
            <w:proofErr w:type="spellStart"/>
            <w:r>
              <w:rPr>
                <w:rFonts w:ascii="Comic Sans MS" w:hAnsi="Comic Sans MS"/>
                <w:sz w:val="28"/>
              </w:rPr>
              <w:t>holmiana</w:t>
            </w:r>
            <w:proofErr w:type="spellEnd"/>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Nuoliyökkönen</w:t>
            </w:r>
          </w:p>
        </w:tc>
        <w:tc>
          <w:tcPr>
            <w:tcW w:w="4788" w:type="dxa"/>
          </w:tcPr>
          <w:p w:rsidR="00EA2C5A" w:rsidRDefault="00CF02FE" w:rsidP="0051079C">
            <w:pPr>
              <w:rPr>
                <w:rFonts w:ascii="Comic Sans MS" w:hAnsi="Comic Sans MS"/>
                <w:sz w:val="28"/>
              </w:rPr>
            </w:pPr>
            <w:r>
              <w:rPr>
                <w:rFonts w:ascii="Comic Sans MS" w:hAnsi="Comic Sans MS"/>
                <w:sz w:val="28"/>
              </w:rPr>
              <w:t>Kastanjatuhooja</w:t>
            </w:r>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Sinisilmäkiitäjä</w:t>
            </w:r>
          </w:p>
        </w:tc>
        <w:tc>
          <w:tcPr>
            <w:tcW w:w="4788" w:type="dxa"/>
          </w:tcPr>
          <w:p w:rsidR="00EA2C5A" w:rsidRDefault="00CF02FE" w:rsidP="0051079C">
            <w:pPr>
              <w:rPr>
                <w:rFonts w:ascii="Comic Sans MS" w:hAnsi="Comic Sans MS"/>
                <w:sz w:val="28"/>
              </w:rPr>
            </w:pPr>
            <w:proofErr w:type="spellStart"/>
            <w:r>
              <w:rPr>
                <w:rFonts w:ascii="Comic Sans MS" w:hAnsi="Comic Sans MS"/>
                <w:sz w:val="28"/>
              </w:rPr>
              <w:t>Kirsikkaetanainen</w:t>
            </w:r>
            <w:proofErr w:type="spellEnd"/>
            <w:r>
              <w:rPr>
                <w:rFonts w:ascii="Comic Sans MS" w:hAnsi="Comic Sans MS"/>
                <w:sz w:val="28"/>
              </w:rPr>
              <w:t xml:space="preserve"> </w:t>
            </w:r>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Hallakehrääjä</w:t>
            </w:r>
          </w:p>
        </w:tc>
        <w:tc>
          <w:tcPr>
            <w:tcW w:w="4788" w:type="dxa"/>
          </w:tcPr>
          <w:p w:rsidR="00EA2C5A" w:rsidRDefault="00CF02FE" w:rsidP="0051079C">
            <w:pPr>
              <w:rPr>
                <w:rFonts w:ascii="Comic Sans MS" w:hAnsi="Comic Sans MS"/>
                <w:sz w:val="28"/>
              </w:rPr>
            </w:pPr>
            <w:proofErr w:type="spellStart"/>
            <w:r>
              <w:rPr>
                <w:rFonts w:ascii="Comic Sans MS" w:hAnsi="Comic Sans MS"/>
                <w:sz w:val="28"/>
              </w:rPr>
              <w:t>Bibio</w:t>
            </w:r>
            <w:proofErr w:type="spellEnd"/>
            <w:r>
              <w:rPr>
                <w:rFonts w:ascii="Comic Sans MS" w:hAnsi="Comic Sans MS"/>
                <w:sz w:val="28"/>
              </w:rPr>
              <w:t xml:space="preserve"> </w:t>
            </w:r>
            <w:proofErr w:type="spellStart"/>
            <w:r>
              <w:rPr>
                <w:rFonts w:ascii="Comic Sans MS" w:hAnsi="Comic Sans MS"/>
                <w:sz w:val="28"/>
              </w:rPr>
              <w:t>hortulans</w:t>
            </w:r>
            <w:proofErr w:type="spellEnd"/>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Tarharengaskehrääjä</w:t>
            </w:r>
          </w:p>
        </w:tc>
        <w:tc>
          <w:tcPr>
            <w:tcW w:w="4788" w:type="dxa"/>
          </w:tcPr>
          <w:p w:rsidR="00EA2C5A" w:rsidRDefault="00CF02FE" w:rsidP="0051079C">
            <w:pPr>
              <w:rPr>
                <w:rFonts w:ascii="Comic Sans MS" w:hAnsi="Comic Sans MS"/>
                <w:sz w:val="28"/>
              </w:rPr>
            </w:pPr>
            <w:proofErr w:type="spellStart"/>
            <w:r>
              <w:rPr>
                <w:rFonts w:ascii="Comic Sans MS" w:hAnsi="Comic Sans MS"/>
                <w:sz w:val="28"/>
              </w:rPr>
              <w:t>Dilophus</w:t>
            </w:r>
            <w:proofErr w:type="spellEnd"/>
            <w:r>
              <w:rPr>
                <w:rFonts w:ascii="Comic Sans MS" w:hAnsi="Comic Sans MS"/>
                <w:sz w:val="28"/>
              </w:rPr>
              <w:t xml:space="preserve"> </w:t>
            </w:r>
            <w:proofErr w:type="spellStart"/>
            <w:r w:rsidR="00DC3F63">
              <w:rPr>
                <w:rFonts w:ascii="Comic Sans MS" w:hAnsi="Comic Sans MS"/>
                <w:sz w:val="28"/>
              </w:rPr>
              <w:t>febrilis</w:t>
            </w:r>
            <w:proofErr w:type="spellEnd"/>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Keltamittari</w:t>
            </w:r>
          </w:p>
        </w:tc>
        <w:tc>
          <w:tcPr>
            <w:tcW w:w="4788" w:type="dxa"/>
          </w:tcPr>
          <w:p w:rsidR="00EA2C5A" w:rsidRDefault="00DC3F63" w:rsidP="0051079C">
            <w:pPr>
              <w:rPr>
                <w:rFonts w:ascii="Comic Sans MS" w:hAnsi="Comic Sans MS"/>
                <w:sz w:val="28"/>
              </w:rPr>
            </w:pPr>
            <w:r>
              <w:rPr>
                <w:rFonts w:ascii="Comic Sans MS" w:hAnsi="Comic Sans MS"/>
                <w:sz w:val="28"/>
              </w:rPr>
              <w:t>Hedelmäpuupunkki</w:t>
            </w:r>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Omenavähämittari</w:t>
            </w:r>
          </w:p>
        </w:tc>
        <w:tc>
          <w:tcPr>
            <w:tcW w:w="4788" w:type="dxa"/>
          </w:tcPr>
          <w:p w:rsidR="00EA2C5A" w:rsidRDefault="00DC3F63" w:rsidP="0051079C">
            <w:pPr>
              <w:rPr>
                <w:rFonts w:ascii="Comic Sans MS" w:hAnsi="Comic Sans MS"/>
                <w:sz w:val="28"/>
              </w:rPr>
            </w:pPr>
            <w:proofErr w:type="spellStart"/>
            <w:r>
              <w:rPr>
                <w:rFonts w:ascii="Comic Sans MS" w:hAnsi="Comic Sans MS"/>
                <w:sz w:val="28"/>
              </w:rPr>
              <w:t>Kanukkakilpikkä</w:t>
            </w:r>
            <w:proofErr w:type="spellEnd"/>
          </w:p>
        </w:tc>
      </w:tr>
      <w:tr w:rsidR="00EA2C5A" w:rsidTr="00EA2C5A">
        <w:tc>
          <w:tcPr>
            <w:tcW w:w="4788" w:type="dxa"/>
          </w:tcPr>
          <w:p w:rsidR="00EA2C5A" w:rsidRDefault="00EA2C5A" w:rsidP="0051079C">
            <w:pPr>
              <w:rPr>
                <w:rFonts w:ascii="Comic Sans MS" w:hAnsi="Comic Sans MS"/>
                <w:sz w:val="28"/>
              </w:rPr>
            </w:pPr>
            <w:r>
              <w:rPr>
                <w:rFonts w:ascii="Comic Sans MS" w:hAnsi="Comic Sans MS"/>
                <w:sz w:val="28"/>
              </w:rPr>
              <w:t>Omenankehrääjäkoi</w:t>
            </w:r>
          </w:p>
        </w:tc>
        <w:tc>
          <w:tcPr>
            <w:tcW w:w="4788" w:type="dxa"/>
          </w:tcPr>
          <w:p w:rsidR="00EA2C5A" w:rsidRDefault="00DC3F63" w:rsidP="0051079C">
            <w:pPr>
              <w:rPr>
                <w:rFonts w:ascii="Comic Sans MS" w:hAnsi="Comic Sans MS"/>
                <w:sz w:val="28"/>
              </w:rPr>
            </w:pPr>
            <w:proofErr w:type="spellStart"/>
            <w:r>
              <w:rPr>
                <w:rFonts w:ascii="Comic Sans MS" w:hAnsi="Comic Sans MS"/>
                <w:sz w:val="28"/>
              </w:rPr>
              <w:t>Pilkkukilpikkä</w:t>
            </w:r>
            <w:proofErr w:type="spellEnd"/>
          </w:p>
        </w:tc>
      </w:tr>
      <w:tr w:rsidR="00EA2C5A" w:rsidTr="00EA2C5A">
        <w:tc>
          <w:tcPr>
            <w:tcW w:w="4788" w:type="dxa"/>
          </w:tcPr>
          <w:p w:rsidR="00EA2C5A" w:rsidRDefault="00EA2C5A" w:rsidP="0051079C">
            <w:pPr>
              <w:rPr>
                <w:rFonts w:ascii="Comic Sans MS" w:hAnsi="Comic Sans MS"/>
                <w:sz w:val="28"/>
              </w:rPr>
            </w:pPr>
            <w:proofErr w:type="spellStart"/>
            <w:r>
              <w:rPr>
                <w:rFonts w:ascii="Comic Sans MS" w:hAnsi="Comic Sans MS"/>
                <w:sz w:val="28"/>
              </w:rPr>
              <w:t>Lyonetia</w:t>
            </w:r>
            <w:proofErr w:type="spellEnd"/>
            <w:r>
              <w:rPr>
                <w:rFonts w:ascii="Comic Sans MS" w:hAnsi="Comic Sans MS"/>
                <w:sz w:val="28"/>
              </w:rPr>
              <w:t xml:space="preserve"> </w:t>
            </w:r>
            <w:proofErr w:type="spellStart"/>
            <w:r>
              <w:rPr>
                <w:rFonts w:ascii="Comic Sans MS" w:hAnsi="Comic Sans MS"/>
                <w:sz w:val="28"/>
              </w:rPr>
              <w:t>clerkella</w:t>
            </w:r>
            <w:proofErr w:type="spellEnd"/>
          </w:p>
        </w:tc>
        <w:tc>
          <w:tcPr>
            <w:tcW w:w="4788" w:type="dxa"/>
          </w:tcPr>
          <w:p w:rsidR="00EA2C5A" w:rsidRDefault="00DC3F63" w:rsidP="0051079C">
            <w:pPr>
              <w:rPr>
                <w:rFonts w:ascii="Comic Sans MS" w:hAnsi="Comic Sans MS"/>
                <w:sz w:val="28"/>
              </w:rPr>
            </w:pPr>
            <w:proofErr w:type="spellStart"/>
            <w:r>
              <w:rPr>
                <w:rFonts w:ascii="Comic Sans MS" w:hAnsi="Comic Sans MS"/>
                <w:sz w:val="28"/>
              </w:rPr>
              <w:t>Eriosoma</w:t>
            </w:r>
            <w:proofErr w:type="spellEnd"/>
            <w:r>
              <w:rPr>
                <w:rFonts w:ascii="Comic Sans MS" w:hAnsi="Comic Sans MS"/>
                <w:sz w:val="28"/>
              </w:rPr>
              <w:t xml:space="preserve"> </w:t>
            </w:r>
            <w:proofErr w:type="spellStart"/>
            <w:r>
              <w:rPr>
                <w:rFonts w:ascii="Comic Sans MS" w:hAnsi="Comic Sans MS"/>
                <w:sz w:val="28"/>
              </w:rPr>
              <w:t>lanigerum</w:t>
            </w:r>
            <w:proofErr w:type="spellEnd"/>
          </w:p>
        </w:tc>
      </w:tr>
      <w:tr w:rsidR="00EA2C5A" w:rsidTr="00EA2C5A">
        <w:tc>
          <w:tcPr>
            <w:tcW w:w="4788" w:type="dxa"/>
          </w:tcPr>
          <w:p w:rsidR="00EA2C5A" w:rsidRDefault="00EA2C5A" w:rsidP="0051079C">
            <w:pPr>
              <w:rPr>
                <w:rFonts w:ascii="Comic Sans MS" w:hAnsi="Comic Sans MS"/>
                <w:sz w:val="28"/>
              </w:rPr>
            </w:pPr>
            <w:proofErr w:type="spellStart"/>
            <w:r>
              <w:rPr>
                <w:rFonts w:ascii="Comic Sans MS" w:hAnsi="Comic Sans MS"/>
                <w:sz w:val="28"/>
              </w:rPr>
              <w:t>Acleris</w:t>
            </w:r>
            <w:proofErr w:type="spellEnd"/>
            <w:r>
              <w:rPr>
                <w:rFonts w:ascii="Comic Sans MS" w:hAnsi="Comic Sans MS"/>
                <w:sz w:val="28"/>
              </w:rPr>
              <w:t xml:space="preserve"> </w:t>
            </w:r>
            <w:proofErr w:type="spellStart"/>
            <w:r>
              <w:rPr>
                <w:rFonts w:ascii="Comic Sans MS" w:hAnsi="Comic Sans MS"/>
                <w:sz w:val="28"/>
              </w:rPr>
              <w:t>variegana</w:t>
            </w:r>
            <w:proofErr w:type="spellEnd"/>
          </w:p>
        </w:tc>
        <w:tc>
          <w:tcPr>
            <w:tcW w:w="4788" w:type="dxa"/>
          </w:tcPr>
          <w:p w:rsidR="00EA2C5A" w:rsidRDefault="00DC3F63" w:rsidP="0051079C">
            <w:pPr>
              <w:rPr>
                <w:rFonts w:ascii="Comic Sans MS" w:hAnsi="Comic Sans MS"/>
                <w:sz w:val="28"/>
              </w:rPr>
            </w:pPr>
            <w:r>
              <w:rPr>
                <w:rFonts w:ascii="Comic Sans MS" w:hAnsi="Comic Sans MS"/>
                <w:sz w:val="28"/>
              </w:rPr>
              <w:t>Omenakirva</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Omenakääriäinen</w:t>
            </w:r>
          </w:p>
        </w:tc>
        <w:tc>
          <w:tcPr>
            <w:tcW w:w="4788" w:type="dxa"/>
          </w:tcPr>
          <w:p w:rsidR="00EA2C5A" w:rsidRDefault="00DC3F63" w:rsidP="0051079C">
            <w:pPr>
              <w:rPr>
                <w:rFonts w:ascii="Comic Sans MS" w:hAnsi="Comic Sans MS"/>
                <w:sz w:val="28"/>
              </w:rPr>
            </w:pPr>
            <w:r>
              <w:rPr>
                <w:rFonts w:ascii="Comic Sans MS" w:hAnsi="Comic Sans MS"/>
                <w:sz w:val="28"/>
              </w:rPr>
              <w:t>Omenakemppi</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Ketomustapolvi</w:t>
            </w:r>
          </w:p>
        </w:tc>
        <w:tc>
          <w:tcPr>
            <w:tcW w:w="4788" w:type="dxa"/>
          </w:tcPr>
          <w:p w:rsidR="00EA2C5A" w:rsidRDefault="00DC3F63" w:rsidP="0051079C">
            <w:pPr>
              <w:rPr>
                <w:rFonts w:ascii="Comic Sans MS" w:hAnsi="Comic Sans MS"/>
                <w:sz w:val="28"/>
              </w:rPr>
            </w:pPr>
            <w:r>
              <w:rPr>
                <w:rFonts w:ascii="Comic Sans MS" w:hAnsi="Comic Sans MS"/>
                <w:sz w:val="28"/>
              </w:rPr>
              <w:t>Rosokorvakärsäkäs</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Tarhaherttalude</w:t>
            </w:r>
          </w:p>
        </w:tc>
        <w:tc>
          <w:tcPr>
            <w:tcW w:w="4788" w:type="dxa"/>
          </w:tcPr>
          <w:p w:rsidR="00EA2C5A" w:rsidRDefault="00DC3F63" w:rsidP="0051079C">
            <w:pPr>
              <w:rPr>
                <w:rFonts w:ascii="Comic Sans MS" w:hAnsi="Comic Sans MS"/>
                <w:sz w:val="28"/>
              </w:rPr>
            </w:pPr>
            <w:r>
              <w:rPr>
                <w:rFonts w:ascii="Comic Sans MS" w:hAnsi="Comic Sans MS"/>
                <w:sz w:val="28"/>
              </w:rPr>
              <w:t>Omenanlehtikärsäkäs</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Kurttulude</w:t>
            </w:r>
          </w:p>
        </w:tc>
        <w:tc>
          <w:tcPr>
            <w:tcW w:w="4788" w:type="dxa"/>
          </w:tcPr>
          <w:p w:rsidR="00EA2C5A" w:rsidRDefault="00DC3F63" w:rsidP="0051079C">
            <w:pPr>
              <w:rPr>
                <w:rFonts w:ascii="Comic Sans MS" w:hAnsi="Comic Sans MS"/>
                <w:sz w:val="28"/>
              </w:rPr>
            </w:pPr>
            <w:r>
              <w:rPr>
                <w:rFonts w:ascii="Comic Sans MS" w:hAnsi="Comic Sans MS"/>
                <w:sz w:val="28"/>
              </w:rPr>
              <w:t>Luumuleikkuri</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Omenapamppulude</w:t>
            </w:r>
          </w:p>
        </w:tc>
        <w:tc>
          <w:tcPr>
            <w:tcW w:w="4788" w:type="dxa"/>
          </w:tcPr>
          <w:p w:rsidR="00EA2C5A" w:rsidRDefault="00DC3F63" w:rsidP="0051079C">
            <w:pPr>
              <w:rPr>
                <w:rFonts w:ascii="Comic Sans MS" w:hAnsi="Comic Sans MS"/>
                <w:sz w:val="28"/>
              </w:rPr>
            </w:pPr>
            <w:r>
              <w:rPr>
                <w:rFonts w:ascii="Comic Sans MS" w:hAnsi="Comic Sans MS"/>
                <w:sz w:val="28"/>
              </w:rPr>
              <w:t>Omenankukkakärsäkäs</w:t>
            </w:r>
          </w:p>
        </w:tc>
      </w:tr>
      <w:tr w:rsidR="00EA2C5A" w:rsidTr="00EA2C5A">
        <w:tc>
          <w:tcPr>
            <w:tcW w:w="4788" w:type="dxa"/>
          </w:tcPr>
          <w:p w:rsidR="00EA2C5A" w:rsidRDefault="00CF02FE" w:rsidP="0051079C">
            <w:pPr>
              <w:rPr>
                <w:rFonts w:ascii="Comic Sans MS" w:hAnsi="Comic Sans MS"/>
                <w:sz w:val="28"/>
              </w:rPr>
            </w:pPr>
            <w:proofErr w:type="spellStart"/>
            <w:r>
              <w:rPr>
                <w:rFonts w:ascii="Comic Sans MS" w:hAnsi="Comic Sans MS"/>
                <w:sz w:val="28"/>
              </w:rPr>
              <w:t>Empoasca</w:t>
            </w:r>
            <w:proofErr w:type="spellEnd"/>
            <w:r>
              <w:rPr>
                <w:rFonts w:ascii="Comic Sans MS" w:hAnsi="Comic Sans MS"/>
                <w:sz w:val="28"/>
              </w:rPr>
              <w:t xml:space="preserve"> </w:t>
            </w:r>
            <w:proofErr w:type="spellStart"/>
            <w:r>
              <w:rPr>
                <w:rFonts w:ascii="Comic Sans MS" w:hAnsi="Comic Sans MS"/>
                <w:sz w:val="28"/>
              </w:rPr>
              <w:t>vitis</w:t>
            </w:r>
            <w:proofErr w:type="spellEnd"/>
          </w:p>
        </w:tc>
        <w:tc>
          <w:tcPr>
            <w:tcW w:w="4788" w:type="dxa"/>
          </w:tcPr>
          <w:p w:rsidR="00EA2C5A" w:rsidRDefault="00DC3F63" w:rsidP="0051079C">
            <w:pPr>
              <w:rPr>
                <w:rFonts w:ascii="Comic Sans MS" w:hAnsi="Comic Sans MS"/>
                <w:sz w:val="28"/>
              </w:rPr>
            </w:pPr>
            <w:r>
              <w:rPr>
                <w:rFonts w:ascii="Comic Sans MS" w:hAnsi="Comic Sans MS"/>
                <w:sz w:val="28"/>
              </w:rPr>
              <w:t>Pyökinhyppykärsäkäs</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Tammihepokatti</w:t>
            </w:r>
          </w:p>
        </w:tc>
        <w:tc>
          <w:tcPr>
            <w:tcW w:w="4788" w:type="dxa"/>
          </w:tcPr>
          <w:p w:rsidR="00EA2C5A" w:rsidRDefault="00DC3F63" w:rsidP="0051079C">
            <w:pPr>
              <w:rPr>
                <w:rFonts w:ascii="Comic Sans MS" w:hAnsi="Comic Sans MS"/>
                <w:sz w:val="28"/>
              </w:rPr>
            </w:pPr>
            <w:r>
              <w:rPr>
                <w:rFonts w:ascii="Comic Sans MS" w:hAnsi="Comic Sans MS"/>
                <w:sz w:val="28"/>
              </w:rPr>
              <w:t>Tuomijäärä</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Erakkokorvakärsäkäs</w:t>
            </w:r>
          </w:p>
        </w:tc>
        <w:tc>
          <w:tcPr>
            <w:tcW w:w="4788" w:type="dxa"/>
          </w:tcPr>
          <w:p w:rsidR="00EA2C5A" w:rsidRDefault="00DC3F63" w:rsidP="0051079C">
            <w:pPr>
              <w:rPr>
                <w:rFonts w:ascii="Comic Sans MS" w:hAnsi="Comic Sans MS"/>
                <w:sz w:val="28"/>
              </w:rPr>
            </w:pPr>
            <w:r>
              <w:rPr>
                <w:rFonts w:ascii="Comic Sans MS" w:hAnsi="Comic Sans MS"/>
                <w:sz w:val="28"/>
              </w:rPr>
              <w:t>Mustapötkykärsäkäs</w:t>
            </w:r>
          </w:p>
        </w:tc>
      </w:tr>
      <w:tr w:rsidR="00EA2C5A" w:rsidTr="00EA2C5A">
        <w:tc>
          <w:tcPr>
            <w:tcW w:w="4788" w:type="dxa"/>
          </w:tcPr>
          <w:p w:rsidR="00EA2C5A" w:rsidRDefault="00CF02FE" w:rsidP="0051079C">
            <w:pPr>
              <w:rPr>
                <w:rFonts w:ascii="Comic Sans MS" w:hAnsi="Comic Sans MS"/>
                <w:sz w:val="28"/>
              </w:rPr>
            </w:pPr>
            <w:r>
              <w:rPr>
                <w:rFonts w:ascii="Comic Sans MS" w:hAnsi="Comic Sans MS"/>
                <w:sz w:val="28"/>
              </w:rPr>
              <w:t>uurrekorvakärsäkäs</w:t>
            </w:r>
          </w:p>
        </w:tc>
        <w:tc>
          <w:tcPr>
            <w:tcW w:w="4788" w:type="dxa"/>
          </w:tcPr>
          <w:p w:rsidR="00EA2C5A" w:rsidRDefault="00DC3F63" w:rsidP="0051079C">
            <w:pPr>
              <w:rPr>
                <w:rFonts w:ascii="Comic Sans MS" w:hAnsi="Comic Sans MS"/>
                <w:sz w:val="28"/>
              </w:rPr>
            </w:pPr>
            <w:r>
              <w:rPr>
                <w:rFonts w:ascii="Comic Sans MS" w:hAnsi="Comic Sans MS"/>
                <w:sz w:val="28"/>
              </w:rPr>
              <w:t>karvajääriäinen</w:t>
            </w:r>
          </w:p>
        </w:tc>
      </w:tr>
    </w:tbl>
    <w:p w:rsidR="005E63FF" w:rsidRPr="005E63FF" w:rsidRDefault="005E63FF" w:rsidP="0051079C">
      <w:pPr>
        <w:rPr>
          <w:rFonts w:ascii="Comic Sans MS" w:hAnsi="Comic Sans MS"/>
          <w:sz w:val="28"/>
        </w:rPr>
      </w:pPr>
    </w:p>
    <w:sectPr w:rsidR="005E63FF" w:rsidRPr="005E63FF"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9C" w:rsidRDefault="0051079C" w:rsidP="0051079C">
      <w:pPr>
        <w:spacing w:after="0" w:line="240" w:lineRule="auto"/>
      </w:pPr>
      <w:r>
        <w:separator/>
      </w:r>
    </w:p>
  </w:endnote>
  <w:endnote w:type="continuationSeparator" w:id="0">
    <w:p w:rsidR="0051079C" w:rsidRDefault="0051079C" w:rsidP="00510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9C" w:rsidRDefault="0051079C" w:rsidP="0051079C">
      <w:pPr>
        <w:spacing w:after="0" w:line="240" w:lineRule="auto"/>
      </w:pPr>
      <w:r>
        <w:separator/>
      </w:r>
    </w:p>
  </w:footnote>
  <w:footnote w:type="continuationSeparator" w:id="0">
    <w:p w:rsidR="0051079C" w:rsidRDefault="0051079C" w:rsidP="00510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50"/>
      <w:docPartObj>
        <w:docPartGallery w:val="Page Numbers (Top of Page)"/>
        <w:docPartUnique/>
      </w:docPartObj>
    </w:sdtPr>
    <w:sdtContent>
      <w:p w:rsidR="0051079C" w:rsidRDefault="0051079C">
        <w:pPr>
          <w:pStyle w:val="Yltunniste"/>
        </w:pPr>
        <w:fldSimple w:instr=" PAGE   \* MERGEFORMAT ">
          <w:r w:rsidR="00DC3F63">
            <w:rPr>
              <w:noProof/>
            </w:rPr>
            <w:t>1</w:t>
          </w:r>
        </w:fldSimple>
      </w:p>
    </w:sdtContent>
  </w:sdt>
  <w:p w:rsidR="0051079C" w:rsidRDefault="0051079C">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51079C"/>
    <w:rsid w:val="00232AB9"/>
    <w:rsid w:val="0051079C"/>
    <w:rsid w:val="005E63FF"/>
    <w:rsid w:val="00890F92"/>
    <w:rsid w:val="0097502A"/>
    <w:rsid w:val="00CD3554"/>
    <w:rsid w:val="00CF02FE"/>
    <w:rsid w:val="00D00AF8"/>
    <w:rsid w:val="00DC3F63"/>
    <w:rsid w:val="00EA2C5A"/>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1079C"/>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51079C"/>
    <w:rPr>
      <w:lang w:val="fi-FI"/>
    </w:rPr>
  </w:style>
  <w:style w:type="paragraph" w:styleId="Alatunniste">
    <w:name w:val="footer"/>
    <w:basedOn w:val="Normaali"/>
    <w:link w:val="AlatunnisteChar"/>
    <w:uiPriority w:val="99"/>
    <w:semiHidden/>
    <w:unhideWhenUsed/>
    <w:rsid w:val="0051079C"/>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51079C"/>
    <w:rPr>
      <w:lang w:val="fi-FI"/>
    </w:rPr>
  </w:style>
  <w:style w:type="paragraph" w:styleId="Otsikko">
    <w:name w:val="Title"/>
    <w:basedOn w:val="Normaali"/>
    <w:next w:val="Normaali"/>
    <w:link w:val="OtsikkoChar"/>
    <w:uiPriority w:val="10"/>
    <w:qFormat/>
    <w:rsid w:val="00510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1079C"/>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EA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2020-03-05T07:26:00Z</dcterms:created>
  <dcterms:modified xsi:type="dcterms:W3CDTF">2020-03-05T07:26:00Z</dcterms:modified>
</cp:coreProperties>
</file>