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3F" w:rsidRDefault="00823555" w:rsidP="00823555">
      <w:pPr>
        <w:pStyle w:val="Otsikko"/>
      </w:pPr>
      <w:proofErr w:type="spellStart"/>
      <w:r>
        <w:t>Italialaiset</w:t>
      </w:r>
      <w:proofErr w:type="spellEnd"/>
      <w:r>
        <w:t xml:space="preserve"> </w:t>
      </w:r>
      <w:proofErr w:type="spellStart"/>
      <w:r>
        <w:t>tonnikalaleivät</w:t>
      </w:r>
      <w:proofErr w:type="spellEnd"/>
      <w:r>
        <w:t xml:space="preserve"> </w:t>
      </w:r>
    </w:p>
    <w:tbl>
      <w:tblPr>
        <w:tblStyle w:val="TaulukkoRuudukko"/>
        <w:tblW w:w="0" w:type="auto"/>
        <w:tblLook w:val="04A0"/>
      </w:tblPr>
      <w:tblGrid>
        <w:gridCol w:w="4788"/>
        <w:gridCol w:w="4788"/>
      </w:tblGrid>
      <w:tr w:rsidR="00737EB4" w:rsidRPr="00737EB4" w:rsidTr="005E32F5">
        <w:tc>
          <w:tcPr>
            <w:tcW w:w="9576" w:type="dxa"/>
            <w:gridSpan w:val="2"/>
          </w:tcPr>
          <w:p w:rsidR="00737EB4" w:rsidRPr="00737EB4" w:rsidRDefault="00737EB4" w:rsidP="00737EB4">
            <w:pPr>
              <w:rPr>
                <w:rFonts w:ascii="Comic Sans MS" w:hAnsi="Comic Sans MS"/>
                <w:sz w:val="32"/>
                <w:highlight w:val="magenta"/>
                <w:lang w:val="fi-FI"/>
              </w:rPr>
            </w:pPr>
            <w:r w:rsidRPr="00737EB4">
              <w:rPr>
                <w:rFonts w:ascii="Comic Sans MS" w:hAnsi="Comic Sans MS"/>
                <w:sz w:val="32"/>
                <w:highlight w:val="magenta"/>
                <w:lang w:val="fi-FI"/>
              </w:rPr>
              <w:t>Valmistelut: 3 minuuttia + 45 minuutin maustumisaika</w:t>
            </w:r>
          </w:p>
          <w:p w:rsidR="00737EB4" w:rsidRPr="00737EB4" w:rsidRDefault="00737EB4" w:rsidP="00737EB4">
            <w:pPr>
              <w:rPr>
                <w:lang w:val="fi-FI"/>
              </w:rPr>
            </w:pPr>
            <w:r w:rsidRPr="00737EB4">
              <w:rPr>
                <w:rFonts w:ascii="Comic Sans MS" w:hAnsi="Comic Sans MS"/>
                <w:sz w:val="32"/>
                <w:highlight w:val="magenta"/>
                <w:lang w:val="fi-FI"/>
              </w:rPr>
              <w:t>4 kerrosleipää</w:t>
            </w:r>
          </w:p>
        </w:tc>
      </w:tr>
      <w:tr w:rsidR="00737EB4" w:rsidRPr="00737EB4" w:rsidTr="00737EB4">
        <w:tc>
          <w:tcPr>
            <w:tcW w:w="4788" w:type="dxa"/>
          </w:tcPr>
          <w:p w:rsidR="00737EB4" w:rsidRPr="003200FB" w:rsidRDefault="00737EB4" w:rsidP="00737EB4">
            <w:pPr>
              <w:rPr>
                <w:rFonts w:ascii="Comic Sans MS" w:hAnsi="Comic Sans MS"/>
                <w:sz w:val="28"/>
                <w:lang w:val="fi-FI"/>
              </w:rPr>
            </w:pPr>
            <w:r w:rsidRPr="003200FB">
              <w:rPr>
                <w:rFonts w:ascii="Comic Sans MS" w:hAnsi="Comic Sans MS"/>
                <w:sz w:val="28"/>
                <w:lang w:val="fi-FI"/>
              </w:rPr>
              <w:t xml:space="preserve">8 </w:t>
            </w:r>
          </w:p>
        </w:tc>
        <w:tc>
          <w:tcPr>
            <w:tcW w:w="4788" w:type="dxa"/>
          </w:tcPr>
          <w:p w:rsidR="00737EB4" w:rsidRPr="003200FB" w:rsidRDefault="00737EB4" w:rsidP="00737EB4">
            <w:pPr>
              <w:rPr>
                <w:rFonts w:ascii="Comic Sans MS" w:hAnsi="Comic Sans MS"/>
                <w:sz w:val="28"/>
                <w:lang w:val="fi-FI"/>
              </w:rPr>
            </w:pPr>
            <w:r w:rsidRPr="003200FB">
              <w:rPr>
                <w:rFonts w:ascii="Comic Sans MS" w:hAnsi="Comic Sans MS"/>
                <w:sz w:val="28"/>
                <w:lang w:val="fi-FI"/>
              </w:rPr>
              <w:t>Viipaletta rapeakuorista maalaisleipää</w:t>
            </w:r>
          </w:p>
        </w:tc>
      </w:tr>
      <w:tr w:rsidR="00737EB4" w:rsidRPr="00737EB4" w:rsidTr="00737EB4">
        <w:tc>
          <w:tcPr>
            <w:tcW w:w="4788" w:type="dxa"/>
          </w:tcPr>
          <w:p w:rsidR="00737EB4" w:rsidRPr="003200FB" w:rsidRDefault="00737EB4" w:rsidP="00737EB4">
            <w:pPr>
              <w:rPr>
                <w:rFonts w:ascii="Comic Sans MS" w:hAnsi="Comic Sans MS"/>
                <w:sz w:val="28"/>
                <w:lang w:val="fi-FI"/>
              </w:rPr>
            </w:pPr>
            <w:r w:rsidRPr="003200FB">
              <w:rPr>
                <w:rFonts w:ascii="Comic Sans MS" w:hAnsi="Comic Sans MS"/>
                <w:sz w:val="28"/>
                <w:lang w:val="fi-FI"/>
              </w:rPr>
              <w:t>2 rkl</w:t>
            </w:r>
          </w:p>
        </w:tc>
        <w:tc>
          <w:tcPr>
            <w:tcW w:w="4788" w:type="dxa"/>
          </w:tcPr>
          <w:p w:rsidR="00737EB4" w:rsidRPr="003200FB" w:rsidRDefault="00737EB4" w:rsidP="00737EB4">
            <w:pPr>
              <w:rPr>
                <w:rFonts w:ascii="Comic Sans MS" w:hAnsi="Comic Sans MS"/>
                <w:sz w:val="28"/>
                <w:lang w:val="fi-FI"/>
              </w:rPr>
            </w:pPr>
            <w:proofErr w:type="gramStart"/>
            <w:r w:rsidRPr="003200FB">
              <w:rPr>
                <w:rFonts w:ascii="Comic Sans MS" w:hAnsi="Comic Sans MS"/>
                <w:sz w:val="28"/>
                <w:lang w:val="fi-FI"/>
              </w:rPr>
              <w:t>Kylmäpuristettua  oliiviöljyä</w:t>
            </w:r>
            <w:proofErr w:type="gramEnd"/>
          </w:p>
        </w:tc>
      </w:tr>
      <w:tr w:rsidR="00737EB4" w:rsidRPr="00737EB4" w:rsidTr="00737EB4">
        <w:tc>
          <w:tcPr>
            <w:tcW w:w="4788" w:type="dxa"/>
          </w:tcPr>
          <w:p w:rsidR="00737EB4" w:rsidRPr="003200FB" w:rsidRDefault="00737EB4" w:rsidP="00737EB4">
            <w:pPr>
              <w:rPr>
                <w:rFonts w:ascii="Comic Sans MS" w:hAnsi="Comic Sans MS"/>
                <w:sz w:val="28"/>
                <w:lang w:val="fi-FI"/>
              </w:rPr>
            </w:pPr>
            <w:r w:rsidRPr="003200FB">
              <w:rPr>
                <w:rFonts w:ascii="Comic Sans MS" w:hAnsi="Comic Sans MS"/>
                <w:sz w:val="28"/>
                <w:lang w:val="fi-FI"/>
              </w:rPr>
              <w:t>2</w:t>
            </w:r>
          </w:p>
        </w:tc>
        <w:tc>
          <w:tcPr>
            <w:tcW w:w="4788" w:type="dxa"/>
          </w:tcPr>
          <w:p w:rsidR="00737EB4" w:rsidRPr="003200FB" w:rsidRDefault="00737EB4" w:rsidP="00737EB4">
            <w:pPr>
              <w:rPr>
                <w:rFonts w:ascii="Comic Sans MS" w:hAnsi="Comic Sans MS"/>
                <w:sz w:val="28"/>
                <w:lang w:val="fi-FI"/>
              </w:rPr>
            </w:pPr>
            <w:r w:rsidRPr="003200FB">
              <w:rPr>
                <w:rFonts w:ascii="Comic Sans MS" w:hAnsi="Comic Sans MS"/>
                <w:sz w:val="28"/>
                <w:lang w:val="fi-FI"/>
              </w:rPr>
              <w:t xml:space="preserve">Valkosipulin </w:t>
            </w:r>
            <w:proofErr w:type="gramStart"/>
            <w:r w:rsidRPr="003200FB">
              <w:rPr>
                <w:rFonts w:ascii="Comic Sans MS" w:hAnsi="Comic Sans MS"/>
                <w:sz w:val="28"/>
                <w:lang w:val="fi-FI"/>
              </w:rPr>
              <w:t>kynttä  puserrettuna</w:t>
            </w:r>
            <w:proofErr w:type="gramEnd"/>
            <w:r w:rsidRPr="003200FB">
              <w:rPr>
                <w:rFonts w:ascii="Comic Sans MS" w:hAnsi="Comic Sans MS"/>
                <w:sz w:val="28"/>
                <w:lang w:val="fi-FI"/>
              </w:rPr>
              <w:t xml:space="preserve"> </w:t>
            </w:r>
          </w:p>
        </w:tc>
      </w:tr>
      <w:tr w:rsidR="00737EB4" w:rsidRPr="00737EB4" w:rsidTr="003200FB">
        <w:trPr>
          <w:trHeight w:val="440"/>
        </w:trPr>
        <w:tc>
          <w:tcPr>
            <w:tcW w:w="4788" w:type="dxa"/>
          </w:tcPr>
          <w:p w:rsidR="00737EB4" w:rsidRPr="003200FB" w:rsidRDefault="003200FB" w:rsidP="00737EB4">
            <w:pPr>
              <w:rPr>
                <w:rFonts w:ascii="Comic Sans MS" w:hAnsi="Comic Sans MS"/>
                <w:sz w:val="28"/>
                <w:lang w:val="fi-FI"/>
              </w:rPr>
            </w:pPr>
            <w:r w:rsidRPr="003200FB">
              <w:rPr>
                <w:rFonts w:ascii="Comic Sans MS" w:hAnsi="Comic Sans MS"/>
                <w:sz w:val="28"/>
                <w:lang w:val="fi-FI"/>
              </w:rPr>
              <w:t xml:space="preserve">2 ½ rkl </w:t>
            </w:r>
          </w:p>
        </w:tc>
        <w:tc>
          <w:tcPr>
            <w:tcW w:w="4788" w:type="dxa"/>
          </w:tcPr>
          <w:p w:rsidR="00737EB4" w:rsidRPr="003200FB" w:rsidRDefault="003200FB" w:rsidP="00737EB4">
            <w:pPr>
              <w:rPr>
                <w:rFonts w:ascii="Comic Sans MS" w:hAnsi="Comic Sans MS"/>
                <w:sz w:val="28"/>
                <w:lang w:val="fi-FI"/>
              </w:rPr>
            </w:pPr>
            <w:r w:rsidRPr="003200FB">
              <w:rPr>
                <w:rFonts w:ascii="Comic Sans MS" w:hAnsi="Comic Sans MS"/>
                <w:sz w:val="28"/>
                <w:lang w:val="fi-FI"/>
              </w:rPr>
              <w:t>Punaviinietikkaa</w:t>
            </w:r>
          </w:p>
        </w:tc>
      </w:tr>
      <w:tr w:rsidR="00737EB4" w:rsidRPr="00737EB4" w:rsidTr="00737EB4">
        <w:tc>
          <w:tcPr>
            <w:tcW w:w="4788" w:type="dxa"/>
          </w:tcPr>
          <w:p w:rsidR="00737EB4" w:rsidRPr="003200FB" w:rsidRDefault="003200FB" w:rsidP="00737EB4">
            <w:pPr>
              <w:rPr>
                <w:rFonts w:ascii="Comic Sans MS" w:hAnsi="Comic Sans MS"/>
                <w:sz w:val="28"/>
                <w:lang w:val="fi-FI"/>
              </w:rPr>
            </w:pPr>
            <w:r w:rsidRPr="003200FB">
              <w:rPr>
                <w:rFonts w:ascii="Comic Sans MS" w:hAnsi="Comic Sans MS"/>
                <w:sz w:val="28"/>
                <w:lang w:val="fi-FI"/>
              </w:rPr>
              <w:t xml:space="preserve">1 </w:t>
            </w:r>
          </w:p>
        </w:tc>
        <w:tc>
          <w:tcPr>
            <w:tcW w:w="4788" w:type="dxa"/>
          </w:tcPr>
          <w:p w:rsidR="00737EB4" w:rsidRPr="003200FB" w:rsidRDefault="003200FB" w:rsidP="00737EB4">
            <w:pPr>
              <w:rPr>
                <w:rFonts w:ascii="Comic Sans MS" w:hAnsi="Comic Sans MS"/>
                <w:sz w:val="28"/>
                <w:lang w:val="fi-FI"/>
              </w:rPr>
            </w:pPr>
            <w:r w:rsidRPr="003200FB">
              <w:rPr>
                <w:rFonts w:ascii="Comic Sans MS" w:hAnsi="Comic Sans MS"/>
                <w:sz w:val="28"/>
                <w:lang w:val="fi-FI"/>
              </w:rPr>
              <w:t>Punasipuli hyvin ohuina renkaina</w:t>
            </w:r>
          </w:p>
        </w:tc>
      </w:tr>
      <w:tr w:rsidR="00737EB4" w:rsidRPr="00737EB4" w:rsidTr="00737EB4">
        <w:tc>
          <w:tcPr>
            <w:tcW w:w="4788" w:type="dxa"/>
          </w:tcPr>
          <w:p w:rsidR="00737EB4" w:rsidRPr="003200FB" w:rsidRDefault="003200FB" w:rsidP="00737EB4">
            <w:pPr>
              <w:rPr>
                <w:rFonts w:ascii="Comic Sans MS" w:hAnsi="Comic Sans MS"/>
                <w:sz w:val="28"/>
                <w:lang w:val="fi-FI"/>
              </w:rPr>
            </w:pPr>
            <w:r w:rsidRPr="003200FB">
              <w:rPr>
                <w:rFonts w:ascii="Comic Sans MS" w:hAnsi="Comic Sans MS"/>
                <w:sz w:val="28"/>
                <w:lang w:val="fi-FI"/>
              </w:rPr>
              <w:t xml:space="preserve">8 </w:t>
            </w:r>
          </w:p>
        </w:tc>
        <w:tc>
          <w:tcPr>
            <w:tcW w:w="4788" w:type="dxa"/>
          </w:tcPr>
          <w:p w:rsidR="00737EB4" w:rsidRPr="003200FB" w:rsidRDefault="003200FB" w:rsidP="00737EB4">
            <w:pPr>
              <w:rPr>
                <w:rFonts w:ascii="Comic Sans MS" w:hAnsi="Comic Sans MS"/>
                <w:sz w:val="28"/>
                <w:lang w:val="fi-FI"/>
              </w:rPr>
            </w:pPr>
            <w:r w:rsidRPr="003200FB">
              <w:rPr>
                <w:rFonts w:ascii="Comic Sans MS" w:hAnsi="Comic Sans MS"/>
                <w:sz w:val="28"/>
                <w:lang w:val="fi-FI"/>
              </w:rPr>
              <w:t>Oliivia pieninä paloina</w:t>
            </w:r>
          </w:p>
        </w:tc>
      </w:tr>
      <w:tr w:rsidR="00737EB4" w:rsidRPr="00737EB4" w:rsidTr="00737EB4">
        <w:tc>
          <w:tcPr>
            <w:tcW w:w="4788" w:type="dxa"/>
          </w:tcPr>
          <w:p w:rsidR="00737EB4" w:rsidRPr="003200FB" w:rsidRDefault="003200FB" w:rsidP="00737EB4">
            <w:pPr>
              <w:rPr>
                <w:rFonts w:ascii="Comic Sans MS" w:hAnsi="Comic Sans MS"/>
                <w:sz w:val="28"/>
                <w:lang w:val="fi-FI"/>
              </w:rPr>
            </w:pPr>
            <w:r w:rsidRPr="003200FB">
              <w:rPr>
                <w:rFonts w:ascii="Comic Sans MS" w:hAnsi="Comic Sans MS"/>
                <w:sz w:val="28"/>
                <w:lang w:val="fi-FI"/>
              </w:rPr>
              <w:t xml:space="preserve">2 </w:t>
            </w:r>
          </w:p>
        </w:tc>
        <w:tc>
          <w:tcPr>
            <w:tcW w:w="4788" w:type="dxa"/>
          </w:tcPr>
          <w:p w:rsidR="00737EB4" w:rsidRPr="003200FB" w:rsidRDefault="003200FB" w:rsidP="00737EB4">
            <w:pPr>
              <w:rPr>
                <w:rFonts w:ascii="Comic Sans MS" w:hAnsi="Comic Sans MS"/>
                <w:sz w:val="28"/>
                <w:lang w:val="fi-FI"/>
              </w:rPr>
            </w:pPr>
            <w:r w:rsidRPr="003200FB">
              <w:rPr>
                <w:rFonts w:ascii="Comic Sans MS" w:hAnsi="Comic Sans MS"/>
                <w:sz w:val="28"/>
                <w:lang w:val="fi-FI"/>
              </w:rPr>
              <w:t xml:space="preserve">Isoa tomaattia paksuina viipaleina </w:t>
            </w:r>
            <w:r w:rsidRPr="003200FB">
              <w:rPr>
                <w:rFonts w:ascii="Comic Sans MS" w:hAnsi="Comic Sans MS"/>
                <w:b/>
                <w:sz w:val="28"/>
                <w:lang w:val="fi-FI"/>
              </w:rPr>
              <w:t>(poista siemenet)</w:t>
            </w:r>
            <w:r w:rsidRPr="003200FB">
              <w:rPr>
                <w:rFonts w:ascii="Comic Sans MS" w:hAnsi="Comic Sans MS"/>
                <w:sz w:val="28"/>
                <w:lang w:val="fi-FI"/>
              </w:rPr>
              <w:t xml:space="preserve"> </w:t>
            </w:r>
          </w:p>
        </w:tc>
      </w:tr>
      <w:tr w:rsidR="00737EB4" w:rsidRPr="00737EB4" w:rsidTr="00737EB4">
        <w:tc>
          <w:tcPr>
            <w:tcW w:w="4788" w:type="dxa"/>
          </w:tcPr>
          <w:p w:rsidR="00737EB4" w:rsidRPr="003200FB" w:rsidRDefault="003200FB" w:rsidP="00737EB4">
            <w:pPr>
              <w:rPr>
                <w:rFonts w:ascii="Comic Sans MS" w:hAnsi="Comic Sans MS"/>
                <w:sz w:val="28"/>
                <w:lang w:val="fi-FI"/>
              </w:rPr>
            </w:pPr>
            <w:r w:rsidRPr="003200FB">
              <w:rPr>
                <w:rFonts w:ascii="Comic Sans MS" w:hAnsi="Comic Sans MS"/>
                <w:sz w:val="28"/>
                <w:lang w:val="fi-FI"/>
              </w:rPr>
              <w:t xml:space="preserve">200 g </w:t>
            </w:r>
          </w:p>
        </w:tc>
        <w:tc>
          <w:tcPr>
            <w:tcW w:w="4788" w:type="dxa"/>
          </w:tcPr>
          <w:p w:rsidR="00737EB4" w:rsidRPr="003200FB" w:rsidRDefault="003200FB" w:rsidP="00737EB4">
            <w:pPr>
              <w:rPr>
                <w:rFonts w:ascii="Comic Sans MS" w:hAnsi="Comic Sans MS"/>
                <w:sz w:val="28"/>
                <w:lang w:val="fi-FI"/>
              </w:rPr>
            </w:pPr>
            <w:proofErr w:type="gramStart"/>
            <w:r w:rsidRPr="003200FB">
              <w:rPr>
                <w:rFonts w:ascii="Comic Sans MS" w:hAnsi="Comic Sans MS"/>
                <w:sz w:val="28"/>
                <w:lang w:val="fi-FI"/>
              </w:rPr>
              <w:t>Veteen säilöttyä tonnikalaa valutettuna ja pilkottuna</w:t>
            </w:r>
            <w:proofErr w:type="gramEnd"/>
            <w:r w:rsidRPr="003200FB">
              <w:rPr>
                <w:rFonts w:ascii="Comic Sans MS" w:hAnsi="Comic Sans MS"/>
                <w:sz w:val="28"/>
                <w:lang w:val="fi-FI"/>
              </w:rPr>
              <w:t xml:space="preserve"> </w:t>
            </w:r>
          </w:p>
        </w:tc>
      </w:tr>
      <w:tr w:rsidR="00737EB4" w:rsidRPr="00737EB4" w:rsidTr="00737EB4">
        <w:tc>
          <w:tcPr>
            <w:tcW w:w="4788" w:type="dxa"/>
          </w:tcPr>
          <w:p w:rsidR="00737EB4" w:rsidRPr="003200FB" w:rsidRDefault="003200FB" w:rsidP="00737EB4">
            <w:pPr>
              <w:rPr>
                <w:rFonts w:ascii="Comic Sans MS" w:hAnsi="Comic Sans MS"/>
                <w:sz w:val="28"/>
                <w:lang w:val="fi-FI"/>
              </w:rPr>
            </w:pPr>
            <w:r w:rsidRPr="003200FB">
              <w:rPr>
                <w:rFonts w:ascii="Comic Sans MS" w:hAnsi="Comic Sans MS"/>
                <w:sz w:val="28"/>
                <w:lang w:val="fi-FI"/>
              </w:rPr>
              <w:t xml:space="preserve">4 rkl </w:t>
            </w:r>
          </w:p>
        </w:tc>
        <w:tc>
          <w:tcPr>
            <w:tcW w:w="4788" w:type="dxa"/>
          </w:tcPr>
          <w:p w:rsidR="00737EB4" w:rsidRPr="003200FB" w:rsidRDefault="003200FB" w:rsidP="00737EB4">
            <w:pPr>
              <w:rPr>
                <w:rFonts w:ascii="Comic Sans MS" w:hAnsi="Comic Sans MS"/>
                <w:sz w:val="28"/>
                <w:lang w:val="fi-FI"/>
              </w:rPr>
            </w:pPr>
            <w:proofErr w:type="gramStart"/>
            <w:r w:rsidRPr="003200FB">
              <w:rPr>
                <w:rFonts w:ascii="Comic Sans MS" w:hAnsi="Comic Sans MS"/>
                <w:sz w:val="28"/>
                <w:lang w:val="fi-FI"/>
              </w:rPr>
              <w:t>Tuoretta basilikaa tai persiljaa silputtuna</w:t>
            </w:r>
            <w:proofErr w:type="gramEnd"/>
            <w:r w:rsidRPr="003200FB">
              <w:rPr>
                <w:rFonts w:ascii="Comic Sans MS" w:hAnsi="Comic Sans MS"/>
                <w:sz w:val="28"/>
                <w:lang w:val="fi-FI"/>
              </w:rPr>
              <w:t xml:space="preserve"> </w:t>
            </w:r>
          </w:p>
        </w:tc>
      </w:tr>
      <w:tr w:rsidR="00B60B72" w:rsidRPr="00737EB4" w:rsidTr="005F2E99">
        <w:tc>
          <w:tcPr>
            <w:tcW w:w="9576" w:type="dxa"/>
            <w:gridSpan w:val="2"/>
          </w:tcPr>
          <w:p w:rsidR="00B60B72" w:rsidRDefault="00B60B72" w:rsidP="00B60B72">
            <w:pPr>
              <w:pStyle w:val="Luettelokappale"/>
              <w:numPr>
                <w:ilvl w:val="0"/>
                <w:numId w:val="1"/>
              </w:numPr>
              <w:rPr>
                <w:rFonts w:ascii="Comic Sans MS" w:hAnsi="Comic Sans MS"/>
                <w:sz w:val="28"/>
                <w:lang w:val="fi-FI"/>
              </w:rPr>
            </w:pPr>
            <w:r>
              <w:rPr>
                <w:rFonts w:ascii="Comic Sans MS" w:hAnsi="Comic Sans MS"/>
                <w:sz w:val="28"/>
                <w:lang w:val="fi-FI"/>
              </w:rPr>
              <w:t>Leikkaa talouskelmusta neljä isoa palaa ja pane kullekin kaksi leipäviipaletta. Sivele leipien pintaan öljyä ja puserrettua valkosipulia. Pirskota päälle viinietikkaa.</w:t>
            </w:r>
          </w:p>
          <w:p w:rsidR="00B60B72" w:rsidRPr="00B60B72" w:rsidRDefault="00B60B72" w:rsidP="00B60B72">
            <w:pPr>
              <w:pStyle w:val="Luettelokappale"/>
              <w:numPr>
                <w:ilvl w:val="0"/>
                <w:numId w:val="1"/>
              </w:numPr>
              <w:rPr>
                <w:rFonts w:ascii="Comic Sans MS" w:hAnsi="Comic Sans MS"/>
                <w:sz w:val="28"/>
                <w:lang w:val="fi-FI"/>
              </w:rPr>
            </w:pPr>
            <w:r>
              <w:rPr>
                <w:rFonts w:ascii="Comic Sans MS" w:hAnsi="Comic Sans MS"/>
                <w:sz w:val="28"/>
                <w:lang w:val="fi-FI"/>
              </w:rPr>
              <w:t xml:space="preserve">Päällystä neljä leipää sipulinrenkailla, oliiveilla, tomaateilla, tonnikalalla ja basilikalla. Pietä päällystetyt leivät päällystämättömillä, öljypuoli alaspäin. Kiedo kelmuun ja anna maustua huoneenlämmössä ainakin 45 minuuttia, Jos otat leivät evääksi, anna niiden olla jääkaapissa lähtöhetkeen asti. </w:t>
            </w:r>
          </w:p>
        </w:tc>
      </w:tr>
    </w:tbl>
    <w:p w:rsidR="00737EB4" w:rsidRDefault="00737EB4" w:rsidP="00737EB4">
      <w:pPr>
        <w:rPr>
          <w:lang w:val="fi-FI"/>
        </w:rPr>
      </w:pPr>
    </w:p>
    <w:p w:rsidR="008910D3" w:rsidRDefault="008910D3" w:rsidP="00737EB4">
      <w:pPr>
        <w:rPr>
          <w:lang w:val="fi-FI"/>
        </w:rPr>
      </w:pPr>
    </w:p>
    <w:p w:rsidR="008910D3" w:rsidRDefault="008910D3" w:rsidP="00737EB4">
      <w:pPr>
        <w:rPr>
          <w:lang w:val="fi-FI"/>
        </w:rPr>
      </w:pPr>
    </w:p>
    <w:p w:rsidR="008910D3" w:rsidRDefault="008910D3" w:rsidP="00737EB4">
      <w:pPr>
        <w:rPr>
          <w:lang w:val="fi-FI"/>
        </w:rPr>
      </w:pPr>
    </w:p>
    <w:p w:rsidR="008910D3" w:rsidRDefault="008910D3" w:rsidP="00737EB4">
      <w:pPr>
        <w:rPr>
          <w:lang w:val="fi-FI"/>
        </w:rPr>
      </w:pPr>
    </w:p>
    <w:tbl>
      <w:tblPr>
        <w:tblStyle w:val="TaulukkoRuudukko"/>
        <w:tblW w:w="0" w:type="auto"/>
        <w:tblBorders>
          <w:top w:val="thickThinSmallGap" w:sz="48" w:space="0" w:color="FFC000"/>
          <w:left w:val="thickThinSmallGap" w:sz="48" w:space="0" w:color="FFC000"/>
          <w:bottom w:val="thickThinSmallGap" w:sz="48" w:space="0" w:color="FFC000"/>
          <w:right w:val="thickThinSmallGap" w:sz="48" w:space="0" w:color="FFC000"/>
          <w:insideH w:val="thickThinSmallGap" w:sz="48" w:space="0" w:color="FFC000"/>
          <w:insideV w:val="thickThinSmallGap" w:sz="48" w:space="0" w:color="FFC000"/>
        </w:tblBorders>
        <w:tblLook w:val="04A0"/>
      </w:tblPr>
      <w:tblGrid>
        <w:gridCol w:w="4788"/>
        <w:gridCol w:w="4788"/>
      </w:tblGrid>
      <w:tr w:rsidR="008910D3" w:rsidTr="007237A6">
        <w:tc>
          <w:tcPr>
            <w:tcW w:w="9576" w:type="dxa"/>
            <w:gridSpan w:val="2"/>
          </w:tcPr>
          <w:p w:rsidR="008910D3" w:rsidRDefault="008910D3" w:rsidP="007237A6">
            <w:pPr>
              <w:jc w:val="center"/>
              <w:rPr>
                <w:rFonts w:ascii="Comic Sans MS" w:hAnsi="Comic Sans MS"/>
                <w:sz w:val="28"/>
                <w:lang w:val="fi-FI"/>
              </w:rPr>
            </w:pPr>
            <w:r>
              <w:rPr>
                <w:rFonts w:ascii="Comic Sans MS" w:hAnsi="Comic Sans MS"/>
                <w:sz w:val="28"/>
                <w:lang w:val="fi-FI"/>
              </w:rPr>
              <w:lastRenderedPageBreak/>
              <w:t xml:space="preserve">Yhdessä </w:t>
            </w:r>
            <w:r>
              <w:rPr>
                <w:rFonts w:ascii="Comic Sans MS" w:hAnsi="Comic Sans MS"/>
                <w:sz w:val="28"/>
                <w:lang w:val="fi-FI"/>
              </w:rPr>
              <w:t xml:space="preserve">kerrosleivässä: </w:t>
            </w:r>
          </w:p>
        </w:tc>
      </w:tr>
      <w:tr w:rsidR="008910D3" w:rsidTr="007237A6">
        <w:tc>
          <w:tcPr>
            <w:tcW w:w="4788" w:type="dxa"/>
          </w:tcPr>
          <w:p w:rsidR="008910D3" w:rsidRDefault="008910D3" w:rsidP="007237A6">
            <w:pPr>
              <w:rPr>
                <w:rFonts w:ascii="Comic Sans MS" w:hAnsi="Comic Sans MS"/>
                <w:sz w:val="28"/>
                <w:lang w:val="fi-FI"/>
              </w:rPr>
            </w:pPr>
            <w:r>
              <w:rPr>
                <w:rFonts w:ascii="Comic Sans MS" w:hAnsi="Comic Sans MS"/>
                <w:sz w:val="28"/>
                <w:lang w:val="fi-FI"/>
              </w:rPr>
              <w:t xml:space="preserve">Kaloreita </w:t>
            </w:r>
          </w:p>
        </w:tc>
        <w:tc>
          <w:tcPr>
            <w:tcW w:w="4788" w:type="dxa"/>
          </w:tcPr>
          <w:p w:rsidR="008910D3" w:rsidRDefault="008910D3" w:rsidP="007237A6">
            <w:pPr>
              <w:rPr>
                <w:rFonts w:ascii="Comic Sans MS" w:hAnsi="Comic Sans MS"/>
                <w:sz w:val="28"/>
                <w:lang w:val="fi-FI"/>
              </w:rPr>
            </w:pPr>
            <w:r>
              <w:rPr>
                <w:rFonts w:ascii="Comic Sans MS" w:hAnsi="Comic Sans MS"/>
                <w:sz w:val="28"/>
                <w:lang w:val="fi-FI"/>
              </w:rPr>
              <w:t>215</w:t>
            </w:r>
          </w:p>
        </w:tc>
      </w:tr>
      <w:tr w:rsidR="008910D3" w:rsidTr="007237A6">
        <w:tc>
          <w:tcPr>
            <w:tcW w:w="4788" w:type="dxa"/>
          </w:tcPr>
          <w:p w:rsidR="008910D3" w:rsidRDefault="008910D3" w:rsidP="007237A6">
            <w:pPr>
              <w:rPr>
                <w:rFonts w:ascii="Comic Sans MS" w:hAnsi="Comic Sans MS"/>
                <w:sz w:val="28"/>
                <w:lang w:val="fi-FI"/>
              </w:rPr>
            </w:pPr>
            <w:r>
              <w:rPr>
                <w:rFonts w:ascii="Comic Sans MS" w:hAnsi="Comic Sans MS"/>
                <w:sz w:val="28"/>
                <w:lang w:val="fi-FI"/>
              </w:rPr>
              <w:t>Rasvaa yhteensä</w:t>
            </w:r>
          </w:p>
        </w:tc>
        <w:tc>
          <w:tcPr>
            <w:tcW w:w="4788" w:type="dxa"/>
          </w:tcPr>
          <w:p w:rsidR="008910D3" w:rsidRDefault="008910D3" w:rsidP="007237A6">
            <w:pPr>
              <w:rPr>
                <w:rFonts w:ascii="Comic Sans MS" w:hAnsi="Comic Sans MS"/>
                <w:sz w:val="28"/>
                <w:lang w:val="fi-FI"/>
              </w:rPr>
            </w:pPr>
            <w:r>
              <w:rPr>
                <w:rFonts w:ascii="Comic Sans MS" w:hAnsi="Comic Sans MS"/>
                <w:sz w:val="28"/>
                <w:lang w:val="fi-FI"/>
              </w:rPr>
              <w:t>7</w:t>
            </w:r>
            <w:r>
              <w:rPr>
                <w:rFonts w:ascii="Comic Sans MS" w:hAnsi="Comic Sans MS"/>
                <w:sz w:val="28"/>
                <w:lang w:val="fi-FI"/>
              </w:rPr>
              <w:t xml:space="preserve"> g</w:t>
            </w:r>
          </w:p>
        </w:tc>
      </w:tr>
      <w:tr w:rsidR="008910D3" w:rsidTr="007237A6">
        <w:tc>
          <w:tcPr>
            <w:tcW w:w="4788" w:type="dxa"/>
          </w:tcPr>
          <w:p w:rsidR="008910D3" w:rsidRDefault="008910D3" w:rsidP="007237A6">
            <w:pPr>
              <w:rPr>
                <w:rFonts w:ascii="Comic Sans MS" w:hAnsi="Comic Sans MS"/>
                <w:sz w:val="28"/>
                <w:lang w:val="fi-FI"/>
              </w:rPr>
            </w:pPr>
            <w:proofErr w:type="gramStart"/>
            <w:r>
              <w:rPr>
                <w:rFonts w:ascii="Comic Sans MS" w:hAnsi="Comic Sans MS"/>
                <w:sz w:val="28"/>
                <w:lang w:val="fi-FI"/>
              </w:rPr>
              <w:t>Tyydyttyneitä rasvahappoja</w:t>
            </w:r>
            <w:proofErr w:type="gramEnd"/>
          </w:p>
        </w:tc>
        <w:tc>
          <w:tcPr>
            <w:tcW w:w="4788" w:type="dxa"/>
          </w:tcPr>
          <w:p w:rsidR="008910D3" w:rsidRDefault="008910D3" w:rsidP="007237A6">
            <w:pPr>
              <w:rPr>
                <w:rFonts w:ascii="Comic Sans MS" w:hAnsi="Comic Sans MS"/>
                <w:sz w:val="28"/>
                <w:lang w:val="fi-FI"/>
              </w:rPr>
            </w:pPr>
            <w:r>
              <w:rPr>
                <w:rFonts w:ascii="Comic Sans MS" w:hAnsi="Comic Sans MS"/>
                <w:sz w:val="28"/>
                <w:lang w:val="fi-FI"/>
              </w:rPr>
              <w:t xml:space="preserve">1 g </w:t>
            </w:r>
          </w:p>
        </w:tc>
      </w:tr>
      <w:tr w:rsidR="008910D3" w:rsidTr="007237A6">
        <w:tc>
          <w:tcPr>
            <w:tcW w:w="4788" w:type="dxa"/>
          </w:tcPr>
          <w:p w:rsidR="008910D3" w:rsidRDefault="008910D3" w:rsidP="007237A6">
            <w:pPr>
              <w:rPr>
                <w:rFonts w:ascii="Comic Sans MS" w:hAnsi="Comic Sans MS"/>
                <w:sz w:val="28"/>
                <w:lang w:val="fi-FI"/>
              </w:rPr>
            </w:pPr>
            <w:r>
              <w:rPr>
                <w:rFonts w:ascii="Comic Sans MS" w:hAnsi="Comic Sans MS"/>
                <w:sz w:val="28"/>
                <w:lang w:val="fi-FI"/>
              </w:rPr>
              <w:t>Kolesterolia</w:t>
            </w:r>
          </w:p>
        </w:tc>
        <w:tc>
          <w:tcPr>
            <w:tcW w:w="4788" w:type="dxa"/>
          </w:tcPr>
          <w:p w:rsidR="008910D3" w:rsidRDefault="008910D3" w:rsidP="007237A6">
            <w:pPr>
              <w:rPr>
                <w:rFonts w:ascii="Comic Sans MS" w:hAnsi="Comic Sans MS"/>
                <w:sz w:val="28"/>
                <w:lang w:val="fi-FI"/>
              </w:rPr>
            </w:pPr>
            <w:r>
              <w:rPr>
                <w:rFonts w:ascii="Comic Sans MS" w:hAnsi="Comic Sans MS"/>
                <w:sz w:val="28"/>
                <w:lang w:val="fi-FI"/>
              </w:rPr>
              <w:t>3</w:t>
            </w:r>
            <w:r>
              <w:rPr>
                <w:rFonts w:ascii="Comic Sans MS" w:hAnsi="Comic Sans MS"/>
                <w:sz w:val="28"/>
                <w:lang w:val="fi-FI"/>
              </w:rPr>
              <w:t>1</w:t>
            </w:r>
            <w:r>
              <w:rPr>
                <w:rFonts w:ascii="Comic Sans MS" w:hAnsi="Comic Sans MS"/>
                <w:sz w:val="28"/>
                <w:lang w:val="fi-FI"/>
              </w:rPr>
              <w:t xml:space="preserve"> mg </w:t>
            </w:r>
          </w:p>
        </w:tc>
      </w:tr>
      <w:tr w:rsidR="008910D3" w:rsidTr="007237A6">
        <w:tc>
          <w:tcPr>
            <w:tcW w:w="4788" w:type="dxa"/>
          </w:tcPr>
          <w:p w:rsidR="008910D3" w:rsidRDefault="008910D3" w:rsidP="007237A6">
            <w:pPr>
              <w:rPr>
                <w:rFonts w:ascii="Comic Sans MS" w:hAnsi="Comic Sans MS"/>
                <w:sz w:val="28"/>
                <w:lang w:val="fi-FI"/>
              </w:rPr>
            </w:pPr>
            <w:r>
              <w:rPr>
                <w:rFonts w:ascii="Comic Sans MS" w:hAnsi="Comic Sans MS"/>
                <w:sz w:val="28"/>
                <w:lang w:val="fi-FI"/>
              </w:rPr>
              <w:t>Proteiineja</w:t>
            </w:r>
          </w:p>
        </w:tc>
        <w:tc>
          <w:tcPr>
            <w:tcW w:w="4788" w:type="dxa"/>
          </w:tcPr>
          <w:p w:rsidR="008910D3" w:rsidRDefault="008910D3" w:rsidP="007237A6">
            <w:pPr>
              <w:rPr>
                <w:rFonts w:ascii="Comic Sans MS" w:hAnsi="Comic Sans MS"/>
                <w:sz w:val="28"/>
                <w:lang w:val="fi-FI"/>
              </w:rPr>
            </w:pPr>
            <w:r>
              <w:rPr>
                <w:rFonts w:ascii="Comic Sans MS" w:hAnsi="Comic Sans MS"/>
                <w:sz w:val="28"/>
                <w:lang w:val="fi-FI"/>
              </w:rPr>
              <w:t xml:space="preserve"> 36 </w:t>
            </w:r>
            <w:r>
              <w:rPr>
                <w:rFonts w:ascii="Comic Sans MS" w:hAnsi="Comic Sans MS"/>
                <w:sz w:val="28"/>
                <w:lang w:val="fi-FI"/>
              </w:rPr>
              <w:t xml:space="preserve">g </w:t>
            </w:r>
          </w:p>
        </w:tc>
      </w:tr>
      <w:tr w:rsidR="008910D3" w:rsidTr="007237A6">
        <w:tc>
          <w:tcPr>
            <w:tcW w:w="4788" w:type="dxa"/>
          </w:tcPr>
          <w:p w:rsidR="008910D3" w:rsidRDefault="008910D3" w:rsidP="007237A6">
            <w:pPr>
              <w:rPr>
                <w:rFonts w:ascii="Comic Sans MS" w:hAnsi="Comic Sans MS"/>
                <w:sz w:val="28"/>
                <w:lang w:val="fi-FI"/>
              </w:rPr>
            </w:pPr>
            <w:r>
              <w:rPr>
                <w:rFonts w:ascii="Comic Sans MS" w:hAnsi="Comic Sans MS"/>
                <w:sz w:val="28"/>
                <w:lang w:val="fi-FI"/>
              </w:rPr>
              <w:t>Hiilihydraatteja</w:t>
            </w:r>
          </w:p>
        </w:tc>
        <w:tc>
          <w:tcPr>
            <w:tcW w:w="4788" w:type="dxa"/>
          </w:tcPr>
          <w:p w:rsidR="008910D3" w:rsidRDefault="008910D3" w:rsidP="007237A6">
            <w:pPr>
              <w:rPr>
                <w:rFonts w:ascii="Comic Sans MS" w:hAnsi="Comic Sans MS"/>
                <w:sz w:val="28"/>
                <w:lang w:val="fi-FI"/>
              </w:rPr>
            </w:pPr>
            <w:r>
              <w:rPr>
                <w:rFonts w:ascii="Comic Sans MS" w:hAnsi="Comic Sans MS"/>
                <w:sz w:val="28"/>
                <w:lang w:val="fi-FI"/>
              </w:rPr>
              <w:t>22</w:t>
            </w:r>
            <w:r>
              <w:rPr>
                <w:rFonts w:ascii="Comic Sans MS" w:hAnsi="Comic Sans MS"/>
                <w:sz w:val="28"/>
                <w:lang w:val="fi-FI"/>
              </w:rPr>
              <w:t xml:space="preserve"> g</w:t>
            </w:r>
          </w:p>
        </w:tc>
      </w:tr>
      <w:tr w:rsidR="008910D3" w:rsidTr="007237A6">
        <w:tc>
          <w:tcPr>
            <w:tcW w:w="4788" w:type="dxa"/>
            <w:tcBorders>
              <w:bottom w:val="thickThinSmallGap" w:sz="48" w:space="0" w:color="FFC000"/>
            </w:tcBorders>
          </w:tcPr>
          <w:p w:rsidR="008910D3" w:rsidRDefault="008910D3" w:rsidP="007237A6">
            <w:pPr>
              <w:rPr>
                <w:rFonts w:ascii="Comic Sans MS" w:hAnsi="Comic Sans MS"/>
                <w:sz w:val="28"/>
                <w:lang w:val="fi-FI"/>
              </w:rPr>
            </w:pPr>
            <w:r>
              <w:rPr>
                <w:rFonts w:ascii="Comic Sans MS" w:hAnsi="Comic Sans MS"/>
                <w:sz w:val="28"/>
                <w:lang w:val="fi-FI"/>
              </w:rPr>
              <w:t>Natriumia</w:t>
            </w:r>
          </w:p>
        </w:tc>
        <w:tc>
          <w:tcPr>
            <w:tcW w:w="4788" w:type="dxa"/>
            <w:tcBorders>
              <w:bottom w:val="thickThinSmallGap" w:sz="48" w:space="0" w:color="FFC000"/>
            </w:tcBorders>
          </w:tcPr>
          <w:p w:rsidR="008910D3" w:rsidRDefault="008910D3" w:rsidP="007237A6">
            <w:pPr>
              <w:rPr>
                <w:rFonts w:ascii="Comic Sans MS" w:hAnsi="Comic Sans MS"/>
                <w:sz w:val="28"/>
                <w:lang w:val="fi-FI"/>
              </w:rPr>
            </w:pPr>
            <w:r>
              <w:rPr>
                <w:rFonts w:ascii="Comic Sans MS" w:hAnsi="Comic Sans MS"/>
                <w:sz w:val="28"/>
                <w:lang w:val="fi-FI"/>
              </w:rPr>
              <w:t>536</w:t>
            </w:r>
            <w:r>
              <w:rPr>
                <w:rFonts w:ascii="Comic Sans MS" w:hAnsi="Comic Sans MS"/>
                <w:sz w:val="28"/>
                <w:lang w:val="fi-FI"/>
              </w:rPr>
              <w:t xml:space="preserve"> mg </w:t>
            </w:r>
          </w:p>
        </w:tc>
      </w:tr>
      <w:tr w:rsidR="008910D3" w:rsidTr="00723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thickThinSmallGap" w:sz="48" w:space="0" w:color="FFC000"/>
              <w:left w:val="thickThinSmallGap" w:sz="48" w:space="0" w:color="FFC000"/>
              <w:bottom w:val="thickThinSmallGap" w:sz="48" w:space="0" w:color="FFC000"/>
              <w:right w:val="thickThinSmallGap" w:sz="48" w:space="0" w:color="FFC000"/>
            </w:tcBorders>
          </w:tcPr>
          <w:p w:rsidR="008910D3" w:rsidRDefault="008910D3" w:rsidP="007237A6">
            <w:pPr>
              <w:rPr>
                <w:rFonts w:ascii="Comic Sans MS" w:hAnsi="Comic Sans MS"/>
                <w:sz w:val="28"/>
                <w:lang w:val="fi-FI"/>
              </w:rPr>
            </w:pPr>
            <w:r>
              <w:rPr>
                <w:rFonts w:ascii="Comic Sans MS" w:hAnsi="Comic Sans MS"/>
                <w:sz w:val="28"/>
                <w:lang w:val="fi-FI"/>
              </w:rPr>
              <w:t>Kuituja</w:t>
            </w:r>
          </w:p>
        </w:tc>
        <w:tc>
          <w:tcPr>
            <w:tcW w:w="4788" w:type="dxa"/>
            <w:tcBorders>
              <w:top w:val="thickThinSmallGap" w:sz="48" w:space="0" w:color="FFC000"/>
              <w:left w:val="thickThinSmallGap" w:sz="48" w:space="0" w:color="FFC000"/>
              <w:bottom w:val="thickThinSmallGap" w:sz="48" w:space="0" w:color="FFC000"/>
              <w:right w:val="thickThinSmallGap" w:sz="48" w:space="0" w:color="FFC000"/>
            </w:tcBorders>
          </w:tcPr>
          <w:p w:rsidR="008910D3" w:rsidRDefault="008910D3" w:rsidP="007237A6">
            <w:pPr>
              <w:rPr>
                <w:rFonts w:ascii="Comic Sans MS" w:hAnsi="Comic Sans MS"/>
                <w:sz w:val="28"/>
                <w:lang w:val="fi-FI"/>
              </w:rPr>
            </w:pPr>
            <w:r>
              <w:rPr>
                <w:rFonts w:ascii="Comic Sans MS" w:hAnsi="Comic Sans MS"/>
                <w:sz w:val="28"/>
                <w:lang w:val="fi-FI"/>
              </w:rPr>
              <w:t>2</w:t>
            </w:r>
            <w:r>
              <w:rPr>
                <w:rFonts w:ascii="Comic Sans MS" w:hAnsi="Comic Sans MS"/>
                <w:sz w:val="28"/>
                <w:lang w:val="fi-FI"/>
              </w:rPr>
              <w:t xml:space="preserve"> g</w:t>
            </w:r>
          </w:p>
        </w:tc>
      </w:tr>
      <w:tr w:rsidR="008910D3" w:rsidTr="00723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thickThinSmallGap" w:sz="48" w:space="0" w:color="FFC000"/>
              <w:left w:val="thickThinSmallGap" w:sz="48" w:space="0" w:color="FFC000"/>
              <w:bottom w:val="thickThinSmallGap" w:sz="48" w:space="0" w:color="FFC000"/>
              <w:right w:val="thickThinSmallGap" w:sz="48" w:space="0" w:color="FFC000"/>
            </w:tcBorders>
          </w:tcPr>
          <w:p w:rsidR="008910D3" w:rsidRDefault="008910D3" w:rsidP="007237A6">
            <w:pPr>
              <w:rPr>
                <w:rFonts w:ascii="Comic Sans MS" w:hAnsi="Comic Sans MS"/>
                <w:sz w:val="28"/>
                <w:lang w:val="fi-FI"/>
              </w:rPr>
            </w:pPr>
            <w:proofErr w:type="gramStart"/>
            <w:r>
              <w:rPr>
                <w:rFonts w:ascii="Comic Sans MS" w:hAnsi="Comic Sans MS"/>
                <w:sz w:val="28"/>
                <w:lang w:val="fi-FI"/>
              </w:rPr>
              <w:t>Sokeria lisätty</w:t>
            </w:r>
            <w:proofErr w:type="gramEnd"/>
          </w:p>
        </w:tc>
        <w:tc>
          <w:tcPr>
            <w:tcW w:w="4788" w:type="dxa"/>
            <w:tcBorders>
              <w:top w:val="thickThinSmallGap" w:sz="48" w:space="0" w:color="FFC000"/>
              <w:left w:val="thickThinSmallGap" w:sz="48" w:space="0" w:color="FFC000"/>
              <w:bottom w:val="thickThinSmallGap" w:sz="48" w:space="0" w:color="FFC000"/>
              <w:right w:val="thickThinSmallGap" w:sz="48" w:space="0" w:color="FFC000"/>
            </w:tcBorders>
          </w:tcPr>
          <w:p w:rsidR="008910D3" w:rsidRDefault="008910D3" w:rsidP="007237A6">
            <w:pPr>
              <w:rPr>
                <w:rFonts w:ascii="Comic Sans MS" w:hAnsi="Comic Sans MS"/>
                <w:sz w:val="28"/>
                <w:lang w:val="fi-FI"/>
              </w:rPr>
            </w:pPr>
            <w:r>
              <w:rPr>
                <w:rFonts w:ascii="Comic Sans MS" w:hAnsi="Comic Sans MS"/>
                <w:sz w:val="28"/>
                <w:lang w:val="fi-FI"/>
              </w:rPr>
              <w:t xml:space="preserve"> 0 </w:t>
            </w:r>
            <w:proofErr w:type="spellStart"/>
            <w:r>
              <w:rPr>
                <w:rFonts w:ascii="Comic Sans MS" w:hAnsi="Comic Sans MS"/>
                <w:sz w:val="28"/>
                <w:lang w:val="fi-FI"/>
              </w:rPr>
              <w:t>kcal</w:t>
            </w:r>
            <w:proofErr w:type="spellEnd"/>
            <w:r>
              <w:rPr>
                <w:rFonts w:ascii="Comic Sans MS" w:hAnsi="Comic Sans MS"/>
                <w:sz w:val="28"/>
                <w:lang w:val="fi-FI"/>
              </w:rPr>
              <w:t xml:space="preserve"> </w:t>
            </w:r>
          </w:p>
        </w:tc>
      </w:tr>
    </w:tbl>
    <w:p w:rsidR="008910D3" w:rsidRPr="00737EB4" w:rsidRDefault="008910D3" w:rsidP="00737EB4">
      <w:pPr>
        <w:rPr>
          <w:lang w:val="fi-FI"/>
        </w:rPr>
      </w:pPr>
    </w:p>
    <w:sectPr w:rsidR="008910D3" w:rsidRPr="00737EB4" w:rsidSect="00823555">
      <w:pgSz w:w="12240" w:h="15840"/>
      <w:pgMar w:top="1440" w:right="1440" w:bottom="1440" w:left="1440" w:header="720" w:footer="720" w:gutter="0"/>
      <w:pgBorders w:offsetFrom="page">
        <w:top w:val="compass" w:sz="20" w:space="24" w:color="4F81BD" w:themeColor="accent1"/>
        <w:left w:val="compass" w:sz="20" w:space="24" w:color="4F81BD" w:themeColor="accent1"/>
        <w:bottom w:val="compass" w:sz="20" w:space="24" w:color="4F81BD" w:themeColor="accent1"/>
        <w:right w:val="compass" w:sz="20" w:space="24" w:color="4F81BD" w:themeColor="accent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05ABE"/>
    <w:multiLevelType w:val="hybridMultilevel"/>
    <w:tmpl w:val="EE524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23555"/>
    <w:rsid w:val="00194D29"/>
    <w:rsid w:val="003200FB"/>
    <w:rsid w:val="00737EB4"/>
    <w:rsid w:val="00823555"/>
    <w:rsid w:val="008910D3"/>
    <w:rsid w:val="00976375"/>
    <w:rsid w:val="00B60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235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823555"/>
    <w:rPr>
      <w:rFonts w:asciiTheme="majorHAnsi" w:eastAsiaTheme="majorEastAsia" w:hAnsiTheme="majorHAnsi" w:cstheme="majorBidi"/>
      <w:color w:val="17365D" w:themeColor="text2" w:themeShade="BF"/>
      <w:spacing w:val="5"/>
      <w:kern w:val="28"/>
      <w:sz w:val="52"/>
      <w:szCs w:val="52"/>
    </w:rPr>
  </w:style>
  <w:style w:type="table" w:styleId="TaulukkoRuudukko">
    <w:name w:val="Table Grid"/>
    <w:basedOn w:val="Normaalitaulukko"/>
    <w:uiPriority w:val="59"/>
    <w:rsid w:val="00737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B60B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2021-12-03T02:31:00Z</dcterms:created>
  <dcterms:modified xsi:type="dcterms:W3CDTF">2021-12-03T02:31:00Z</dcterms:modified>
</cp:coreProperties>
</file>