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02" w:rsidRDefault="00193C22" w:rsidP="00193C22">
      <w:pPr>
        <w:pStyle w:val="Otsikko"/>
      </w:pPr>
      <w:proofErr w:type="spellStart"/>
      <w:r>
        <w:t>Theseuksen</w:t>
      </w:r>
      <w:proofErr w:type="spellEnd"/>
      <w:r>
        <w:t xml:space="preserve"> </w:t>
      </w:r>
      <w:proofErr w:type="spellStart"/>
      <w:r>
        <w:t>urotyöt</w:t>
      </w:r>
      <w:proofErr w:type="spellEnd"/>
      <w:r>
        <w:t xml:space="preserve"> </w:t>
      </w:r>
    </w:p>
    <w:p w:rsidR="00193C22" w:rsidRDefault="00193C22" w:rsidP="00193C22">
      <w:pPr>
        <w:rPr>
          <w:rFonts w:ascii="Comic Sans MS" w:hAnsi="Comic Sans MS"/>
          <w:sz w:val="28"/>
          <w:lang w:val="fi-FI"/>
        </w:rPr>
      </w:pPr>
      <w:proofErr w:type="spellStart"/>
      <w:r w:rsidRPr="00193C22">
        <w:rPr>
          <w:rFonts w:ascii="Comic Sans MS" w:hAnsi="Comic Sans MS"/>
          <w:sz w:val="28"/>
          <w:lang w:val="fi-FI"/>
        </w:rPr>
        <w:t>Aithra</w:t>
      </w:r>
      <w:proofErr w:type="spellEnd"/>
      <w:r w:rsidRPr="00193C22">
        <w:rPr>
          <w:rFonts w:ascii="Comic Sans MS" w:hAnsi="Comic Sans MS"/>
          <w:sz w:val="28"/>
          <w:lang w:val="fi-FI"/>
        </w:rPr>
        <w:t xml:space="preserve"> synnytti todellakin pojan </w:t>
      </w:r>
      <w:proofErr w:type="gramStart"/>
      <w:r w:rsidRPr="00193C22">
        <w:rPr>
          <w:rFonts w:ascii="Comic Sans MS" w:hAnsi="Comic Sans MS"/>
          <w:sz w:val="28"/>
          <w:lang w:val="fi-FI"/>
        </w:rPr>
        <w:t>ja  a</w:t>
      </w:r>
      <w:r>
        <w:rPr>
          <w:rFonts w:ascii="Comic Sans MS" w:hAnsi="Comic Sans MS"/>
          <w:sz w:val="28"/>
          <w:lang w:val="fi-FI"/>
        </w:rPr>
        <w:t>ntoi</w:t>
      </w:r>
      <w:proofErr w:type="gramEnd"/>
      <w:r>
        <w:rPr>
          <w:rFonts w:ascii="Comic Sans MS" w:hAnsi="Comic Sans MS"/>
          <w:sz w:val="28"/>
          <w:lang w:val="fi-FI"/>
        </w:rPr>
        <w:t xml:space="preserve"> tälle nimeksi Theseus. Pojasta varttui vahva, komea nuorukainen, kuten saattoi odottaakin, ja hän uskoi isoisäänsä </w:t>
      </w:r>
      <w:proofErr w:type="spellStart"/>
      <w:r>
        <w:rPr>
          <w:rFonts w:ascii="Comic Sans MS" w:hAnsi="Comic Sans MS"/>
          <w:sz w:val="28"/>
          <w:lang w:val="fi-FI"/>
        </w:rPr>
        <w:t>Pittheusta</w:t>
      </w:r>
      <w:proofErr w:type="spellEnd"/>
      <w:r>
        <w:rPr>
          <w:rFonts w:ascii="Comic Sans MS" w:hAnsi="Comic Sans MS"/>
          <w:sz w:val="28"/>
          <w:lang w:val="fi-FI"/>
        </w:rPr>
        <w:t xml:space="preserve">, joka kertoi että hänen isänsä oli jumala. Theseus kuunteli </w:t>
      </w:r>
      <w:proofErr w:type="gramStart"/>
      <w:r>
        <w:rPr>
          <w:rFonts w:ascii="Comic Sans MS" w:hAnsi="Comic Sans MS"/>
          <w:sz w:val="28"/>
          <w:lang w:val="fi-FI"/>
        </w:rPr>
        <w:t>mielellään  kiertäviä</w:t>
      </w:r>
      <w:proofErr w:type="gramEnd"/>
      <w:r>
        <w:rPr>
          <w:rFonts w:ascii="Comic Sans MS" w:hAnsi="Comic Sans MS"/>
          <w:sz w:val="28"/>
          <w:lang w:val="fi-FI"/>
        </w:rPr>
        <w:t xml:space="preserve"> runoilijoita heidän kertoessaan jumalista, jättiläisistä</w:t>
      </w:r>
      <w:r w:rsidR="008C628A">
        <w:rPr>
          <w:rFonts w:ascii="Comic Sans MS" w:hAnsi="Comic Sans MS"/>
          <w:sz w:val="28"/>
          <w:lang w:val="fi-FI"/>
        </w:rPr>
        <w:t xml:space="preserve"> ja Troijan sankareista; mutta oli yksi sankari, joka oli yhä elossa ja joka kuitenkin oli jo eeppisten tarinoiden aihe. Hänen </w:t>
      </w:r>
      <w:proofErr w:type="gramStart"/>
      <w:r w:rsidR="008C628A">
        <w:rPr>
          <w:rFonts w:ascii="Comic Sans MS" w:hAnsi="Comic Sans MS"/>
          <w:sz w:val="28"/>
          <w:lang w:val="fi-FI"/>
        </w:rPr>
        <w:t>nimensä  oli</w:t>
      </w:r>
      <w:proofErr w:type="gramEnd"/>
      <w:r w:rsidR="008C628A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8C628A">
        <w:rPr>
          <w:rFonts w:ascii="Comic Sans MS" w:hAnsi="Comic Sans MS"/>
          <w:sz w:val="28"/>
          <w:lang w:val="fi-FI"/>
        </w:rPr>
        <w:t>Herakles</w:t>
      </w:r>
      <w:proofErr w:type="spellEnd"/>
      <w:r w:rsidR="008C628A">
        <w:rPr>
          <w:rFonts w:ascii="Comic Sans MS" w:hAnsi="Comic Sans MS"/>
          <w:sz w:val="28"/>
          <w:lang w:val="fi-FI"/>
        </w:rPr>
        <w:t xml:space="preserve"> ja Theseus  toivoi, että eräänä päivänä hänkin olisi samanlaisen suurten tarinoiden  aiheena. Theseus erosi </w:t>
      </w:r>
      <w:proofErr w:type="spellStart"/>
      <w:r w:rsidR="008C628A">
        <w:rPr>
          <w:rFonts w:ascii="Comic Sans MS" w:hAnsi="Comic Sans MS"/>
          <w:sz w:val="28"/>
          <w:lang w:val="fi-FI"/>
        </w:rPr>
        <w:t>Hrakleesta</w:t>
      </w:r>
      <w:proofErr w:type="spellEnd"/>
      <w:r w:rsidR="008C628A">
        <w:rPr>
          <w:rFonts w:ascii="Comic Sans MS" w:hAnsi="Comic Sans MS"/>
          <w:sz w:val="28"/>
          <w:lang w:val="fi-FI"/>
        </w:rPr>
        <w:t xml:space="preserve"> yhdessä suhteessa; hän oli nokkelaälyinen ja sivistynyt nuorukainen, joka muutti raa’an painin </w:t>
      </w:r>
      <w:r w:rsidR="00F8237E">
        <w:rPr>
          <w:rFonts w:ascii="Comic Sans MS" w:hAnsi="Comic Sans MS"/>
          <w:sz w:val="28"/>
          <w:lang w:val="fi-FI"/>
        </w:rPr>
        <w:t xml:space="preserve">taidokkaaksi urheiluksi. Eräänä päivänä Theseus nosti kiven, joka oli ollut hänen voimisteluharjoitustensa tiellä, ja </w:t>
      </w:r>
      <w:proofErr w:type="spellStart"/>
      <w:r w:rsidR="00F8237E">
        <w:rPr>
          <w:rFonts w:ascii="Comic Sans MS" w:hAnsi="Comic Sans MS"/>
          <w:sz w:val="28"/>
          <w:lang w:val="fi-FI"/>
        </w:rPr>
        <w:t>Pittheus</w:t>
      </w:r>
      <w:proofErr w:type="spellEnd"/>
      <w:r w:rsidR="00F8237E">
        <w:rPr>
          <w:rFonts w:ascii="Comic Sans MS" w:hAnsi="Comic Sans MS"/>
          <w:sz w:val="28"/>
          <w:lang w:val="fi-FI"/>
        </w:rPr>
        <w:t xml:space="preserve"> kertoi hänelle tarinan </w:t>
      </w:r>
      <w:proofErr w:type="spellStart"/>
      <w:r w:rsidR="00F8237E">
        <w:rPr>
          <w:rFonts w:ascii="Comic Sans MS" w:hAnsi="Comic Sans MS"/>
          <w:sz w:val="28"/>
          <w:lang w:val="fi-FI"/>
        </w:rPr>
        <w:t>Aigeuksen</w:t>
      </w:r>
      <w:proofErr w:type="spellEnd"/>
      <w:r w:rsidR="00F8237E">
        <w:rPr>
          <w:rFonts w:ascii="Comic Sans MS" w:hAnsi="Comic Sans MS"/>
          <w:sz w:val="28"/>
          <w:lang w:val="fi-FI"/>
        </w:rPr>
        <w:t xml:space="preserve"> miekasta ja sandaaleista</w:t>
      </w:r>
      <w:r w:rsidR="00EB4002">
        <w:rPr>
          <w:rFonts w:ascii="Comic Sans MS" w:hAnsi="Comic Sans MS"/>
          <w:sz w:val="28"/>
          <w:lang w:val="fi-FI"/>
        </w:rPr>
        <w:t xml:space="preserve">. Theseus päätti lähteä Ateenaan, mutta kieltäytyi käyttämästä lyhyttä meritietä </w:t>
      </w:r>
      <w:proofErr w:type="spellStart"/>
      <w:r w:rsidR="00EB4002">
        <w:rPr>
          <w:rFonts w:ascii="Comic Sans MS" w:hAnsi="Comic Sans MS"/>
          <w:sz w:val="28"/>
          <w:lang w:val="fi-FI"/>
        </w:rPr>
        <w:t>Saronian</w:t>
      </w:r>
      <w:proofErr w:type="spellEnd"/>
      <w:r w:rsidR="00EB4002">
        <w:rPr>
          <w:rFonts w:ascii="Comic Sans MS" w:hAnsi="Comic Sans MS"/>
          <w:sz w:val="28"/>
          <w:lang w:val="fi-FI"/>
        </w:rPr>
        <w:t xml:space="preserve"> meren poikki. Sen sijaan hän valitsi </w:t>
      </w:r>
      <w:proofErr w:type="gramStart"/>
      <w:r w:rsidR="00EB4002">
        <w:rPr>
          <w:rFonts w:ascii="Comic Sans MS" w:hAnsi="Comic Sans MS"/>
          <w:sz w:val="28"/>
          <w:lang w:val="fi-FI"/>
        </w:rPr>
        <w:t>mieluummin  matkan</w:t>
      </w:r>
      <w:proofErr w:type="gramEnd"/>
      <w:r w:rsidR="00EB4002">
        <w:rPr>
          <w:rFonts w:ascii="Comic Sans MS" w:hAnsi="Comic Sans MS"/>
          <w:sz w:val="28"/>
          <w:lang w:val="fi-FI"/>
        </w:rPr>
        <w:t xml:space="preserve"> jalkaisin Peloponnesoksen Attikaan yhdistävän </w:t>
      </w:r>
      <w:proofErr w:type="spellStart"/>
      <w:r w:rsidR="004C781E">
        <w:rPr>
          <w:rFonts w:ascii="Comic Sans MS" w:hAnsi="Comic Sans MS"/>
          <w:sz w:val="28"/>
          <w:lang w:val="fi-FI"/>
        </w:rPr>
        <w:t>Istmoksen</w:t>
      </w:r>
      <w:proofErr w:type="spellEnd"/>
      <w:r w:rsidR="004C781E">
        <w:rPr>
          <w:rFonts w:ascii="Comic Sans MS" w:hAnsi="Comic Sans MS"/>
          <w:sz w:val="28"/>
          <w:lang w:val="fi-FI"/>
        </w:rPr>
        <w:t xml:space="preserve"> poikki. Hänen selityksensä oli, että hän kärsi meritaudista, mutta todellisuudessa hän halusi mahdollisuuden kohdata hirviöitä</w:t>
      </w:r>
      <w:r w:rsidR="00934848">
        <w:rPr>
          <w:rFonts w:ascii="Comic Sans MS" w:hAnsi="Comic Sans MS"/>
          <w:sz w:val="28"/>
          <w:lang w:val="fi-FI"/>
        </w:rPr>
        <w:t xml:space="preserve"> ja jättiläisiä, joiden huhuttiin asustavan tämän paljon käytetyn reitin varrella. </w:t>
      </w:r>
    </w:p>
    <w:p w:rsidR="00934848" w:rsidRDefault="00934848" w:rsidP="00193C2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713840" cy="365760"/>
            <wp:effectExtent l="19050" t="0" r="1160" b="0"/>
            <wp:docPr id="1" name="Kuva 1" descr="C:\Program Files (x86)\Microsoft Office\MEDIA\OFFICE12\Lines\BD2154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548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6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7EA" w:rsidRDefault="00934848" w:rsidP="00193C2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Kaikkien matkalaisten, </w:t>
      </w:r>
      <w:proofErr w:type="gramStart"/>
      <w:r>
        <w:rPr>
          <w:rFonts w:ascii="Comic Sans MS" w:hAnsi="Comic Sans MS"/>
          <w:sz w:val="28"/>
          <w:lang w:val="fi-FI"/>
        </w:rPr>
        <w:t>jotka  kulkivat</w:t>
      </w:r>
      <w:proofErr w:type="gramEnd"/>
      <w:r>
        <w:rPr>
          <w:rFonts w:ascii="Comic Sans MS" w:hAnsi="Comic Sans MS"/>
          <w:sz w:val="28"/>
          <w:lang w:val="fi-FI"/>
        </w:rPr>
        <w:t xml:space="preserve"> Kreikassa etelästä pohjoiseen, oli pakko </w:t>
      </w:r>
      <w:r w:rsidR="001C7977">
        <w:rPr>
          <w:rFonts w:ascii="Comic Sans MS" w:hAnsi="Comic Sans MS"/>
          <w:sz w:val="28"/>
          <w:lang w:val="fi-FI"/>
        </w:rPr>
        <w:t xml:space="preserve">ylittää kapea </w:t>
      </w:r>
      <w:proofErr w:type="spellStart"/>
      <w:r w:rsidR="001C7977">
        <w:rPr>
          <w:rFonts w:ascii="Comic Sans MS" w:hAnsi="Comic Sans MS"/>
          <w:sz w:val="28"/>
          <w:lang w:val="fi-FI"/>
        </w:rPr>
        <w:t>Istmos</w:t>
      </w:r>
      <w:proofErr w:type="spellEnd"/>
      <w:r w:rsidR="001C7977">
        <w:rPr>
          <w:rFonts w:ascii="Comic Sans MS" w:hAnsi="Comic Sans MS"/>
          <w:sz w:val="28"/>
          <w:lang w:val="fi-FI"/>
        </w:rPr>
        <w:t xml:space="preserve">; niinpä ei ollutkaan mikään ihme, että alueella eli monia rosvoja, jotka saivat elantonsa maantierosvouksesta. Yksi kuuluisimmista ja pelätyimmistä oli Sinis-jättiläinen, joka tunnettiin nimellä </w:t>
      </w:r>
      <w:proofErr w:type="spellStart"/>
      <w:r w:rsidR="00AD40DA">
        <w:rPr>
          <w:rFonts w:ascii="Comic Sans MS" w:hAnsi="Comic Sans MS"/>
          <w:sz w:val="28"/>
          <w:lang w:val="fi-FI"/>
        </w:rPr>
        <w:t>Pityocamptes</w:t>
      </w:r>
      <w:proofErr w:type="spellEnd"/>
      <w:r w:rsidR="00AD40DA">
        <w:rPr>
          <w:rFonts w:ascii="Comic Sans MS" w:hAnsi="Comic Sans MS"/>
          <w:sz w:val="28"/>
          <w:lang w:val="fi-FI"/>
        </w:rPr>
        <w:t xml:space="preserve">; nimi </w:t>
      </w:r>
      <w:proofErr w:type="gramStart"/>
      <w:r w:rsidR="00AD40DA">
        <w:rPr>
          <w:rFonts w:ascii="Comic Sans MS" w:hAnsi="Comic Sans MS"/>
          <w:sz w:val="28"/>
          <w:lang w:val="fi-FI"/>
        </w:rPr>
        <w:t>tarkoitti  ”pinjan</w:t>
      </w:r>
      <w:proofErr w:type="gramEnd"/>
      <w:r w:rsidR="00AD40DA">
        <w:rPr>
          <w:rFonts w:ascii="Comic Sans MS" w:hAnsi="Comic Sans MS"/>
          <w:sz w:val="28"/>
          <w:lang w:val="fi-FI"/>
        </w:rPr>
        <w:t xml:space="preserve"> taivuttajaa” ja </w:t>
      </w:r>
      <w:r w:rsidR="00AD40DA">
        <w:rPr>
          <w:rFonts w:ascii="Comic Sans MS" w:hAnsi="Comic Sans MS"/>
          <w:sz w:val="28"/>
          <w:lang w:val="fi-FI"/>
        </w:rPr>
        <w:lastRenderedPageBreak/>
        <w:t xml:space="preserve">viittasi tapaan, jolla </w:t>
      </w:r>
      <w:proofErr w:type="spellStart"/>
      <w:r w:rsidR="00AD40DA">
        <w:rPr>
          <w:rFonts w:ascii="Comic Sans MS" w:hAnsi="Comic Sans MS"/>
          <w:sz w:val="28"/>
          <w:lang w:val="fi-FI"/>
        </w:rPr>
        <w:t>Sinis</w:t>
      </w:r>
      <w:proofErr w:type="spellEnd"/>
      <w:r w:rsidR="00AD40DA">
        <w:rPr>
          <w:rFonts w:ascii="Comic Sans MS" w:hAnsi="Comic Sans MS"/>
          <w:sz w:val="28"/>
          <w:lang w:val="fi-FI"/>
        </w:rPr>
        <w:t xml:space="preserve"> surmasi uhrinsa. Hän käytti kaksi metodia: hän joko auttoi matkalaista </w:t>
      </w:r>
      <w:proofErr w:type="gramStart"/>
      <w:r w:rsidR="00AD40DA">
        <w:rPr>
          <w:rFonts w:ascii="Comic Sans MS" w:hAnsi="Comic Sans MS"/>
          <w:sz w:val="28"/>
          <w:lang w:val="fi-FI"/>
        </w:rPr>
        <w:t>taivuttamaan  maahan</w:t>
      </w:r>
      <w:proofErr w:type="gramEnd"/>
      <w:r w:rsidR="00AD40DA">
        <w:rPr>
          <w:rFonts w:ascii="Comic Sans MS" w:hAnsi="Comic Sans MS"/>
          <w:sz w:val="28"/>
          <w:lang w:val="fi-FI"/>
        </w:rPr>
        <w:t xml:space="preserve"> pinjan latvan ja viime hetkellä </w:t>
      </w:r>
      <w:r w:rsidR="00523183">
        <w:rPr>
          <w:rFonts w:ascii="Comic Sans MS" w:hAnsi="Comic Sans MS"/>
          <w:sz w:val="28"/>
          <w:lang w:val="fi-FI"/>
        </w:rPr>
        <w:t xml:space="preserve">päästi irti niin että varomaton matkalainen lennähti korkealle ilmaan tai mikä vieläkin kauheampaa hän sitoi uhrinsa jalat kahteen taivutettiin pinjaan ja vapautti sitten puut niin että </w:t>
      </w:r>
      <w:r w:rsidR="00C447EA">
        <w:rPr>
          <w:rFonts w:ascii="Comic Sans MS" w:hAnsi="Comic Sans MS"/>
          <w:sz w:val="28"/>
          <w:lang w:val="fi-FI"/>
        </w:rPr>
        <w:t xml:space="preserve">ne repivät matkalaisen kahtia. Theseus käytti Sinikseen jälkimmäistä menetelmää. </w:t>
      </w:r>
    </w:p>
    <w:p w:rsidR="00934848" w:rsidRDefault="00C447EA" w:rsidP="00193C2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713840" cy="620202"/>
            <wp:effectExtent l="19050" t="0" r="1160" b="0"/>
            <wp:docPr id="2" name="Kuva 2" descr="C:\Program Files (x86)\Microsoft Office\MEDIA\OFFICE12\Lines\BD214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49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2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848">
        <w:rPr>
          <w:rFonts w:ascii="Comic Sans MS" w:hAnsi="Comic Sans MS"/>
          <w:sz w:val="28"/>
          <w:lang w:val="fi-FI"/>
        </w:rPr>
        <w:t xml:space="preserve"> </w:t>
      </w:r>
    </w:p>
    <w:p w:rsidR="00C447EA" w:rsidRDefault="00C447EA" w:rsidP="00193C2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Matkallaan Ateenaan Theseus kohtasi myös sellaisia petoja ja hirviöitä, jotka </w:t>
      </w:r>
      <w:proofErr w:type="spell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oli jättänyt rauhaan. Yksi näistä oli suurikokoinen </w:t>
      </w:r>
      <w:r w:rsidR="0081773D">
        <w:rPr>
          <w:rFonts w:ascii="Comic Sans MS" w:hAnsi="Comic Sans MS"/>
          <w:sz w:val="28"/>
          <w:lang w:val="fi-FI"/>
        </w:rPr>
        <w:t xml:space="preserve">emakko, jota sen vanhemmat </w:t>
      </w:r>
      <w:proofErr w:type="spellStart"/>
      <w:r w:rsidR="0081773D">
        <w:rPr>
          <w:rFonts w:ascii="Comic Sans MS" w:hAnsi="Comic Sans MS"/>
          <w:sz w:val="28"/>
          <w:lang w:val="fi-FI"/>
        </w:rPr>
        <w:t>Tyfon</w:t>
      </w:r>
      <w:proofErr w:type="spellEnd"/>
      <w:r w:rsidR="0081773D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81773D">
        <w:rPr>
          <w:rFonts w:ascii="Comic Sans MS" w:hAnsi="Comic Sans MS"/>
          <w:sz w:val="28"/>
          <w:lang w:val="fi-FI"/>
        </w:rPr>
        <w:t>Ekhidna</w:t>
      </w:r>
      <w:proofErr w:type="spellEnd"/>
      <w:r w:rsidR="0081773D">
        <w:rPr>
          <w:rFonts w:ascii="Comic Sans MS" w:hAnsi="Comic Sans MS"/>
          <w:sz w:val="28"/>
          <w:lang w:val="fi-FI"/>
        </w:rPr>
        <w:t xml:space="preserve">, titaanien lapset, nimittivät </w:t>
      </w:r>
      <w:proofErr w:type="spellStart"/>
      <w:r w:rsidR="0081773D">
        <w:rPr>
          <w:rFonts w:ascii="Comic Sans MS" w:hAnsi="Comic Sans MS"/>
          <w:sz w:val="28"/>
          <w:lang w:val="fi-FI"/>
        </w:rPr>
        <w:t>Faiaksi</w:t>
      </w:r>
      <w:proofErr w:type="spellEnd"/>
      <w:r w:rsidR="0081773D">
        <w:rPr>
          <w:rFonts w:ascii="Comic Sans MS" w:hAnsi="Comic Sans MS"/>
          <w:sz w:val="28"/>
          <w:lang w:val="fi-FI"/>
        </w:rPr>
        <w:t xml:space="preserve">; peto terrorisoi </w:t>
      </w:r>
      <w:proofErr w:type="spellStart"/>
      <w:r w:rsidR="0081773D">
        <w:rPr>
          <w:rFonts w:ascii="Comic Sans MS" w:hAnsi="Comic Sans MS"/>
          <w:sz w:val="28"/>
          <w:lang w:val="fi-FI"/>
        </w:rPr>
        <w:t>Krommionin</w:t>
      </w:r>
      <w:proofErr w:type="spellEnd"/>
      <w:r w:rsidR="0081773D">
        <w:rPr>
          <w:rFonts w:ascii="Comic Sans MS" w:hAnsi="Comic Sans MS"/>
          <w:sz w:val="28"/>
          <w:lang w:val="fi-FI"/>
        </w:rPr>
        <w:t xml:space="preserve"> ympärillä olevia maatiloja, mutta </w:t>
      </w:r>
      <w:proofErr w:type="spellStart"/>
      <w:r w:rsidR="0081773D">
        <w:rPr>
          <w:rFonts w:ascii="Comic Sans MS" w:hAnsi="Comic Sans MS"/>
          <w:sz w:val="28"/>
          <w:lang w:val="fi-FI"/>
        </w:rPr>
        <w:t>Theuseus</w:t>
      </w:r>
      <w:proofErr w:type="spellEnd"/>
      <w:r w:rsidR="0081773D">
        <w:rPr>
          <w:rFonts w:ascii="Comic Sans MS" w:hAnsi="Comic Sans MS"/>
          <w:sz w:val="28"/>
          <w:lang w:val="fi-FI"/>
        </w:rPr>
        <w:t xml:space="preserve"> surmasi sen yhdellä iskulla. Theseus oli jo tulossa kuuluisaksi Kreikassa, eikö </w:t>
      </w:r>
      <w:r w:rsidR="007D1C46">
        <w:rPr>
          <w:rFonts w:ascii="Comic Sans MS" w:hAnsi="Comic Sans MS"/>
          <w:sz w:val="28"/>
          <w:lang w:val="fi-FI"/>
        </w:rPr>
        <w:t xml:space="preserve">kulunut kauaakaan kun Ateenan kuningas </w:t>
      </w:r>
      <w:proofErr w:type="spellStart"/>
      <w:r w:rsidR="007D1C46">
        <w:rPr>
          <w:rFonts w:ascii="Comic Sans MS" w:hAnsi="Comic Sans MS"/>
          <w:sz w:val="28"/>
          <w:lang w:val="fi-FI"/>
        </w:rPr>
        <w:t>Aigeus</w:t>
      </w:r>
      <w:proofErr w:type="spellEnd"/>
      <w:r w:rsidR="007D1C46">
        <w:rPr>
          <w:rFonts w:ascii="Comic Sans MS" w:hAnsi="Comic Sans MS"/>
          <w:sz w:val="28"/>
          <w:lang w:val="fi-FI"/>
        </w:rPr>
        <w:t xml:space="preserve"> kuuli huhuttavan tästä </w:t>
      </w:r>
      <w:proofErr w:type="gramStart"/>
      <w:r w:rsidR="007D1C46">
        <w:rPr>
          <w:rFonts w:ascii="Comic Sans MS" w:hAnsi="Comic Sans MS"/>
          <w:sz w:val="28"/>
          <w:lang w:val="fi-FI"/>
        </w:rPr>
        <w:t>uudesta  sankarista</w:t>
      </w:r>
      <w:proofErr w:type="gramEnd"/>
      <w:r w:rsidR="007D1C46">
        <w:rPr>
          <w:rFonts w:ascii="Comic Sans MS" w:hAnsi="Comic Sans MS"/>
          <w:sz w:val="28"/>
          <w:lang w:val="fi-FI"/>
        </w:rPr>
        <w:t xml:space="preserve">. </w:t>
      </w:r>
    </w:p>
    <w:p w:rsidR="007D1C46" w:rsidRDefault="007D1C46" w:rsidP="00193C2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713840" cy="564543"/>
            <wp:effectExtent l="19050" t="0" r="1160" b="0"/>
            <wp:docPr id="3" name="Kuva 3" descr="C:\Program Files (x86)\Microsoft Office\MEDIA\OFFICE12\Lines\BD2142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427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6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C46" w:rsidRDefault="002E4994" w:rsidP="00193C22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Isthmoksen</w:t>
      </w:r>
      <w:proofErr w:type="spellEnd"/>
      <w:r>
        <w:rPr>
          <w:rFonts w:ascii="Comic Sans MS" w:hAnsi="Comic Sans MS"/>
          <w:sz w:val="28"/>
          <w:lang w:val="fi-FI"/>
        </w:rPr>
        <w:t xml:space="preserve"> varrella on rantakallioita, jotka tunnetaan nimellä </w:t>
      </w:r>
      <w:proofErr w:type="spellStart"/>
      <w:r>
        <w:rPr>
          <w:rFonts w:ascii="Comic Sans MS" w:hAnsi="Comic Sans MS"/>
          <w:sz w:val="28"/>
          <w:lang w:val="fi-FI"/>
        </w:rPr>
        <w:t>Skironin</w:t>
      </w:r>
      <w:proofErr w:type="spellEnd"/>
      <w:r>
        <w:rPr>
          <w:rFonts w:ascii="Comic Sans MS" w:hAnsi="Comic Sans MS"/>
          <w:sz w:val="28"/>
          <w:lang w:val="fi-FI"/>
        </w:rPr>
        <w:t xml:space="preserve"> kalliot. Ohikulkevat matkalaiset toivotti tervetulleeksi </w:t>
      </w:r>
      <w:proofErr w:type="spellStart"/>
      <w:r w:rsidR="00172697">
        <w:rPr>
          <w:rFonts w:ascii="Comic Sans MS" w:hAnsi="Comic Sans MS"/>
          <w:sz w:val="28"/>
          <w:lang w:val="fi-FI"/>
        </w:rPr>
        <w:t>Skiron</w:t>
      </w:r>
      <w:proofErr w:type="spellEnd"/>
      <w:r w:rsidR="00172697">
        <w:rPr>
          <w:rFonts w:ascii="Comic Sans MS" w:hAnsi="Comic Sans MS"/>
          <w:sz w:val="28"/>
          <w:lang w:val="fi-FI"/>
        </w:rPr>
        <w:t xml:space="preserve">, joka tarjosi heille juotavaa ja kehotti heitä lepuuttamaan jalkojaan. Virkistäytymisen jälkeen hän pyysi matkalaisia vuorostaan pesemään hänen jalkansa, mutta kun he </w:t>
      </w:r>
      <w:proofErr w:type="gramStart"/>
      <w:r w:rsidR="00172697">
        <w:rPr>
          <w:rFonts w:ascii="Comic Sans MS" w:hAnsi="Comic Sans MS"/>
          <w:sz w:val="28"/>
          <w:lang w:val="fi-FI"/>
        </w:rPr>
        <w:t>kuivasivat  hänen</w:t>
      </w:r>
      <w:proofErr w:type="gramEnd"/>
      <w:r w:rsidR="00172697">
        <w:rPr>
          <w:rFonts w:ascii="Comic Sans MS" w:hAnsi="Comic Sans MS"/>
          <w:sz w:val="28"/>
          <w:lang w:val="fi-FI"/>
        </w:rPr>
        <w:t xml:space="preserve"> jalkojaan, hän äkkiä potkaisi heidät jyrkänteen reunan yli alas kalliolta</w:t>
      </w:r>
      <w:r w:rsidR="007C5692">
        <w:rPr>
          <w:rFonts w:ascii="Comic Sans MS" w:hAnsi="Comic Sans MS"/>
          <w:sz w:val="28"/>
          <w:lang w:val="fi-FI"/>
        </w:rPr>
        <w:t xml:space="preserve"> alhaalla odottelevan jättiläiskilpikonnan hampaisiin. </w:t>
      </w:r>
      <w:proofErr w:type="gramStart"/>
      <w:r w:rsidR="007C5692">
        <w:rPr>
          <w:rFonts w:ascii="Comic Sans MS" w:hAnsi="Comic Sans MS"/>
          <w:sz w:val="28"/>
          <w:lang w:val="fi-FI"/>
        </w:rPr>
        <w:t>Theseus  hyväksyi</w:t>
      </w:r>
      <w:proofErr w:type="gramEnd"/>
      <w:r w:rsidR="007C5692">
        <w:rPr>
          <w:rFonts w:ascii="Comic Sans MS" w:hAnsi="Comic Sans MS"/>
          <w:sz w:val="28"/>
          <w:lang w:val="fi-FI"/>
        </w:rPr>
        <w:t xml:space="preserve"> vieraanvaraisuuden ja suostui vastapalvelukseksi pesemään </w:t>
      </w:r>
      <w:proofErr w:type="spellStart"/>
      <w:r w:rsidR="007C5692">
        <w:rPr>
          <w:rFonts w:ascii="Comic Sans MS" w:hAnsi="Comic Sans MS"/>
          <w:sz w:val="28"/>
          <w:lang w:val="fi-FI"/>
        </w:rPr>
        <w:t>Skironin</w:t>
      </w:r>
      <w:proofErr w:type="spellEnd"/>
      <w:r w:rsidR="007C5692">
        <w:rPr>
          <w:rFonts w:ascii="Comic Sans MS" w:hAnsi="Comic Sans MS"/>
          <w:sz w:val="28"/>
          <w:lang w:val="fi-FI"/>
        </w:rPr>
        <w:t xml:space="preserve"> jalat pitäen hyvää käytöstä sopivana kuninkaalliselle prinssille. Hän oli kuitenkin liian </w:t>
      </w:r>
      <w:r w:rsidR="007C5692">
        <w:rPr>
          <w:rFonts w:ascii="Comic Sans MS" w:hAnsi="Comic Sans MS"/>
          <w:sz w:val="28"/>
          <w:lang w:val="fi-FI"/>
        </w:rPr>
        <w:lastRenderedPageBreak/>
        <w:t xml:space="preserve">taitava </w:t>
      </w:r>
      <w:r w:rsidR="00351249">
        <w:rPr>
          <w:rFonts w:ascii="Comic Sans MS" w:hAnsi="Comic Sans MS"/>
          <w:sz w:val="28"/>
          <w:lang w:val="fi-FI"/>
        </w:rPr>
        <w:t xml:space="preserve">painija, jotta äkillinen potku olisi yllättänyt häntä. Niinpä hän tarttui rosvon nilkkoihin ja heitti tämän olkansa yli kilpikonnan viimeiseksi ateriaksi. </w:t>
      </w:r>
    </w:p>
    <w:p w:rsidR="00351249" w:rsidRDefault="00351249" w:rsidP="00193C2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713840" cy="564542"/>
            <wp:effectExtent l="19050" t="0" r="1160" b="0"/>
            <wp:docPr id="4" name="Kuva 4" descr="C:\Program Files (x86)\Microsoft Office\MEDIA\OFFICE12\Lines\BD213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90_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249" w:rsidRDefault="00070A98" w:rsidP="00193C2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Theseus jatkoi matkaansa kohti Ateenaan ja saapui pian </w:t>
      </w:r>
      <w:proofErr w:type="spellStart"/>
      <w:r>
        <w:rPr>
          <w:rFonts w:ascii="Comic Sans MS" w:hAnsi="Comic Sans MS"/>
          <w:sz w:val="28"/>
          <w:lang w:val="fi-FI"/>
        </w:rPr>
        <w:t>Eleusikseen</w:t>
      </w:r>
      <w:proofErr w:type="spellEnd"/>
      <w:r>
        <w:rPr>
          <w:rFonts w:ascii="Comic Sans MS" w:hAnsi="Comic Sans MS"/>
          <w:sz w:val="28"/>
          <w:lang w:val="fi-FI"/>
        </w:rPr>
        <w:t xml:space="preserve">. Täällä hänet toivotti tervetulleeksi kuningas </w:t>
      </w:r>
      <w:proofErr w:type="spellStart"/>
      <w:r>
        <w:rPr>
          <w:rFonts w:ascii="Comic Sans MS" w:hAnsi="Comic Sans MS"/>
          <w:sz w:val="28"/>
          <w:lang w:val="fi-FI"/>
        </w:rPr>
        <w:t>Kerkyon</w:t>
      </w:r>
      <w:proofErr w:type="spellEnd"/>
      <w:r>
        <w:rPr>
          <w:rFonts w:ascii="Comic Sans MS" w:hAnsi="Comic Sans MS"/>
          <w:sz w:val="28"/>
          <w:lang w:val="fi-FI"/>
        </w:rPr>
        <w:t xml:space="preserve">, joka haastoi vieraan painiotteluun. Kuninkaan ottelutyyli oli barbaarinen ja hän oli surmannut useita ohikulkijoita pelkällä raa’alla </w:t>
      </w:r>
      <w:r w:rsidR="007E5629">
        <w:rPr>
          <w:rFonts w:ascii="Comic Sans MS" w:hAnsi="Comic Sans MS"/>
          <w:sz w:val="28"/>
          <w:lang w:val="fi-FI"/>
        </w:rPr>
        <w:t xml:space="preserve">voimalla. </w:t>
      </w:r>
      <w:proofErr w:type="spellStart"/>
      <w:r w:rsidR="007E5629">
        <w:rPr>
          <w:rFonts w:ascii="Comic Sans MS" w:hAnsi="Comic Sans MS"/>
          <w:sz w:val="28"/>
          <w:lang w:val="fi-FI"/>
        </w:rPr>
        <w:t>Troizenin</w:t>
      </w:r>
      <w:proofErr w:type="spellEnd"/>
      <w:r w:rsidR="007E5629">
        <w:rPr>
          <w:rFonts w:ascii="Comic Sans MS" w:hAnsi="Comic Sans MS"/>
          <w:sz w:val="28"/>
          <w:lang w:val="fi-FI"/>
        </w:rPr>
        <w:t xml:space="preserve"> palatsissa Theseus oli saanut hyvän </w:t>
      </w:r>
      <w:proofErr w:type="gramStart"/>
      <w:r w:rsidR="007E5629">
        <w:rPr>
          <w:rFonts w:ascii="Comic Sans MS" w:hAnsi="Comic Sans MS"/>
          <w:sz w:val="28"/>
          <w:lang w:val="fi-FI"/>
        </w:rPr>
        <w:t>koulutuksen  sekä</w:t>
      </w:r>
      <w:proofErr w:type="gramEnd"/>
      <w:r w:rsidR="007E5629">
        <w:rPr>
          <w:rFonts w:ascii="Comic Sans MS" w:hAnsi="Comic Sans MS"/>
          <w:sz w:val="28"/>
          <w:lang w:val="fi-FI"/>
        </w:rPr>
        <w:t xml:space="preserve"> taistelutaidoissa että taiteissa ja hän oli kehitellyt sääntöjä ja hionnut taitojaan yleensä </w:t>
      </w:r>
      <w:r w:rsidR="00D34EFE">
        <w:rPr>
          <w:rFonts w:ascii="Comic Sans MS" w:hAnsi="Comic Sans MS"/>
          <w:sz w:val="28"/>
          <w:lang w:val="fi-FI"/>
        </w:rPr>
        <w:t xml:space="preserve">niin väkivaltaisissa fyysisillä toimissa toivoen voivansa rohkaista urheilua muuten sivistyneiden kansojen urheilua muuten sivistyneiden kansojen </w:t>
      </w:r>
      <w:r w:rsidR="00F71633">
        <w:rPr>
          <w:rFonts w:ascii="Comic Sans MS" w:hAnsi="Comic Sans MS"/>
          <w:sz w:val="28"/>
          <w:lang w:val="fi-FI"/>
        </w:rPr>
        <w:t xml:space="preserve">keskuudessa. Nyt hänellä oli </w:t>
      </w:r>
      <w:proofErr w:type="spellStart"/>
      <w:r w:rsidR="00F71633">
        <w:rPr>
          <w:rFonts w:ascii="Comic Sans MS" w:hAnsi="Comic Sans MS"/>
          <w:sz w:val="28"/>
          <w:lang w:val="fi-FI"/>
        </w:rPr>
        <w:t>Eleusiksessa</w:t>
      </w:r>
      <w:proofErr w:type="spellEnd"/>
      <w:r w:rsidR="00F71633">
        <w:rPr>
          <w:rFonts w:ascii="Comic Sans MS" w:hAnsi="Comic Sans MS"/>
          <w:sz w:val="28"/>
          <w:lang w:val="fi-FI"/>
        </w:rPr>
        <w:t xml:space="preserve"> mahdollisuus näyttää esimerkkiä; </w:t>
      </w:r>
      <w:proofErr w:type="gramStart"/>
      <w:r w:rsidR="00F71633">
        <w:rPr>
          <w:rFonts w:ascii="Comic Sans MS" w:hAnsi="Comic Sans MS"/>
          <w:sz w:val="28"/>
          <w:lang w:val="fi-FI"/>
        </w:rPr>
        <w:t xml:space="preserve">barbaarinen  </w:t>
      </w:r>
      <w:proofErr w:type="spellStart"/>
      <w:r w:rsidR="00F71633">
        <w:rPr>
          <w:rFonts w:ascii="Comic Sans MS" w:hAnsi="Comic Sans MS"/>
          <w:sz w:val="28"/>
          <w:lang w:val="fi-FI"/>
        </w:rPr>
        <w:t>Kerkyon</w:t>
      </w:r>
      <w:proofErr w:type="spellEnd"/>
      <w:proofErr w:type="gramEnd"/>
      <w:r w:rsidR="00F71633">
        <w:rPr>
          <w:rFonts w:ascii="Comic Sans MS" w:hAnsi="Comic Sans MS"/>
          <w:sz w:val="28"/>
          <w:lang w:val="fi-FI"/>
        </w:rPr>
        <w:t xml:space="preserve"> huitoi ja kävi kiinni, mutta Theseus perusti </w:t>
      </w:r>
      <w:proofErr w:type="spellStart"/>
      <w:r w:rsidR="00F71633">
        <w:rPr>
          <w:rFonts w:ascii="Comic Sans MS" w:hAnsi="Comic Sans MS"/>
          <w:sz w:val="28"/>
          <w:lang w:val="fi-FI"/>
        </w:rPr>
        <w:t>Eleusikseen</w:t>
      </w:r>
      <w:proofErr w:type="spellEnd"/>
      <w:r w:rsidR="00F71633">
        <w:rPr>
          <w:rFonts w:ascii="Comic Sans MS" w:hAnsi="Comic Sans MS"/>
          <w:sz w:val="28"/>
          <w:lang w:val="fi-FI"/>
        </w:rPr>
        <w:t xml:space="preserve"> koulutuskeskukseen, jossa </w:t>
      </w:r>
      <w:r w:rsidR="00E77CFD">
        <w:rPr>
          <w:rFonts w:ascii="Comic Sans MS" w:hAnsi="Comic Sans MS"/>
          <w:sz w:val="28"/>
          <w:lang w:val="fi-FI"/>
        </w:rPr>
        <w:t xml:space="preserve">opetettiin sääntöjenmukaista nyrkkeilyä ja painia. </w:t>
      </w:r>
    </w:p>
    <w:p w:rsidR="00E77CFD" w:rsidRDefault="00E77CFD" w:rsidP="00193C22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716988" cy="604299"/>
            <wp:effectExtent l="19050" t="0" r="0" b="0"/>
            <wp:docPr id="5" name="Kuva 5" descr="C:\Program Files (x86)\Microsoft Office\MEDIA\OFFICE12\Lines\BD2137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70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6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CFD" w:rsidRDefault="00E77CFD" w:rsidP="00E77CF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Theseus vietti yönsä aivan </w:t>
      </w:r>
      <w:proofErr w:type="spellStart"/>
      <w:r>
        <w:rPr>
          <w:rFonts w:ascii="Comic Sans MS" w:hAnsi="Comic Sans MS"/>
          <w:sz w:val="28"/>
          <w:lang w:val="fi-FI"/>
        </w:rPr>
        <w:t>Eleusiksen</w:t>
      </w:r>
      <w:proofErr w:type="spellEnd"/>
      <w:r>
        <w:rPr>
          <w:rFonts w:ascii="Comic Sans MS" w:hAnsi="Comic Sans MS"/>
          <w:sz w:val="28"/>
          <w:lang w:val="fi-FI"/>
        </w:rPr>
        <w:t xml:space="preserve"> ulkopuolella </w:t>
      </w:r>
      <w:proofErr w:type="spellStart"/>
      <w:r>
        <w:rPr>
          <w:rFonts w:ascii="Comic Sans MS" w:hAnsi="Comic Sans MS"/>
          <w:sz w:val="28"/>
          <w:lang w:val="fi-FI"/>
        </w:rPr>
        <w:t>Damasteksen</w:t>
      </w:r>
      <w:proofErr w:type="spellEnd"/>
      <w:r>
        <w:rPr>
          <w:rFonts w:ascii="Comic Sans MS" w:hAnsi="Comic Sans MS"/>
          <w:sz w:val="28"/>
          <w:lang w:val="fi-FI"/>
        </w:rPr>
        <w:t xml:space="preserve"> majatalossa; isännän lempinimen </w:t>
      </w:r>
      <w:proofErr w:type="spellStart"/>
      <w:r>
        <w:rPr>
          <w:rFonts w:ascii="Comic Sans MS" w:hAnsi="Comic Sans MS"/>
          <w:sz w:val="28"/>
          <w:lang w:val="fi-FI"/>
        </w:rPr>
        <w:t>Prokrustes</w:t>
      </w:r>
      <w:proofErr w:type="spellEnd"/>
      <w:r>
        <w:rPr>
          <w:rFonts w:ascii="Comic Sans MS" w:hAnsi="Comic Sans MS"/>
          <w:sz w:val="28"/>
          <w:lang w:val="fi-FI"/>
        </w:rPr>
        <w:t xml:space="preserve"> (”venyttäjä</w:t>
      </w:r>
      <w:r w:rsidR="00AA683B">
        <w:rPr>
          <w:rFonts w:ascii="Comic Sans MS" w:hAnsi="Comic Sans MS"/>
          <w:sz w:val="28"/>
          <w:lang w:val="fi-FI"/>
        </w:rPr>
        <w:t>”</w:t>
      </w:r>
      <w:proofErr w:type="gramStart"/>
      <w:r w:rsidR="00AA683B">
        <w:rPr>
          <w:rFonts w:ascii="Comic Sans MS" w:hAnsi="Comic Sans MS"/>
          <w:sz w:val="28"/>
          <w:lang w:val="fi-FI"/>
        </w:rPr>
        <w:t>)  saattoi</w:t>
      </w:r>
      <w:proofErr w:type="gramEnd"/>
      <w:r w:rsidR="00AA683B">
        <w:rPr>
          <w:rFonts w:ascii="Comic Sans MS" w:hAnsi="Comic Sans MS"/>
          <w:sz w:val="28"/>
          <w:lang w:val="fi-FI"/>
        </w:rPr>
        <w:t xml:space="preserve"> ymmärtää vain kun isäntä ohjasi vieraansa  näiden </w:t>
      </w:r>
      <w:proofErr w:type="spellStart"/>
      <w:r w:rsidR="00AA683B">
        <w:rPr>
          <w:rFonts w:ascii="Comic Sans MS" w:hAnsi="Comic Sans MS"/>
          <w:sz w:val="28"/>
          <w:lang w:val="fi-FI"/>
        </w:rPr>
        <w:t>makuuhuoneseen</w:t>
      </w:r>
      <w:proofErr w:type="spellEnd"/>
      <w:r w:rsidR="00AA683B">
        <w:rPr>
          <w:rFonts w:ascii="Comic Sans MS" w:hAnsi="Comic Sans MS"/>
          <w:sz w:val="28"/>
          <w:lang w:val="fi-FI"/>
        </w:rPr>
        <w:t xml:space="preserve">. Koska hän halusi pitkien vieraidensa tuntevan olonsa mukavaksi, hän varmistui siitä, että vuoteet olivat juuri oikean pituiset sahaamalla poikki sängyn päädyn yli </w:t>
      </w:r>
      <w:r w:rsidR="00C260DA">
        <w:rPr>
          <w:rFonts w:ascii="Comic Sans MS" w:hAnsi="Comic Sans MS"/>
          <w:sz w:val="28"/>
          <w:lang w:val="fi-FI"/>
        </w:rPr>
        <w:t xml:space="preserve">ulottuvat matkalaisten jalat. Lyhyille vieraille puolestaan kiinnitettiin painot jalkoihin, </w:t>
      </w:r>
      <w:proofErr w:type="gramStart"/>
      <w:r w:rsidR="00C260DA">
        <w:rPr>
          <w:rFonts w:ascii="Comic Sans MS" w:hAnsi="Comic Sans MS"/>
          <w:sz w:val="28"/>
          <w:lang w:val="fi-FI"/>
        </w:rPr>
        <w:t>kunnes  hekin</w:t>
      </w:r>
      <w:proofErr w:type="gramEnd"/>
      <w:r w:rsidR="00C260DA">
        <w:rPr>
          <w:rFonts w:ascii="Comic Sans MS" w:hAnsi="Comic Sans MS"/>
          <w:sz w:val="28"/>
          <w:lang w:val="fi-FI"/>
        </w:rPr>
        <w:t xml:space="preserve"> mahtuivat juuri </w:t>
      </w:r>
      <w:r w:rsidR="00C260DA">
        <w:rPr>
          <w:rFonts w:ascii="Comic Sans MS" w:hAnsi="Comic Sans MS"/>
          <w:sz w:val="28"/>
          <w:lang w:val="fi-FI"/>
        </w:rPr>
        <w:lastRenderedPageBreak/>
        <w:t xml:space="preserve">sopivasti vuoteisiin. Theseus pani lopun majatalon isännän hulluille tempuille vastaamalla samalla mitalla tämän julmaan vieraanvaraisuuteen. </w:t>
      </w:r>
    </w:p>
    <w:p w:rsidR="00C260DA" w:rsidRDefault="00C260DA" w:rsidP="00E77CF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377386" cy="739471"/>
            <wp:effectExtent l="19050" t="0" r="4114" b="0"/>
            <wp:docPr id="6" name="Kuva 6" descr="C:\Program Files (x86)\Microsoft Office\MEDIA\OFFICE12\Lines\BD2133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8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74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0DA" w:rsidRDefault="003A2F14" w:rsidP="00E77CF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Seuraavana aamuna Theseus näki vihdoinkin ensimmäisen vilauksen lopullisesta päämäärästään; Ateenan tasankoa hallitsevan jyrkän kalkkikivikukkulan, Akropoliin, palatsin ja pyhätöt – mitään mahtavampaa hän ei ollut koskaan nähnyt. Kun hän kulki </w:t>
      </w:r>
      <w:proofErr w:type="gramStart"/>
      <w:r>
        <w:rPr>
          <w:rFonts w:ascii="Comic Sans MS" w:hAnsi="Comic Sans MS"/>
          <w:sz w:val="28"/>
          <w:lang w:val="fi-FI"/>
        </w:rPr>
        <w:t xml:space="preserve">Apollon  </w:t>
      </w:r>
      <w:proofErr w:type="spellStart"/>
      <w:r>
        <w:rPr>
          <w:rFonts w:ascii="Comic Sans MS" w:hAnsi="Comic Sans MS"/>
          <w:sz w:val="28"/>
          <w:lang w:val="fi-FI"/>
        </w:rPr>
        <w:t>Delfoi</w:t>
      </w:r>
      <w:r w:rsidR="002038BD">
        <w:rPr>
          <w:rFonts w:ascii="Comic Sans MS" w:hAnsi="Comic Sans MS"/>
          <w:sz w:val="28"/>
          <w:lang w:val="fi-FI"/>
        </w:rPr>
        <w:t>nioksen</w:t>
      </w:r>
      <w:proofErr w:type="spellEnd"/>
      <w:proofErr w:type="gramEnd"/>
      <w:r w:rsidR="002038BD">
        <w:rPr>
          <w:rFonts w:ascii="Comic Sans MS" w:hAnsi="Comic Sans MS"/>
          <w:sz w:val="28"/>
          <w:lang w:val="fi-FI"/>
        </w:rPr>
        <w:t xml:space="preserve"> temppelin ohi, jotkut temppelin katolla työskentelevät miehet pilkkasivat häntä ja viheltelivät hänelle, koska luulivat häntä ulkonäön perusteella nuoreksi tytölle. Theseus </w:t>
      </w:r>
      <w:proofErr w:type="gramStart"/>
      <w:r w:rsidR="002038BD">
        <w:rPr>
          <w:rFonts w:ascii="Comic Sans MS" w:hAnsi="Comic Sans MS"/>
          <w:sz w:val="28"/>
          <w:lang w:val="fi-FI"/>
        </w:rPr>
        <w:t>pukeutui  aina</w:t>
      </w:r>
      <w:proofErr w:type="gramEnd"/>
      <w:r w:rsidR="002038BD">
        <w:rPr>
          <w:rFonts w:ascii="Comic Sans MS" w:hAnsi="Comic Sans MS"/>
          <w:sz w:val="28"/>
          <w:lang w:val="fi-FI"/>
        </w:rPr>
        <w:t xml:space="preserve"> hyvin  kuten sivistyneen </w:t>
      </w:r>
      <w:r w:rsidR="008D61C9">
        <w:rPr>
          <w:rFonts w:ascii="Comic Sans MS" w:hAnsi="Comic Sans MS"/>
          <w:sz w:val="28"/>
          <w:lang w:val="fi-FI"/>
        </w:rPr>
        <w:t xml:space="preserve">prinssin tulikin, mutta nyt hän tajusi, että hänen nilkkaan ulottuva viittansa oli Ateenassa naisten muotia, kun taas miehet pukeutuivat lyhyeen tunikaan. Kuitenkin hän menetti malttinsa </w:t>
      </w:r>
      <w:r w:rsidR="00761FB2">
        <w:rPr>
          <w:rFonts w:ascii="Comic Sans MS" w:hAnsi="Comic Sans MS"/>
          <w:sz w:val="28"/>
          <w:lang w:val="fi-FI"/>
        </w:rPr>
        <w:t xml:space="preserve">ja sinkosi työmiesten </w:t>
      </w:r>
      <w:proofErr w:type="gramStart"/>
      <w:r w:rsidR="00761FB2">
        <w:rPr>
          <w:rFonts w:ascii="Comic Sans MS" w:hAnsi="Comic Sans MS"/>
          <w:sz w:val="28"/>
          <w:lang w:val="fi-FI"/>
        </w:rPr>
        <w:t>hämmästykseksi  ohiajavista</w:t>
      </w:r>
      <w:proofErr w:type="gramEnd"/>
      <w:r w:rsidR="00761FB2">
        <w:rPr>
          <w:rFonts w:ascii="Comic Sans MS" w:hAnsi="Comic Sans MS"/>
          <w:sz w:val="28"/>
          <w:lang w:val="fi-FI"/>
        </w:rPr>
        <w:t xml:space="preserve"> kärryistä kaksi härkää, korkealle temppelin katon yläpuolelle. </w:t>
      </w:r>
    </w:p>
    <w:p w:rsidR="00761FB2" w:rsidRDefault="00761FB2" w:rsidP="00E77CF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0585" cy="699715"/>
            <wp:effectExtent l="0" t="0" r="0" b="0"/>
            <wp:docPr id="7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70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FB2" w:rsidRDefault="00761FB2" w:rsidP="00E77CF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Kuningas </w:t>
      </w:r>
      <w:proofErr w:type="spellStart"/>
      <w:r>
        <w:rPr>
          <w:rFonts w:ascii="Comic Sans MS" w:hAnsi="Comic Sans MS"/>
          <w:sz w:val="28"/>
          <w:lang w:val="fi-FI"/>
        </w:rPr>
        <w:t>Aigeus</w:t>
      </w:r>
      <w:proofErr w:type="spellEnd"/>
      <w:r>
        <w:rPr>
          <w:rFonts w:ascii="Comic Sans MS" w:hAnsi="Comic Sans MS"/>
          <w:sz w:val="28"/>
          <w:lang w:val="fi-FI"/>
        </w:rPr>
        <w:t xml:space="preserve"> oli matkallaan </w:t>
      </w:r>
      <w:proofErr w:type="spellStart"/>
      <w:r>
        <w:rPr>
          <w:rFonts w:ascii="Comic Sans MS" w:hAnsi="Comic Sans MS"/>
          <w:sz w:val="28"/>
          <w:lang w:val="fi-FI"/>
        </w:rPr>
        <w:t>Troizenista</w:t>
      </w:r>
      <w:proofErr w:type="spellEnd"/>
      <w:r>
        <w:rPr>
          <w:rFonts w:ascii="Comic Sans MS" w:hAnsi="Comic Sans MS"/>
          <w:sz w:val="28"/>
          <w:lang w:val="fi-FI"/>
        </w:rPr>
        <w:t xml:space="preserve"> Ateenaan pysähtynyt Korintissa; sen kuninkaallisessa</w:t>
      </w:r>
      <w:r w:rsidR="00C81DD3">
        <w:rPr>
          <w:rFonts w:ascii="Comic Sans MS" w:hAnsi="Comic Sans MS"/>
          <w:sz w:val="28"/>
          <w:lang w:val="fi-FI"/>
        </w:rPr>
        <w:t xml:space="preserve"> palatsissa hän oli kohdannut itämaisen prinsessan, </w:t>
      </w:r>
      <w:proofErr w:type="spellStart"/>
      <w:proofErr w:type="gramStart"/>
      <w:r w:rsidR="00C81DD3">
        <w:rPr>
          <w:rFonts w:ascii="Comic Sans MS" w:hAnsi="Comic Sans MS"/>
          <w:sz w:val="28"/>
          <w:lang w:val="fi-FI"/>
        </w:rPr>
        <w:t>Medeian</w:t>
      </w:r>
      <w:proofErr w:type="spellEnd"/>
      <w:r w:rsidR="00C81DD3">
        <w:rPr>
          <w:rFonts w:ascii="Comic Sans MS" w:hAnsi="Comic Sans MS"/>
          <w:sz w:val="28"/>
          <w:lang w:val="fi-FI"/>
        </w:rPr>
        <w:t xml:space="preserve"> ,</w:t>
      </w:r>
      <w:proofErr w:type="gramEnd"/>
      <w:r w:rsidR="00C81DD3">
        <w:rPr>
          <w:rFonts w:ascii="Comic Sans MS" w:hAnsi="Comic Sans MS"/>
          <w:sz w:val="28"/>
          <w:lang w:val="fi-FI"/>
        </w:rPr>
        <w:t xml:space="preserve"> jonka tämän mies </w:t>
      </w:r>
      <w:proofErr w:type="spellStart"/>
      <w:r w:rsidR="00C81DD3">
        <w:rPr>
          <w:rFonts w:ascii="Comic Sans MS" w:hAnsi="Comic Sans MS"/>
          <w:sz w:val="28"/>
          <w:lang w:val="fi-FI"/>
        </w:rPr>
        <w:t>Iason</w:t>
      </w:r>
      <w:proofErr w:type="spellEnd"/>
      <w:r w:rsidR="00C81DD3">
        <w:rPr>
          <w:rFonts w:ascii="Comic Sans MS" w:hAnsi="Comic Sans MS"/>
          <w:sz w:val="28"/>
          <w:lang w:val="fi-FI"/>
        </w:rPr>
        <w:t xml:space="preserve"> oli torjunut otettuaan uuden vaimon. Noitataidoistaan kuuluisa </w:t>
      </w:r>
      <w:proofErr w:type="spellStart"/>
      <w:r w:rsidR="00C81DD3">
        <w:rPr>
          <w:rFonts w:ascii="Comic Sans MS" w:hAnsi="Comic Sans MS"/>
          <w:sz w:val="28"/>
          <w:lang w:val="fi-FI"/>
        </w:rPr>
        <w:t>Medeia</w:t>
      </w:r>
      <w:proofErr w:type="spellEnd"/>
      <w:r w:rsidR="00C81DD3">
        <w:rPr>
          <w:rFonts w:ascii="Comic Sans MS" w:hAnsi="Comic Sans MS"/>
          <w:sz w:val="28"/>
          <w:lang w:val="fi-FI"/>
        </w:rPr>
        <w:t xml:space="preserve"> oli kostanut </w:t>
      </w:r>
      <w:proofErr w:type="spellStart"/>
      <w:r w:rsidR="00C81DD3">
        <w:rPr>
          <w:rFonts w:ascii="Comic Sans MS" w:hAnsi="Comic Sans MS"/>
          <w:sz w:val="28"/>
          <w:lang w:val="fi-FI"/>
        </w:rPr>
        <w:t>Iasonille</w:t>
      </w:r>
      <w:proofErr w:type="spellEnd"/>
      <w:r w:rsidR="00C81DD3">
        <w:rPr>
          <w:rFonts w:ascii="Comic Sans MS" w:hAnsi="Comic Sans MS"/>
          <w:sz w:val="28"/>
          <w:lang w:val="fi-FI"/>
        </w:rPr>
        <w:t xml:space="preserve"> surmaamalla uuden morsiamen ja tämän kaksi poikaa</w:t>
      </w:r>
      <w:r w:rsidR="00A857DE">
        <w:rPr>
          <w:rFonts w:ascii="Comic Sans MS" w:hAnsi="Comic Sans MS"/>
          <w:sz w:val="28"/>
          <w:lang w:val="fi-FI"/>
        </w:rPr>
        <w:t xml:space="preserve"> palavalla viitalla. Sen jälkeen </w:t>
      </w:r>
      <w:proofErr w:type="spellStart"/>
      <w:r w:rsidR="00A857DE">
        <w:rPr>
          <w:rFonts w:ascii="Comic Sans MS" w:hAnsi="Comic Sans MS"/>
          <w:sz w:val="28"/>
          <w:lang w:val="fi-FI"/>
        </w:rPr>
        <w:t>Medeia</w:t>
      </w:r>
      <w:proofErr w:type="spellEnd"/>
      <w:r w:rsidR="00A857DE">
        <w:rPr>
          <w:rFonts w:ascii="Comic Sans MS" w:hAnsi="Comic Sans MS"/>
          <w:sz w:val="28"/>
          <w:lang w:val="fi-FI"/>
        </w:rPr>
        <w:t xml:space="preserve"> oli paennut Ateenaan isoisältään Heliokselta </w:t>
      </w:r>
      <w:r w:rsidR="00A857DE">
        <w:rPr>
          <w:rFonts w:ascii="Comic Sans MS" w:hAnsi="Comic Sans MS"/>
          <w:sz w:val="28"/>
          <w:lang w:val="fi-FI"/>
        </w:rPr>
        <w:lastRenderedPageBreak/>
        <w:t xml:space="preserve">saamillaan lohikäärmeiden vetämillä </w:t>
      </w:r>
      <w:r w:rsidR="00900142">
        <w:rPr>
          <w:rFonts w:ascii="Comic Sans MS" w:hAnsi="Comic Sans MS"/>
          <w:sz w:val="28"/>
          <w:lang w:val="fi-FI"/>
        </w:rPr>
        <w:t xml:space="preserve">vaunuilla ja luvannut synnyttää </w:t>
      </w:r>
      <w:proofErr w:type="spellStart"/>
      <w:r w:rsidR="00900142">
        <w:rPr>
          <w:rFonts w:ascii="Comic Sans MS" w:hAnsi="Comic Sans MS"/>
          <w:sz w:val="28"/>
          <w:lang w:val="fi-FI"/>
        </w:rPr>
        <w:t>Aigeukselle</w:t>
      </w:r>
      <w:proofErr w:type="spellEnd"/>
      <w:r w:rsidR="00900142">
        <w:rPr>
          <w:rFonts w:ascii="Comic Sans MS" w:hAnsi="Comic Sans MS"/>
          <w:sz w:val="28"/>
          <w:lang w:val="fi-FI"/>
        </w:rPr>
        <w:t xml:space="preserve"> lapsia, jos tämä suojelisi </w:t>
      </w:r>
      <w:proofErr w:type="gramStart"/>
      <w:r w:rsidR="00900142">
        <w:rPr>
          <w:rFonts w:ascii="Comic Sans MS" w:hAnsi="Comic Sans MS"/>
          <w:sz w:val="28"/>
          <w:lang w:val="fi-FI"/>
        </w:rPr>
        <w:t>häntä  Ateenassa</w:t>
      </w:r>
      <w:proofErr w:type="gramEnd"/>
      <w:r w:rsidR="00900142">
        <w:rPr>
          <w:rFonts w:ascii="Comic Sans MS" w:hAnsi="Comic Sans MS"/>
          <w:sz w:val="28"/>
          <w:lang w:val="fi-FI"/>
        </w:rPr>
        <w:t xml:space="preserve">. Heillä oli </w:t>
      </w:r>
      <w:proofErr w:type="spellStart"/>
      <w:r w:rsidR="00900142">
        <w:rPr>
          <w:rFonts w:ascii="Comic Sans MS" w:hAnsi="Comic Sans MS"/>
          <w:sz w:val="28"/>
          <w:lang w:val="fi-FI"/>
        </w:rPr>
        <w:t>Medos-</w:t>
      </w:r>
      <w:proofErr w:type="spellEnd"/>
      <w:r w:rsidR="00900142">
        <w:rPr>
          <w:rFonts w:ascii="Comic Sans MS" w:hAnsi="Comic Sans MS"/>
          <w:sz w:val="28"/>
          <w:lang w:val="fi-FI"/>
        </w:rPr>
        <w:t xml:space="preserve"> niminen poika, jonka </w:t>
      </w:r>
      <w:proofErr w:type="spellStart"/>
      <w:r w:rsidR="00900142">
        <w:rPr>
          <w:rFonts w:ascii="Comic Sans MS" w:hAnsi="Comic Sans MS"/>
          <w:sz w:val="28"/>
          <w:lang w:val="fi-FI"/>
        </w:rPr>
        <w:t>Medeia</w:t>
      </w:r>
      <w:proofErr w:type="spellEnd"/>
      <w:r w:rsidR="00900142">
        <w:rPr>
          <w:rFonts w:ascii="Comic Sans MS" w:hAnsi="Comic Sans MS"/>
          <w:sz w:val="28"/>
          <w:lang w:val="fi-FI"/>
        </w:rPr>
        <w:t xml:space="preserve"> toivoi </w:t>
      </w:r>
      <w:r w:rsidR="004E033D">
        <w:rPr>
          <w:rFonts w:ascii="Comic Sans MS" w:hAnsi="Comic Sans MS"/>
          <w:sz w:val="28"/>
          <w:lang w:val="fi-FI"/>
        </w:rPr>
        <w:t xml:space="preserve">näkevänsä Ateenan kuninkaana. Vain </w:t>
      </w:r>
      <w:proofErr w:type="spellStart"/>
      <w:r w:rsidR="004E033D">
        <w:rPr>
          <w:rFonts w:ascii="Comic Sans MS" w:hAnsi="Comic Sans MS"/>
          <w:sz w:val="28"/>
          <w:lang w:val="fi-FI"/>
        </w:rPr>
        <w:t>Medeia</w:t>
      </w:r>
      <w:proofErr w:type="spellEnd"/>
      <w:r w:rsidR="004E033D">
        <w:rPr>
          <w:rFonts w:ascii="Comic Sans MS" w:hAnsi="Comic Sans MS"/>
          <w:sz w:val="28"/>
          <w:lang w:val="fi-FI"/>
        </w:rPr>
        <w:t xml:space="preserve"> tunnisti </w:t>
      </w:r>
      <w:proofErr w:type="spellStart"/>
      <w:r w:rsidR="004E033D">
        <w:rPr>
          <w:rFonts w:ascii="Comic Sans MS" w:hAnsi="Comic Sans MS"/>
          <w:sz w:val="28"/>
          <w:lang w:val="fi-FI"/>
        </w:rPr>
        <w:t>Theseuksen</w:t>
      </w:r>
      <w:proofErr w:type="spellEnd"/>
      <w:r w:rsidR="004E033D">
        <w:rPr>
          <w:rFonts w:ascii="Comic Sans MS" w:hAnsi="Comic Sans MS"/>
          <w:sz w:val="28"/>
          <w:lang w:val="fi-FI"/>
        </w:rPr>
        <w:t xml:space="preserve"> siksi pojaksi, jonka </w:t>
      </w:r>
      <w:proofErr w:type="spellStart"/>
      <w:r w:rsidR="004E033D">
        <w:rPr>
          <w:rFonts w:ascii="Comic Sans MS" w:hAnsi="Comic Sans MS"/>
          <w:sz w:val="28"/>
          <w:lang w:val="fi-FI"/>
        </w:rPr>
        <w:t>Aigeus</w:t>
      </w:r>
      <w:proofErr w:type="spellEnd"/>
      <w:r w:rsidR="004E033D">
        <w:rPr>
          <w:rFonts w:ascii="Comic Sans MS" w:hAnsi="Comic Sans MS"/>
          <w:sz w:val="28"/>
          <w:lang w:val="fi-FI"/>
        </w:rPr>
        <w:t xml:space="preserve"> oli </w:t>
      </w:r>
      <w:proofErr w:type="gramStart"/>
      <w:r w:rsidR="004E033D">
        <w:rPr>
          <w:rFonts w:ascii="Comic Sans MS" w:hAnsi="Comic Sans MS"/>
          <w:sz w:val="28"/>
          <w:lang w:val="fi-FI"/>
        </w:rPr>
        <w:t>kerran  kertonut</w:t>
      </w:r>
      <w:proofErr w:type="gramEnd"/>
      <w:r w:rsidR="004E033D">
        <w:rPr>
          <w:rFonts w:ascii="Comic Sans MS" w:hAnsi="Comic Sans MS"/>
          <w:sz w:val="28"/>
          <w:lang w:val="fi-FI"/>
        </w:rPr>
        <w:t xml:space="preserve"> hänelle </w:t>
      </w:r>
      <w:r w:rsidR="00E14606">
        <w:rPr>
          <w:rFonts w:ascii="Comic Sans MS" w:hAnsi="Comic Sans MS"/>
          <w:sz w:val="28"/>
          <w:lang w:val="fi-FI"/>
        </w:rPr>
        <w:t xml:space="preserve">saapuvan jonain päivänä Ateenaan kuninkaallisena perijänä, mutta </w:t>
      </w:r>
      <w:proofErr w:type="spellStart"/>
      <w:r w:rsidR="00E14606">
        <w:rPr>
          <w:rFonts w:ascii="Comic Sans MS" w:hAnsi="Comic Sans MS"/>
          <w:sz w:val="28"/>
          <w:lang w:val="fi-FI"/>
        </w:rPr>
        <w:t>Medeia</w:t>
      </w:r>
      <w:proofErr w:type="spellEnd"/>
      <w:r w:rsidR="00E14606">
        <w:rPr>
          <w:rFonts w:ascii="Comic Sans MS" w:hAnsi="Comic Sans MS"/>
          <w:sz w:val="28"/>
          <w:lang w:val="fi-FI"/>
        </w:rPr>
        <w:t xml:space="preserve"> piti tiedon omanaan. </w:t>
      </w:r>
      <w:proofErr w:type="spellStart"/>
      <w:r w:rsidR="00E14606">
        <w:rPr>
          <w:rFonts w:ascii="Comic Sans MS" w:hAnsi="Comic Sans MS"/>
          <w:sz w:val="28"/>
          <w:lang w:val="fi-FI"/>
        </w:rPr>
        <w:t>Aigeus</w:t>
      </w:r>
      <w:proofErr w:type="spellEnd"/>
      <w:r w:rsidR="00E14606">
        <w:rPr>
          <w:rFonts w:ascii="Comic Sans MS" w:hAnsi="Comic Sans MS"/>
          <w:sz w:val="28"/>
          <w:lang w:val="fi-FI"/>
        </w:rPr>
        <w:t xml:space="preserve"> järjesti hienot juhlat uudelle sankarille, </w:t>
      </w:r>
      <w:proofErr w:type="gramStart"/>
      <w:r w:rsidR="00E14606">
        <w:rPr>
          <w:rFonts w:ascii="Comic Sans MS" w:hAnsi="Comic Sans MS"/>
          <w:sz w:val="28"/>
          <w:lang w:val="fi-FI"/>
        </w:rPr>
        <w:t>jonka  urotyöt</w:t>
      </w:r>
      <w:proofErr w:type="gramEnd"/>
      <w:r w:rsidR="00E14606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E14606">
        <w:rPr>
          <w:rFonts w:ascii="Comic Sans MS" w:hAnsi="Comic Sans MS"/>
          <w:sz w:val="28"/>
          <w:lang w:val="fi-FI"/>
        </w:rPr>
        <w:t>Troizenin</w:t>
      </w:r>
      <w:proofErr w:type="spellEnd"/>
      <w:r w:rsidR="00E14606">
        <w:rPr>
          <w:rFonts w:ascii="Comic Sans MS" w:hAnsi="Comic Sans MS"/>
          <w:sz w:val="28"/>
          <w:lang w:val="fi-FI"/>
        </w:rPr>
        <w:t xml:space="preserve"> tien varrelta</w:t>
      </w:r>
      <w:r w:rsidR="00A64307">
        <w:rPr>
          <w:rFonts w:ascii="Comic Sans MS" w:hAnsi="Comic Sans MS"/>
          <w:sz w:val="28"/>
          <w:lang w:val="fi-FI"/>
        </w:rPr>
        <w:t xml:space="preserve"> olivat jo ateenalaisten juomalaulujen aiheina; </w:t>
      </w:r>
      <w:proofErr w:type="spellStart"/>
      <w:r w:rsidR="00A64307">
        <w:rPr>
          <w:rFonts w:ascii="Comic Sans MS" w:hAnsi="Comic Sans MS"/>
          <w:sz w:val="28"/>
          <w:lang w:val="fi-FI"/>
        </w:rPr>
        <w:t>Theseuksen</w:t>
      </w:r>
      <w:proofErr w:type="spellEnd"/>
      <w:r w:rsidR="00A64307">
        <w:rPr>
          <w:rFonts w:ascii="Comic Sans MS" w:hAnsi="Comic Sans MS"/>
          <w:sz w:val="28"/>
          <w:lang w:val="fi-FI"/>
        </w:rPr>
        <w:t xml:space="preserve"> oli tullut yhtä kuuluisa sankari kuin </w:t>
      </w:r>
      <w:proofErr w:type="spellStart"/>
      <w:r w:rsidR="00A64307">
        <w:rPr>
          <w:rFonts w:ascii="Comic Sans MS" w:hAnsi="Comic Sans MS"/>
          <w:sz w:val="28"/>
          <w:lang w:val="fi-FI"/>
        </w:rPr>
        <w:t>Herakles</w:t>
      </w:r>
      <w:proofErr w:type="spellEnd"/>
      <w:r w:rsidR="00A64307">
        <w:rPr>
          <w:rFonts w:ascii="Comic Sans MS" w:hAnsi="Comic Sans MS"/>
          <w:sz w:val="28"/>
          <w:lang w:val="fi-FI"/>
        </w:rPr>
        <w:t xml:space="preserve"> oli. </w:t>
      </w:r>
    </w:p>
    <w:p w:rsidR="00A64307" w:rsidRDefault="00A64307" w:rsidP="00E77CFD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923627" cy="469127"/>
            <wp:effectExtent l="19050" t="0" r="923" b="0"/>
            <wp:docPr id="8" name="Kuva 8" descr="C:\Program Files (x86)\Microsoft Office\MEDIA\OFFICE12\Lines\BD2132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26_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6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307" w:rsidRPr="00E77CFD" w:rsidRDefault="00A64307" w:rsidP="00E77CFD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Medeia</w:t>
      </w:r>
      <w:proofErr w:type="spellEnd"/>
      <w:r>
        <w:rPr>
          <w:rFonts w:ascii="Comic Sans MS" w:hAnsi="Comic Sans MS"/>
          <w:sz w:val="28"/>
          <w:lang w:val="fi-FI"/>
        </w:rPr>
        <w:t xml:space="preserve"> sai kuitenkin </w:t>
      </w:r>
      <w:proofErr w:type="spellStart"/>
      <w:r>
        <w:rPr>
          <w:rFonts w:ascii="Comic Sans MS" w:hAnsi="Comic Sans MS"/>
          <w:sz w:val="28"/>
          <w:lang w:val="fi-FI"/>
        </w:rPr>
        <w:t>Aigeuksen</w:t>
      </w:r>
      <w:proofErr w:type="spellEnd"/>
      <w:r>
        <w:rPr>
          <w:rFonts w:ascii="Comic Sans MS" w:hAnsi="Comic Sans MS"/>
          <w:sz w:val="28"/>
          <w:lang w:val="fi-FI"/>
        </w:rPr>
        <w:t xml:space="preserve"> </w:t>
      </w:r>
      <w:proofErr w:type="gramStart"/>
      <w:r>
        <w:rPr>
          <w:rFonts w:ascii="Comic Sans MS" w:hAnsi="Comic Sans MS"/>
          <w:sz w:val="28"/>
          <w:lang w:val="fi-FI"/>
        </w:rPr>
        <w:t>vakuuttumaan ,</w:t>
      </w:r>
      <w:proofErr w:type="gramEnd"/>
      <w:r>
        <w:rPr>
          <w:rFonts w:ascii="Comic Sans MS" w:hAnsi="Comic Sans MS"/>
          <w:sz w:val="28"/>
          <w:lang w:val="fi-FI"/>
        </w:rPr>
        <w:t xml:space="preserve"> että Theseus oli todellisuudessa vihollinen</w:t>
      </w:r>
      <w:r w:rsidR="00235FA6">
        <w:rPr>
          <w:rFonts w:ascii="Comic Sans MS" w:hAnsi="Comic Sans MS"/>
          <w:sz w:val="28"/>
          <w:lang w:val="fi-FI"/>
        </w:rPr>
        <w:t xml:space="preserve">, joka oli saapunut syrjäyttämään kuninkaan; he lähettivät hänet surmaamaan Marathonin härkää, jonka </w:t>
      </w:r>
      <w:proofErr w:type="spellStart"/>
      <w:r w:rsidR="00235FA6">
        <w:rPr>
          <w:rFonts w:ascii="Comic Sans MS" w:hAnsi="Comic Sans MS"/>
          <w:sz w:val="28"/>
          <w:lang w:val="fi-FI"/>
        </w:rPr>
        <w:t>Herakles</w:t>
      </w:r>
      <w:proofErr w:type="spellEnd"/>
      <w:r w:rsidR="00235FA6">
        <w:rPr>
          <w:rFonts w:ascii="Comic Sans MS" w:hAnsi="Comic Sans MS"/>
          <w:sz w:val="28"/>
          <w:lang w:val="fi-FI"/>
        </w:rPr>
        <w:t xml:space="preserve"> oli yhtenä urotyönään tuonut vuosia aikaisemmin Kreetalta. </w:t>
      </w:r>
      <w:proofErr w:type="spellStart"/>
      <w:r w:rsidR="00235FA6">
        <w:rPr>
          <w:rFonts w:ascii="Comic Sans MS" w:hAnsi="Comic Sans MS"/>
          <w:sz w:val="28"/>
          <w:lang w:val="fi-FI"/>
        </w:rPr>
        <w:t>Medeia</w:t>
      </w:r>
      <w:proofErr w:type="spellEnd"/>
      <w:r w:rsidR="00235FA6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235FA6">
        <w:rPr>
          <w:rFonts w:ascii="Comic Sans MS" w:hAnsi="Comic Sans MS"/>
          <w:sz w:val="28"/>
          <w:lang w:val="fi-FI"/>
        </w:rPr>
        <w:t>Aigeus</w:t>
      </w:r>
      <w:proofErr w:type="spellEnd"/>
      <w:r w:rsidR="00235FA6">
        <w:rPr>
          <w:rFonts w:ascii="Comic Sans MS" w:hAnsi="Comic Sans MS"/>
          <w:sz w:val="28"/>
          <w:lang w:val="fi-FI"/>
        </w:rPr>
        <w:t xml:space="preserve"> tiesivät, että Theseus voisi saada </w:t>
      </w:r>
      <w:r w:rsidR="00291D6C">
        <w:rPr>
          <w:rFonts w:ascii="Comic Sans MS" w:hAnsi="Comic Sans MS"/>
          <w:sz w:val="28"/>
          <w:lang w:val="fi-FI"/>
        </w:rPr>
        <w:t xml:space="preserve">surmansa, mutta sankarina hän ei voisi saada surmansa, mutta sankarina hän ei </w:t>
      </w:r>
      <w:proofErr w:type="gramStart"/>
      <w:r w:rsidR="00291D6C">
        <w:rPr>
          <w:rFonts w:ascii="Comic Sans MS" w:hAnsi="Comic Sans MS"/>
          <w:sz w:val="28"/>
          <w:lang w:val="fi-FI"/>
        </w:rPr>
        <w:t xml:space="preserve">voisi </w:t>
      </w:r>
      <w:r w:rsidR="00A274E8">
        <w:rPr>
          <w:rFonts w:ascii="Comic Sans MS" w:hAnsi="Comic Sans MS"/>
          <w:sz w:val="28"/>
          <w:lang w:val="fi-FI"/>
        </w:rPr>
        <w:t xml:space="preserve"> kieltäytyäkään</w:t>
      </w:r>
      <w:proofErr w:type="gramEnd"/>
      <w:r w:rsidR="00A274E8">
        <w:rPr>
          <w:rFonts w:ascii="Comic Sans MS" w:hAnsi="Comic Sans MS"/>
          <w:sz w:val="28"/>
          <w:lang w:val="fi-FI"/>
        </w:rPr>
        <w:t xml:space="preserve"> haasteesta. Theseus vangitsi härän Marathonin tasangolla ja toi sen elävänä riemusaatossa kaupunkiin todistaakseen sitten sankarillisuutensa Ateenan kansalle; hän lahjoitti härän </w:t>
      </w:r>
      <w:proofErr w:type="spellStart"/>
      <w:r w:rsidR="00A274E8">
        <w:rPr>
          <w:rFonts w:ascii="Comic Sans MS" w:hAnsi="Comic Sans MS"/>
          <w:sz w:val="28"/>
          <w:lang w:val="fi-FI"/>
        </w:rPr>
        <w:t>Aigeukselle</w:t>
      </w:r>
      <w:proofErr w:type="spellEnd"/>
      <w:r w:rsidR="00A274E8">
        <w:rPr>
          <w:rFonts w:ascii="Comic Sans MS" w:hAnsi="Comic Sans MS"/>
          <w:sz w:val="28"/>
          <w:lang w:val="fi-FI"/>
        </w:rPr>
        <w:t xml:space="preserve"> uhrattavaksi</w:t>
      </w:r>
      <w:r w:rsidR="00A35C1F">
        <w:rPr>
          <w:rFonts w:ascii="Comic Sans MS" w:hAnsi="Comic Sans MS"/>
          <w:sz w:val="28"/>
          <w:lang w:val="fi-FI"/>
        </w:rPr>
        <w:t xml:space="preserve">. Saman </w:t>
      </w:r>
      <w:proofErr w:type="gramStart"/>
      <w:r w:rsidR="00A35C1F">
        <w:rPr>
          <w:rFonts w:ascii="Comic Sans MS" w:hAnsi="Comic Sans MS"/>
          <w:sz w:val="28"/>
          <w:lang w:val="fi-FI"/>
        </w:rPr>
        <w:t>illan  juhlissa</w:t>
      </w:r>
      <w:proofErr w:type="gramEnd"/>
      <w:r w:rsidR="00A35C1F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A35C1F">
        <w:rPr>
          <w:rFonts w:ascii="Comic Sans MS" w:hAnsi="Comic Sans MS"/>
          <w:sz w:val="28"/>
          <w:lang w:val="fi-FI"/>
        </w:rPr>
        <w:t>Medeia</w:t>
      </w:r>
      <w:proofErr w:type="spellEnd"/>
      <w:r w:rsidR="00A35C1F">
        <w:rPr>
          <w:rFonts w:ascii="Comic Sans MS" w:hAnsi="Comic Sans MS"/>
          <w:sz w:val="28"/>
          <w:lang w:val="fi-FI"/>
        </w:rPr>
        <w:t xml:space="preserve"> sujautti myrkkyä sankarin maljaan; juuri kun Theseus oli juomaisillaan siitä, </w:t>
      </w:r>
      <w:proofErr w:type="spellStart"/>
      <w:r w:rsidR="00A35C1F">
        <w:rPr>
          <w:rFonts w:ascii="Comic Sans MS" w:hAnsi="Comic Sans MS"/>
          <w:sz w:val="28"/>
          <w:lang w:val="fi-FI"/>
        </w:rPr>
        <w:t>Aigeus</w:t>
      </w:r>
      <w:proofErr w:type="spellEnd"/>
      <w:r w:rsidR="00A35C1F">
        <w:rPr>
          <w:rFonts w:ascii="Comic Sans MS" w:hAnsi="Comic Sans MS"/>
          <w:sz w:val="28"/>
          <w:lang w:val="fi-FI"/>
        </w:rPr>
        <w:t xml:space="preserve"> huomasi norsunluunkahvaisen miekan riippuvan </w:t>
      </w:r>
      <w:proofErr w:type="spellStart"/>
      <w:r w:rsidR="00A35C1F">
        <w:rPr>
          <w:rFonts w:ascii="Comic Sans MS" w:hAnsi="Comic Sans MS"/>
          <w:sz w:val="28"/>
          <w:lang w:val="fi-FI"/>
        </w:rPr>
        <w:t>Theseuksen</w:t>
      </w:r>
      <w:proofErr w:type="spellEnd"/>
      <w:r w:rsidR="00A35C1F">
        <w:rPr>
          <w:rFonts w:ascii="Comic Sans MS" w:hAnsi="Comic Sans MS"/>
          <w:sz w:val="28"/>
          <w:lang w:val="fi-FI"/>
        </w:rPr>
        <w:t xml:space="preserve"> kupeella ja sivalsi myrkkymaljan tämän käsistä. </w:t>
      </w:r>
      <w:r w:rsidR="00693F8A">
        <w:rPr>
          <w:rFonts w:ascii="Comic Sans MS" w:hAnsi="Comic Sans MS"/>
          <w:sz w:val="28"/>
          <w:lang w:val="fi-FI"/>
        </w:rPr>
        <w:t xml:space="preserve">Theseus otettiin vastaan Ateenan uutena prinssinä ja kansa riemuitsi, </w:t>
      </w:r>
      <w:proofErr w:type="gramStart"/>
      <w:r w:rsidR="00693F8A">
        <w:rPr>
          <w:rFonts w:ascii="Comic Sans MS" w:hAnsi="Comic Sans MS"/>
          <w:sz w:val="28"/>
          <w:lang w:val="fi-FI"/>
        </w:rPr>
        <w:t>että  niin</w:t>
      </w:r>
      <w:proofErr w:type="gramEnd"/>
      <w:r w:rsidR="00693F8A">
        <w:rPr>
          <w:rFonts w:ascii="Comic Sans MS" w:hAnsi="Comic Sans MS"/>
          <w:sz w:val="28"/>
          <w:lang w:val="fi-FI"/>
        </w:rPr>
        <w:t xml:space="preserve"> rohkeasta ja komeasta sankarista tulisi yhtenä päivänä heidän kuninkaansa. </w:t>
      </w:r>
    </w:p>
    <w:sectPr w:rsidR="00A64307" w:rsidRPr="00E77CF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E8" w:rsidRDefault="00A274E8" w:rsidP="00193C22">
      <w:pPr>
        <w:spacing w:after="0" w:line="240" w:lineRule="auto"/>
      </w:pPr>
      <w:r>
        <w:separator/>
      </w:r>
    </w:p>
  </w:endnote>
  <w:endnote w:type="continuationSeparator" w:id="0">
    <w:p w:rsidR="00A274E8" w:rsidRDefault="00A274E8" w:rsidP="0019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E8" w:rsidRDefault="00A274E8" w:rsidP="00193C22">
      <w:pPr>
        <w:spacing w:after="0" w:line="240" w:lineRule="auto"/>
      </w:pPr>
      <w:r>
        <w:separator/>
      </w:r>
    </w:p>
  </w:footnote>
  <w:footnote w:type="continuationSeparator" w:id="0">
    <w:p w:rsidR="00A274E8" w:rsidRDefault="00A274E8" w:rsidP="0019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116"/>
      <w:docPartObj>
        <w:docPartGallery w:val="Page Numbers (Top of Page)"/>
        <w:docPartUnique/>
      </w:docPartObj>
    </w:sdtPr>
    <w:sdtContent>
      <w:p w:rsidR="00A274E8" w:rsidRDefault="00A274E8">
        <w:pPr>
          <w:pStyle w:val="Yltunniste"/>
          <w:jc w:val="right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693F8A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693F8A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:rsidR="00A274E8" w:rsidRDefault="00A274E8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C22"/>
    <w:rsid w:val="00070A98"/>
    <w:rsid w:val="00172697"/>
    <w:rsid w:val="00193C22"/>
    <w:rsid w:val="001C7977"/>
    <w:rsid w:val="002038BD"/>
    <w:rsid w:val="00235FA6"/>
    <w:rsid w:val="00291D6C"/>
    <w:rsid w:val="002E4994"/>
    <w:rsid w:val="00351249"/>
    <w:rsid w:val="003A2F14"/>
    <w:rsid w:val="004C781E"/>
    <w:rsid w:val="004E033D"/>
    <w:rsid w:val="00523183"/>
    <w:rsid w:val="00693F8A"/>
    <w:rsid w:val="00761FB2"/>
    <w:rsid w:val="007C5692"/>
    <w:rsid w:val="007D1C46"/>
    <w:rsid w:val="007E5629"/>
    <w:rsid w:val="0081773D"/>
    <w:rsid w:val="008C628A"/>
    <w:rsid w:val="008D61C9"/>
    <w:rsid w:val="00900142"/>
    <w:rsid w:val="00934848"/>
    <w:rsid w:val="00947C75"/>
    <w:rsid w:val="00A274E8"/>
    <w:rsid w:val="00A35C1F"/>
    <w:rsid w:val="00A64307"/>
    <w:rsid w:val="00A857DE"/>
    <w:rsid w:val="00AA683B"/>
    <w:rsid w:val="00AD40DA"/>
    <w:rsid w:val="00C260DA"/>
    <w:rsid w:val="00C447EA"/>
    <w:rsid w:val="00C81DD3"/>
    <w:rsid w:val="00D34EFE"/>
    <w:rsid w:val="00E14606"/>
    <w:rsid w:val="00E77CFD"/>
    <w:rsid w:val="00EB4002"/>
    <w:rsid w:val="00F71633"/>
    <w:rsid w:val="00F8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9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93C22"/>
  </w:style>
  <w:style w:type="paragraph" w:styleId="Alatunniste">
    <w:name w:val="footer"/>
    <w:basedOn w:val="Normaali"/>
    <w:link w:val="AlatunnisteChar"/>
    <w:uiPriority w:val="99"/>
    <w:semiHidden/>
    <w:unhideWhenUsed/>
    <w:rsid w:val="00193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193C22"/>
  </w:style>
  <w:style w:type="paragraph" w:styleId="Otsikko">
    <w:name w:val="Title"/>
    <w:basedOn w:val="Normaali"/>
    <w:next w:val="Normaali"/>
    <w:link w:val="OtsikkoChar"/>
    <w:uiPriority w:val="10"/>
    <w:qFormat/>
    <w:rsid w:val="00193C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93C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3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4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2020-04-15T04:57:00Z</dcterms:created>
  <dcterms:modified xsi:type="dcterms:W3CDTF">2020-04-15T04:57:00Z</dcterms:modified>
</cp:coreProperties>
</file>