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6F" w:rsidRDefault="00D0396E" w:rsidP="00D0396E">
      <w:pPr>
        <w:pStyle w:val="Otsikko"/>
      </w:pPr>
      <w:r>
        <w:t xml:space="preserve">PALLAS ATHENE-MIES </w:t>
      </w:r>
    </w:p>
    <w:p w:rsidR="00A83034" w:rsidRDefault="00A83034" w:rsidP="00A83034">
      <w:pPr>
        <w:rPr>
          <w:rFonts w:ascii="Comic Sans MS" w:hAnsi="Comic Sans MS"/>
          <w:sz w:val="28"/>
          <w:lang w:val="fi-FI"/>
        </w:rPr>
      </w:pPr>
      <w:r w:rsidRPr="00A83034">
        <w:rPr>
          <w:rFonts w:ascii="Comic Sans MS" w:hAnsi="Comic Sans MS"/>
          <w:sz w:val="28"/>
          <w:lang w:val="fi-FI"/>
        </w:rPr>
        <w:t xml:space="preserve">Pallas </w:t>
      </w:r>
      <w:proofErr w:type="spellStart"/>
      <w:r w:rsidRPr="00A83034">
        <w:rPr>
          <w:rFonts w:ascii="Comic Sans MS" w:hAnsi="Comic Sans MS"/>
          <w:sz w:val="28"/>
          <w:lang w:val="fi-FI"/>
        </w:rPr>
        <w:t>Athene-jumalattaren</w:t>
      </w:r>
      <w:proofErr w:type="spellEnd"/>
      <w:r w:rsidRPr="00A83034">
        <w:rPr>
          <w:rFonts w:ascii="Comic Sans MS" w:hAnsi="Comic Sans MS"/>
          <w:sz w:val="28"/>
          <w:lang w:val="fi-FI"/>
        </w:rPr>
        <w:t xml:space="preserve"> ilmentäminen luonnistuu hyvin m</w:t>
      </w:r>
      <w:r>
        <w:rPr>
          <w:rFonts w:ascii="Comic Sans MS" w:hAnsi="Comic Sans MS"/>
          <w:sz w:val="28"/>
          <w:lang w:val="fi-FI"/>
        </w:rPr>
        <w:t xml:space="preserve">yös miehille, koska naisjuuristaan huolimatta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on varsin maskuliininen arkkityyppi. Pallas </w:t>
      </w:r>
      <w:proofErr w:type="spellStart"/>
      <w:r>
        <w:rPr>
          <w:rFonts w:ascii="Comic Sans MS" w:hAnsi="Comic Sans MS"/>
          <w:sz w:val="28"/>
          <w:lang w:val="fi-FI"/>
        </w:rPr>
        <w:t>Athene-pojan</w:t>
      </w:r>
      <w:proofErr w:type="spellEnd"/>
      <w:r>
        <w:rPr>
          <w:rFonts w:ascii="Comic Sans MS" w:hAnsi="Comic Sans MS"/>
          <w:sz w:val="28"/>
          <w:lang w:val="fi-FI"/>
        </w:rPr>
        <w:t xml:space="preserve"> tunnistaa hyvin esimerkiksi</w:t>
      </w:r>
      <w:r w:rsidR="00C25AF0">
        <w:rPr>
          <w:rFonts w:ascii="Comic Sans MS" w:hAnsi="Comic Sans MS"/>
          <w:sz w:val="28"/>
          <w:lang w:val="fi-FI"/>
        </w:rPr>
        <w:t xml:space="preserve"> siitä, että hän viihtyy koulussa ja pitää opiskelusta. Apollon-pojasta </w:t>
      </w:r>
      <w:proofErr w:type="spellStart"/>
      <w:r w:rsidR="00C25AF0">
        <w:rPr>
          <w:rFonts w:ascii="Comic Sans MS" w:hAnsi="Comic Sans MS"/>
          <w:sz w:val="28"/>
          <w:lang w:val="fi-FI"/>
        </w:rPr>
        <w:t>Athene-poika</w:t>
      </w:r>
      <w:proofErr w:type="spellEnd"/>
      <w:r w:rsidR="00C25AF0">
        <w:rPr>
          <w:rFonts w:ascii="Comic Sans MS" w:hAnsi="Comic Sans MS"/>
          <w:sz w:val="28"/>
          <w:lang w:val="fi-FI"/>
        </w:rPr>
        <w:t xml:space="preserve"> eroaa parhaiten siinä, että hän ei ole samassa määrin kiinnostunut taiteista ja kulttuurista kuin Apollonin edustaja. </w:t>
      </w:r>
    </w:p>
    <w:p w:rsidR="00C25AF0" w:rsidRDefault="00C25AF0" w:rsidP="00A8303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48" w:rsidRDefault="00457C48" w:rsidP="00A8303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Athene-poika</w:t>
      </w:r>
      <w:proofErr w:type="spellEnd"/>
      <w:r>
        <w:rPr>
          <w:rFonts w:ascii="Comic Sans MS" w:hAnsi="Comic Sans MS"/>
          <w:sz w:val="28"/>
          <w:lang w:val="fi-FI"/>
        </w:rPr>
        <w:t xml:space="preserve"> saattaa olla suoranainen lukutoukka, joka viihtyy hyvin omassa seurassaan. Tiedonhalu ja erikoistuminen jollekin tietylle sektorille </w:t>
      </w:r>
      <w:proofErr w:type="gramStart"/>
      <w:r>
        <w:rPr>
          <w:rFonts w:ascii="Comic Sans MS" w:hAnsi="Comic Sans MS"/>
          <w:sz w:val="28"/>
          <w:lang w:val="fi-FI"/>
        </w:rPr>
        <w:t>on</w:t>
      </w:r>
      <w:proofErr w:type="gramEnd"/>
      <w:r>
        <w:rPr>
          <w:rFonts w:ascii="Comic Sans MS" w:hAnsi="Comic Sans MS"/>
          <w:sz w:val="28"/>
          <w:lang w:val="fi-FI"/>
        </w:rPr>
        <w:t xml:space="preserve"> hänelle varsin </w:t>
      </w:r>
      <w:r w:rsidRPr="00457C48">
        <w:rPr>
          <w:rFonts w:ascii="Comic Sans MS" w:hAnsi="Comic Sans MS"/>
          <w:sz w:val="28"/>
          <w:highlight w:val="yellow"/>
          <w:lang w:val="fi-FI"/>
        </w:rPr>
        <w:t>&gt;&gt; lajityypillistä &gt;&gt;.</w:t>
      </w:r>
      <w:r>
        <w:rPr>
          <w:rFonts w:ascii="Comic Sans MS" w:hAnsi="Comic Sans MS"/>
          <w:sz w:val="28"/>
          <w:lang w:val="fi-FI"/>
        </w:rPr>
        <w:t xml:space="preserve"> Sittemmin elämässään </w:t>
      </w:r>
      <w:r w:rsidR="00655039">
        <w:rPr>
          <w:rFonts w:ascii="Comic Sans MS" w:hAnsi="Comic Sans MS"/>
          <w:sz w:val="28"/>
          <w:lang w:val="fi-FI"/>
        </w:rPr>
        <w:t xml:space="preserve">Pallas </w:t>
      </w:r>
      <w:proofErr w:type="spellStart"/>
      <w:r w:rsidR="00655039">
        <w:rPr>
          <w:rFonts w:ascii="Comic Sans MS" w:hAnsi="Comic Sans MS"/>
          <w:sz w:val="28"/>
          <w:lang w:val="fi-FI"/>
        </w:rPr>
        <w:t>Athene-mies</w:t>
      </w:r>
      <w:proofErr w:type="spellEnd"/>
      <w:r w:rsidR="00655039">
        <w:rPr>
          <w:rFonts w:ascii="Comic Sans MS" w:hAnsi="Comic Sans MS"/>
          <w:sz w:val="28"/>
          <w:lang w:val="fi-FI"/>
        </w:rPr>
        <w:t xml:space="preserve"> on pätevä ja suorituskeskeinen, mutta pääjohtajaksi asti </w:t>
      </w:r>
      <w:proofErr w:type="spellStart"/>
      <w:r w:rsidR="00655039">
        <w:rPr>
          <w:rFonts w:ascii="Comic Sans MS" w:hAnsi="Comic Sans MS"/>
          <w:sz w:val="28"/>
          <w:lang w:val="fi-FI"/>
        </w:rPr>
        <w:t>hänestäei</w:t>
      </w:r>
      <w:proofErr w:type="spellEnd"/>
      <w:r w:rsidR="00655039">
        <w:rPr>
          <w:rFonts w:ascii="Comic Sans MS" w:hAnsi="Comic Sans MS"/>
          <w:sz w:val="28"/>
          <w:lang w:val="fi-FI"/>
        </w:rPr>
        <w:t xml:space="preserve"> yleensä ole, ellei myös Zeus-</w:t>
      </w:r>
      <w:proofErr w:type="gramStart"/>
      <w:r w:rsidR="00655039">
        <w:rPr>
          <w:rFonts w:ascii="Comic Sans MS" w:hAnsi="Comic Sans MS"/>
          <w:sz w:val="28"/>
          <w:lang w:val="fi-FI"/>
        </w:rPr>
        <w:t>arkkityyppi   istu</w:t>
      </w:r>
      <w:proofErr w:type="gramEnd"/>
      <w:r w:rsidR="00655039">
        <w:rPr>
          <w:rFonts w:ascii="Comic Sans MS" w:hAnsi="Comic Sans MS"/>
          <w:sz w:val="28"/>
          <w:lang w:val="fi-FI"/>
        </w:rPr>
        <w:t xml:space="preserve"> hänessä vahvasti. Nyky-yhteiskunnassa </w:t>
      </w:r>
      <w:proofErr w:type="gramStart"/>
      <w:r w:rsidR="00655039">
        <w:rPr>
          <w:rFonts w:ascii="Comic Sans MS" w:hAnsi="Comic Sans MS"/>
          <w:sz w:val="28"/>
          <w:lang w:val="fi-FI"/>
        </w:rPr>
        <w:t>hän  toimii</w:t>
      </w:r>
      <w:proofErr w:type="gramEnd"/>
      <w:r w:rsidR="00655039">
        <w:rPr>
          <w:rFonts w:ascii="Comic Sans MS" w:hAnsi="Comic Sans MS"/>
          <w:sz w:val="28"/>
          <w:lang w:val="fi-FI"/>
        </w:rPr>
        <w:t xml:space="preserve"> usein joko konsulttina tai </w:t>
      </w:r>
      <w:r w:rsidR="00F34370">
        <w:rPr>
          <w:rFonts w:ascii="Comic Sans MS" w:hAnsi="Comic Sans MS"/>
          <w:sz w:val="28"/>
          <w:lang w:val="fi-FI"/>
        </w:rPr>
        <w:t>tietokone-eksperttinä</w:t>
      </w:r>
      <w:r w:rsidR="00655039">
        <w:rPr>
          <w:rFonts w:ascii="Comic Sans MS" w:hAnsi="Comic Sans MS"/>
          <w:sz w:val="28"/>
          <w:lang w:val="fi-FI"/>
        </w:rPr>
        <w:t xml:space="preserve">. </w:t>
      </w:r>
    </w:p>
    <w:p w:rsidR="00F34370" w:rsidRDefault="00F34370" w:rsidP="00A8303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E5" w:rsidRDefault="009B2FE5" w:rsidP="00A8303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Sosiaalisesti Pallas </w:t>
      </w:r>
      <w:proofErr w:type="spellStart"/>
      <w:r>
        <w:rPr>
          <w:rFonts w:ascii="Comic Sans MS" w:hAnsi="Comic Sans MS"/>
          <w:sz w:val="28"/>
          <w:lang w:val="fi-FI"/>
        </w:rPr>
        <w:t>Athene-mies</w:t>
      </w:r>
      <w:proofErr w:type="spellEnd"/>
      <w:r>
        <w:rPr>
          <w:rFonts w:ascii="Comic Sans MS" w:hAnsi="Comic Sans MS"/>
          <w:sz w:val="28"/>
          <w:lang w:val="fi-FI"/>
        </w:rPr>
        <w:t xml:space="preserve"> on itsenäinen ja riippumaton. Hänellä saattaa olla toimivia naisystävyyssuhteita, mutta ne eivät ole välttämättä </w:t>
      </w:r>
      <w:r w:rsidR="00E626E1">
        <w:rPr>
          <w:rFonts w:ascii="Comic Sans MS" w:hAnsi="Comic Sans MS"/>
          <w:sz w:val="28"/>
          <w:lang w:val="fi-FI"/>
        </w:rPr>
        <w:t xml:space="preserve">kovin intiimejä. Mikäli kumppani löytyy, tämä on mitä ilmeisimmin saman alan edustaja ja miehen tavoin ammatti- ja työkeskeinen. </w:t>
      </w:r>
      <w:proofErr w:type="gramStart"/>
      <w:r w:rsidR="00E626E1">
        <w:rPr>
          <w:rFonts w:ascii="Comic Sans MS" w:hAnsi="Comic Sans MS"/>
          <w:sz w:val="28"/>
          <w:lang w:val="fi-FI"/>
        </w:rPr>
        <w:t>Yleensä  Pallas</w:t>
      </w:r>
      <w:proofErr w:type="gramEnd"/>
      <w:r w:rsidR="00E626E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626E1">
        <w:rPr>
          <w:rFonts w:ascii="Comic Sans MS" w:hAnsi="Comic Sans MS"/>
          <w:sz w:val="28"/>
          <w:lang w:val="fi-FI"/>
        </w:rPr>
        <w:t>Athene-miehen</w:t>
      </w:r>
      <w:proofErr w:type="spellEnd"/>
      <w:r w:rsidR="00E626E1">
        <w:rPr>
          <w:rFonts w:ascii="Comic Sans MS" w:hAnsi="Comic Sans MS"/>
          <w:sz w:val="28"/>
          <w:lang w:val="fi-FI"/>
        </w:rPr>
        <w:t xml:space="preserve"> elämä </w:t>
      </w:r>
      <w:r w:rsidR="00DD0302">
        <w:rPr>
          <w:rFonts w:ascii="Comic Sans MS" w:hAnsi="Comic Sans MS"/>
          <w:sz w:val="28"/>
          <w:lang w:val="fi-FI"/>
        </w:rPr>
        <w:t xml:space="preserve">sujuu sen suurimmitta ongelmitta ja hänen elämänhallintansa on moitteetonta. </w:t>
      </w:r>
    </w:p>
    <w:p w:rsidR="00DD0302" w:rsidRDefault="00DD0302" w:rsidP="00A8303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01" w:rsidRDefault="00DF1E01" w:rsidP="00A8303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Muinaiskreikkalaisessa mytologiassa Pallas </w:t>
      </w:r>
      <w:proofErr w:type="spellStart"/>
      <w:r>
        <w:rPr>
          <w:rFonts w:ascii="Comic Sans MS" w:hAnsi="Comic Sans MS"/>
          <w:sz w:val="28"/>
          <w:lang w:val="fi-FI"/>
        </w:rPr>
        <w:t>Athene-miestä</w:t>
      </w:r>
      <w:proofErr w:type="spellEnd"/>
      <w:r>
        <w:rPr>
          <w:rFonts w:ascii="Comic Sans MS" w:hAnsi="Comic Sans MS"/>
          <w:sz w:val="28"/>
          <w:lang w:val="fi-FI"/>
        </w:rPr>
        <w:t xml:space="preserve"> edustaa ilman muuta Ateenan myyttinen kuningas </w:t>
      </w:r>
      <w:proofErr w:type="spellStart"/>
      <w:r>
        <w:rPr>
          <w:rFonts w:ascii="Comic Sans MS" w:hAnsi="Comic Sans MS"/>
          <w:sz w:val="28"/>
          <w:lang w:val="fi-FI"/>
        </w:rPr>
        <w:t>Erekthoni</w:t>
      </w:r>
      <w:r w:rsidR="00E9448E">
        <w:rPr>
          <w:rFonts w:ascii="Comic Sans MS" w:hAnsi="Comic Sans MS"/>
          <w:sz w:val="28"/>
          <w:lang w:val="fi-FI"/>
        </w:rPr>
        <w:t>os</w:t>
      </w:r>
      <w:proofErr w:type="spellEnd"/>
      <w:r w:rsidR="00E9448E">
        <w:rPr>
          <w:rFonts w:ascii="Comic Sans MS" w:hAnsi="Comic Sans MS"/>
          <w:sz w:val="28"/>
          <w:lang w:val="fi-FI"/>
        </w:rPr>
        <w:t xml:space="preserve">. Hänessä yhdistyivät sekä </w:t>
      </w:r>
      <w:proofErr w:type="spellStart"/>
      <w:r w:rsidR="00E9448E">
        <w:rPr>
          <w:rFonts w:ascii="Comic Sans MS" w:hAnsi="Comic Sans MS"/>
          <w:sz w:val="28"/>
          <w:lang w:val="fi-FI"/>
        </w:rPr>
        <w:t>Athenen</w:t>
      </w:r>
      <w:proofErr w:type="spellEnd"/>
      <w:r w:rsidR="00E9448E">
        <w:rPr>
          <w:rFonts w:ascii="Comic Sans MS" w:hAnsi="Comic Sans MS"/>
          <w:sz w:val="28"/>
          <w:lang w:val="fi-FI"/>
        </w:rPr>
        <w:t xml:space="preserve"> että </w:t>
      </w:r>
      <w:proofErr w:type="spellStart"/>
      <w:r w:rsidR="00E9448E">
        <w:rPr>
          <w:rFonts w:ascii="Comic Sans MS" w:hAnsi="Comic Sans MS"/>
          <w:sz w:val="28"/>
          <w:lang w:val="fi-FI"/>
        </w:rPr>
        <w:t>Hefaistoksen</w:t>
      </w:r>
      <w:proofErr w:type="spellEnd"/>
      <w:r w:rsidR="00E9448E">
        <w:rPr>
          <w:rFonts w:ascii="Comic Sans MS" w:hAnsi="Comic Sans MS"/>
          <w:sz w:val="28"/>
          <w:lang w:val="fi-FI"/>
        </w:rPr>
        <w:t xml:space="preserve"> teemat, joten hän on ammattimiehistä parhain. Tämän arkkityypin edustajalla on melkoiset suorituspaineet – eikä vähiten seksuaalisesti, mihin jo hänen erektioon yhdistyvä nimensä viittaa.</w:t>
      </w:r>
    </w:p>
    <w:p w:rsidR="00E9448E" w:rsidRDefault="00E9448E" w:rsidP="00A8303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B2" w:rsidRDefault="00B16204" w:rsidP="00A8303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Pallas </w:t>
      </w:r>
      <w:proofErr w:type="spellStart"/>
      <w:r>
        <w:rPr>
          <w:rFonts w:ascii="Comic Sans MS" w:hAnsi="Comic Sans MS"/>
          <w:sz w:val="28"/>
          <w:lang w:val="fi-FI"/>
        </w:rPr>
        <w:t>Athene-miehen</w:t>
      </w:r>
      <w:proofErr w:type="spellEnd"/>
      <w:r>
        <w:rPr>
          <w:rFonts w:ascii="Comic Sans MS" w:hAnsi="Comic Sans MS"/>
          <w:sz w:val="28"/>
          <w:lang w:val="fi-FI"/>
        </w:rPr>
        <w:t xml:space="preserve"> lahjakkuuden tai kiinnostuksen kohteista on mainitsematta vielä yksi tärkeä puoli: taito kutoa ja neuloa. Ei riitä, että Pallas </w:t>
      </w:r>
      <w:proofErr w:type="spellStart"/>
      <w:r>
        <w:rPr>
          <w:rFonts w:ascii="Comic Sans MS" w:hAnsi="Comic Sans MS"/>
          <w:sz w:val="28"/>
          <w:lang w:val="fi-FI"/>
        </w:rPr>
        <w:t>Athene-mies</w:t>
      </w:r>
      <w:proofErr w:type="spellEnd"/>
      <w:r>
        <w:rPr>
          <w:rFonts w:ascii="Comic Sans MS" w:hAnsi="Comic Sans MS"/>
          <w:sz w:val="28"/>
          <w:lang w:val="fi-FI"/>
        </w:rPr>
        <w:t xml:space="preserve"> on esimerkiksi erinomainen vaatturi, vaan hänen käsistään voi syntyä mitä </w:t>
      </w:r>
      <w:r w:rsidR="00272EF5">
        <w:rPr>
          <w:rFonts w:ascii="Comic Sans MS" w:hAnsi="Comic Sans MS"/>
          <w:sz w:val="28"/>
          <w:lang w:val="fi-FI"/>
        </w:rPr>
        <w:t xml:space="preserve">hienoimpia neuleita ja taidekäsityön tuotteita. Hän saattaa olla myös miesharvinaisuus, joka vaatettaa perheen naiset. Koska kyseessä on kuitenkin naisarkkityyppi, miehisen miehen ei ole kovin helppo </w:t>
      </w:r>
      <w:proofErr w:type="gramStart"/>
      <w:r w:rsidR="00272EF5">
        <w:rPr>
          <w:rFonts w:ascii="Comic Sans MS" w:hAnsi="Comic Sans MS"/>
          <w:sz w:val="28"/>
          <w:lang w:val="fi-FI"/>
        </w:rPr>
        <w:t>paljastaa  moista</w:t>
      </w:r>
      <w:proofErr w:type="gramEnd"/>
      <w:r w:rsidR="00272EF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72EF5">
        <w:rPr>
          <w:rFonts w:ascii="Comic Sans MS" w:hAnsi="Comic Sans MS"/>
          <w:sz w:val="28"/>
          <w:lang w:val="fi-FI"/>
        </w:rPr>
        <w:t>harrastustaa</w:t>
      </w:r>
      <w:proofErr w:type="spellEnd"/>
      <w:r w:rsidR="00272EF5">
        <w:rPr>
          <w:rFonts w:ascii="Comic Sans MS" w:hAnsi="Comic Sans MS"/>
          <w:sz w:val="28"/>
          <w:lang w:val="fi-FI"/>
        </w:rPr>
        <w:t xml:space="preserve">. Poikkeuksen tekee neuletaiteilija </w:t>
      </w:r>
      <w:proofErr w:type="spellStart"/>
      <w:r w:rsidR="00272EF5">
        <w:rPr>
          <w:rFonts w:ascii="Comic Sans MS" w:hAnsi="Comic Sans MS"/>
          <w:sz w:val="28"/>
          <w:lang w:val="fi-FI"/>
        </w:rPr>
        <w:t>Kaffe</w:t>
      </w:r>
      <w:proofErr w:type="spellEnd"/>
      <w:r w:rsidR="00272EF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72EF5">
        <w:rPr>
          <w:rFonts w:ascii="Comic Sans MS" w:hAnsi="Comic Sans MS"/>
          <w:sz w:val="28"/>
          <w:lang w:val="fi-FI"/>
        </w:rPr>
        <w:t>Fasset</w:t>
      </w:r>
      <w:proofErr w:type="spellEnd"/>
      <w:r w:rsidR="00272EF5">
        <w:rPr>
          <w:rFonts w:ascii="Comic Sans MS" w:hAnsi="Comic Sans MS"/>
          <w:sz w:val="28"/>
          <w:lang w:val="fi-FI"/>
        </w:rPr>
        <w:t xml:space="preserve">, joka on maailmankuulu upeista luomuksistaan. Myös erittäin miehekäs </w:t>
      </w:r>
      <w:r w:rsidR="000B28F4">
        <w:rPr>
          <w:rFonts w:ascii="Comic Sans MS" w:hAnsi="Comic Sans MS"/>
          <w:sz w:val="28"/>
          <w:lang w:val="fi-FI"/>
        </w:rPr>
        <w:t xml:space="preserve">ohjaaja Åke Lindman on paljastanut, että hänen isänsä opetti pojat kutomaan ja että käsitöitä tehtiin kotona miesten kesken. Moinen Pallas </w:t>
      </w:r>
      <w:proofErr w:type="spellStart"/>
      <w:r w:rsidR="000B28F4">
        <w:rPr>
          <w:rFonts w:ascii="Comic Sans MS" w:hAnsi="Comic Sans MS"/>
          <w:sz w:val="28"/>
          <w:lang w:val="fi-FI"/>
        </w:rPr>
        <w:t>Athene-painotus</w:t>
      </w:r>
      <w:proofErr w:type="spellEnd"/>
      <w:r w:rsidR="000B28F4">
        <w:rPr>
          <w:rFonts w:ascii="Comic Sans MS" w:hAnsi="Comic Sans MS"/>
          <w:sz w:val="28"/>
          <w:lang w:val="fi-FI"/>
        </w:rPr>
        <w:t xml:space="preserve"> on varmasti </w:t>
      </w:r>
      <w:r w:rsidR="00BA4DCB">
        <w:rPr>
          <w:rFonts w:ascii="Comic Sans MS" w:hAnsi="Comic Sans MS"/>
          <w:sz w:val="28"/>
          <w:lang w:val="fi-FI"/>
        </w:rPr>
        <w:t xml:space="preserve">yhteydessä Lindmanin </w:t>
      </w:r>
      <w:proofErr w:type="spellStart"/>
      <w:r w:rsidR="00BA4DCB">
        <w:rPr>
          <w:rFonts w:ascii="Comic Sans MS" w:hAnsi="Comic Sans MS"/>
          <w:sz w:val="28"/>
          <w:lang w:val="fi-FI"/>
        </w:rPr>
        <w:t>stragetikykyihin</w:t>
      </w:r>
      <w:proofErr w:type="spellEnd"/>
      <w:r w:rsidR="00BA4DCB">
        <w:rPr>
          <w:rFonts w:ascii="Comic Sans MS" w:hAnsi="Comic Sans MS"/>
          <w:sz w:val="28"/>
          <w:lang w:val="fi-FI"/>
        </w:rPr>
        <w:t xml:space="preserve"> ja kokonaisuuden tajuamiseen – seikat, jotka tulevat esiin ohjaajaan tehtävistä. </w:t>
      </w:r>
    </w:p>
    <w:p w:rsidR="00D8382A" w:rsidRDefault="00D8382A" w:rsidP="00A8303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BC" w:rsidRDefault="005474BC" w:rsidP="005474BC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876800" cy="4876800"/>
            <wp:effectExtent l="19050" t="0" r="0" b="0"/>
            <wp:docPr id="6" name="Kuva 5" descr="kaffe fas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fe fass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BC" w:rsidRDefault="005474BC" w:rsidP="005474BC">
      <w:pPr>
        <w:pStyle w:val="Kuvanotsikko"/>
      </w:pPr>
      <w:r>
        <w:t xml:space="preserve">Figure </w:t>
      </w:r>
      <w:fldSimple w:instr=" SEQ Figure \* ARABIC ">
        <w:r w:rsidR="0080794F">
          <w:rPr>
            <w:noProof/>
          </w:rPr>
          <w:t>1</w:t>
        </w:r>
      </w:fldSimple>
      <w:r>
        <w:t xml:space="preserve"> </w:t>
      </w:r>
      <w:proofErr w:type="spellStart"/>
      <w:r>
        <w:t>Kaffe</w:t>
      </w:r>
      <w:proofErr w:type="spellEnd"/>
      <w:r>
        <w:t xml:space="preserve"> </w:t>
      </w:r>
      <w:proofErr w:type="spellStart"/>
      <w:r>
        <w:t>Fasset</w:t>
      </w:r>
      <w:proofErr w:type="spellEnd"/>
    </w:p>
    <w:p w:rsidR="0080794F" w:rsidRDefault="0080794F" w:rsidP="0080794F">
      <w:pPr>
        <w:keepNext/>
      </w:pPr>
      <w:r>
        <w:rPr>
          <w:noProof/>
        </w:rPr>
        <w:drawing>
          <wp:inline distT="0" distB="0" distL="0" distR="0">
            <wp:extent cx="2847975" cy="1600200"/>
            <wp:effectExtent l="19050" t="0" r="9525" b="0"/>
            <wp:docPr id="7" name="Kuva 6" descr="åke lind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ke lindm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BC" w:rsidRPr="005474BC" w:rsidRDefault="0080794F" w:rsidP="0080794F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Åke</w:t>
      </w:r>
      <w:proofErr w:type="spellEnd"/>
      <w:r>
        <w:t xml:space="preserve"> </w:t>
      </w:r>
      <w:proofErr w:type="spellStart"/>
      <w:r>
        <w:t>Lindman</w:t>
      </w:r>
      <w:proofErr w:type="spellEnd"/>
    </w:p>
    <w:p w:rsidR="00BA4DCB" w:rsidRDefault="00BA4DCB" w:rsidP="00A83034">
      <w:pPr>
        <w:rPr>
          <w:rFonts w:ascii="Comic Sans MS" w:hAnsi="Comic Sans MS"/>
          <w:sz w:val="28"/>
          <w:lang w:val="fi-FI"/>
        </w:rPr>
      </w:pPr>
    </w:p>
    <w:p w:rsidR="00655039" w:rsidRPr="00A83034" w:rsidRDefault="00655039" w:rsidP="00A83034">
      <w:pPr>
        <w:rPr>
          <w:rFonts w:ascii="Comic Sans MS" w:hAnsi="Comic Sans MS"/>
          <w:sz w:val="28"/>
          <w:lang w:val="fi-FI"/>
        </w:rPr>
      </w:pPr>
    </w:p>
    <w:sectPr w:rsidR="00655039" w:rsidRPr="00A830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6E" w:rsidRDefault="00D0396E" w:rsidP="00D0396E">
      <w:pPr>
        <w:spacing w:after="0" w:line="240" w:lineRule="auto"/>
      </w:pPr>
      <w:r>
        <w:separator/>
      </w:r>
    </w:p>
  </w:endnote>
  <w:endnote w:type="continuationSeparator" w:id="0">
    <w:p w:rsidR="00D0396E" w:rsidRDefault="00D0396E" w:rsidP="00D0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6E" w:rsidRDefault="00D0396E" w:rsidP="00D0396E">
      <w:pPr>
        <w:spacing w:after="0" w:line="240" w:lineRule="auto"/>
      </w:pPr>
      <w:r>
        <w:separator/>
      </w:r>
    </w:p>
  </w:footnote>
  <w:footnote w:type="continuationSeparator" w:id="0">
    <w:p w:rsidR="00D0396E" w:rsidRDefault="00D0396E" w:rsidP="00D0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735"/>
      <w:docPartObj>
        <w:docPartGallery w:val="Page Numbers (Top of Page)"/>
        <w:docPartUnique/>
      </w:docPartObj>
    </w:sdtPr>
    <w:sdtContent>
      <w:p w:rsidR="00D0396E" w:rsidRDefault="00D0396E">
        <w:pPr>
          <w:pStyle w:val="Yltunniste"/>
        </w:pPr>
        <w:r w:rsidRPr="009970FC">
          <w:rPr>
            <w:noProof/>
            <w:lang w:val="fi-FI" w:eastAsia="zh-TW"/>
          </w:rPr>
          <w:pict>
            <v:group id="_x0000_s1025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;v-text-anchor:top" filled="t" fillcolor="white [3212]" strokecolor="gray [1629]" strokeweight="2.25pt">
                <v:textbox style="mso-next-textbox:#_x0000_s1027" inset=",0,,0">
                  <w:txbxContent>
                    <w:p w:rsidR="00D0396E" w:rsidRDefault="00D0396E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80794F" w:rsidRPr="0080794F">
                        <w:rPr>
                          <w:noProof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396E"/>
    <w:rsid w:val="000B28F4"/>
    <w:rsid w:val="00272EF5"/>
    <w:rsid w:val="00457C48"/>
    <w:rsid w:val="005474BC"/>
    <w:rsid w:val="00655039"/>
    <w:rsid w:val="0080794F"/>
    <w:rsid w:val="009B27B2"/>
    <w:rsid w:val="009B2FE5"/>
    <w:rsid w:val="00A83034"/>
    <w:rsid w:val="00B16204"/>
    <w:rsid w:val="00BA4DCB"/>
    <w:rsid w:val="00C25AF0"/>
    <w:rsid w:val="00D0396E"/>
    <w:rsid w:val="00D8382A"/>
    <w:rsid w:val="00DD0302"/>
    <w:rsid w:val="00DF1E01"/>
    <w:rsid w:val="00E444A8"/>
    <w:rsid w:val="00E626E1"/>
    <w:rsid w:val="00E9448E"/>
    <w:rsid w:val="00F3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03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03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0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0396E"/>
  </w:style>
  <w:style w:type="paragraph" w:styleId="Alatunniste">
    <w:name w:val="footer"/>
    <w:basedOn w:val="Normaali"/>
    <w:link w:val="AlatunnisteChar"/>
    <w:uiPriority w:val="99"/>
    <w:semiHidden/>
    <w:unhideWhenUsed/>
    <w:rsid w:val="00D0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0396E"/>
  </w:style>
  <w:style w:type="paragraph" w:styleId="Seliteteksti">
    <w:name w:val="Balloon Text"/>
    <w:basedOn w:val="Normaali"/>
    <w:link w:val="SelitetekstiChar"/>
    <w:uiPriority w:val="99"/>
    <w:semiHidden/>
    <w:unhideWhenUsed/>
    <w:rsid w:val="00C2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5AF0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5474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2021-02-09T04:49:00Z</dcterms:created>
  <dcterms:modified xsi:type="dcterms:W3CDTF">2021-02-09T04:49:00Z</dcterms:modified>
</cp:coreProperties>
</file>