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Default="003E5F3C" w:rsidP="003E5F3C">
      <w:pPr>
        <w:pStyle w:val="Otsikko"/>
      </w:pPr>
      <w:proofErr w:type="spellStart"/>
      <w:r>
        <w:t>Näin</w:t>
      </w:r>
      <w:proofErr w:type="spellEnd"/>
      <w:r>
        <w:t xml:space="preserve"> </w:t>
      </w:r>
      <w:proofErr w:type="spellStart"/>
      <w:r>
        <w:t>pikkuleivät</w:t>
      </w:r>
      <w:proofErr w:type="spellEnd"/>
      <w:r>
        <w:t xml:space="preserve"> </w:t>
      </w:r>
      <w:proofErr w:type="spellStart"/>
      <w:r>
        <w:t>onnistuvat</w:t>
      </w:r>
      <w:proofErr w:type="spellEnd"/>
      <w:r>
        <w:t xml:space="preserve"> </w:t>
      </w:r>
    </w:p>
    <w:p w:rsidR="00AE67AB" w:rsidRPr="000F2F4B" w:rsidRDefault="00EF7F51" w:rsidP="00AE67AB">
      <w:pPr>
        <w:rPr>
          <w:rFonts w:ascii="Comic Sans MS" w:hAnsi="Comic Sans MS"/>
          <w:sz w:val="44"/>
          <w:lang w:val="fi-FI"/>
        </w:rPr>
      </w:pPr>
      <w:r w:rsidRPr="000F2F4B">
        <w:rPr>
          <w:rFonts w:ascii="Comic Sans MS" w:hAnsi="Comic Sans MS"/>
          <w:sz w:val="44"/>
          <w:highlight w:val="green"/>
          <w:lang w:val="fi-FI"/>
        </w:rPr>
        <w:t xml:space="preserve">Mikä meni </w:t>
      </w:r>
      <w:proofErr w:type="gramStart"/>
      <w:r w:rsidRPr="000F2F4B">
        <w:rPr>
          <w:rFonts w:ascii="Comic Sans MS" w:hAnsi="Comic Sans MS"/>
          <w:sz w:val="44"/>
          <w:highlight w:val="green"/>
          <w:lang w:val="fi-FI"/>
        </w:rPr>
        <w:t>pieleen</w:t>
      </w:r>
      <w:r w:rsidR="00470E2A" w:rsidRPr="000F2F4B">
        <w:rPr>
          <w:rFonts w:ascii="Comic Sans MS" w:hAnsi="Comic Sans MS"/>
          <w:sz w:val="44"/>
          <w:highlight w:val="green"/>
          <w:lang w:val="fi-FI"/>
        </w:rPr>
        <w:t xml:space="preserve"> </w:t>
      </w:r>
      <w:r w:rsidRPr="000F2F4B">
        <w:rPr>
          <w:rFonts w:ascii="Comic Sans MS" w:hAnsi="Comic Sans MS"/>
          <w:sz w:val="44"/>
          <w:highlight w:val="green"/>
          <w:lang w:val="fi-FI"/>
        </w:rPr>
        <w:t>?</w:t>
      </w:r>
      <w:proofErr w:type="gramEnd"/>
      <w:r w:rsidRPr="000F2F4B">
        <w:rPr>
          <w:rFonts w:ascii="Comic Sans MS" w:hAnsi="Comic Sans MS"/>
          <w:sz w:val="44"/>
          <w:lang w:val="fi-FI"/>
        </w:rPr>
        <w:t xml:space="preserve"> </w:t>
      </w:r>
    </w:p>
    <w:p w:rsidR="00EF7F51" w:rsidRDefault="00EF7F51" w:rsidP="00AE67AB">
      <w:pPr>
        <w:rPr>
          <w:rFonts w:ascii="Comic Sans MS" w:hAnsi="Comic Sans MS"/>
          <w:sz w:val="28"/>
          <w:lang w:val="fi-FI"/>
        </w:rPr>
      </w:pPr>
      <w:r w:rsidRPr="00EF7F51">
        <w:rPr>
          <w:rFonts w:ascii="Comic Sans MS" w:hAnsi="Comic Sans MS"/>
          <w:sz w:val="28"/>
          <w:lang w:val="fi-FI"/>
        </w:rPr>
        <w:t xml:space="preserve">Muista, että pikkuleivät ovat pehmeitä, kun otat ne uunista. </w:t>
      </w:r>
      <w:r>
        <w:rPr>
          <w:rFonts w:ascii="Comic Sans MS" w:hAnsi="Comic Sans MS"/>
          <w:sz w:val="28"/>
          <w:lang w:val="fi-FI"/>
        </w:rPr>
        <w:t xml:space="preserve">Ne kiinteytyvät vasta jäähtyessään. Jotain on pielessä, jos pikkuleivät eivät kiinteydy. </w:t>
      </w:r>
    </w:p>
    <w:p w:rsidR="00BA61C3" w:rsidRDefault="00BA61C3" w:rsidP="00AE67A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5"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B379C" w:rsidRPr="000F2F4B" w:rsidRDefault="00470E2A" w:rsidP="009B379C">
      <w:pPr>
        <w:rPr>
          <w:rFonts w:ascii="Comic Sans MS" w:hAnsi="Comic Sans MS"/>
          <w:sz w:val="48"/>
          <w:highlight w:val="green"/>
          <w:lang w:val="fi-FI"/>
        </w:rPr>
      </w:pPr>
      <w:r w:rsidRPr="000F2F4B">
        <w:rPr>
          <w:rFonts w:ascii="Comic Sans MS" w:hAnsi="Comic Sans MS"/>
          <w:sz w:val="48"/>
          <w:highlight w:val="green"/>
          <w:lang w:val="fi-FI"/>
        </w:rPr>
        <w:t xml:space="preserve">Pikkuleivät eivät ole kypsiä </w:t>
      </w:r>
    </w:p>
    <w:p w:rsidR="00470E2A" w:rsidRDefault="00470E2A" w:rsidP="009B379C">
      <w:pPr>
        <w:rPr>
          <w:rFonts w:ascii="Comic Sans MS" w:hAnsi="Comic Sans MS"/>
          <w:sz w:val="28"/>
          <w:lang w:val="fi-FI"/>
        </w:rPr>
      </w:pPr>
      <w:proofErr w:type="gramStart"/>
      <w:r w:rsidRPr="005C6FC6">
        <w:rPr>
          <w:rFonts w:ascii="Comic Sans MS" w:hAnsi="Comic Sans MS"/>
          <w:b/>
          <w:sz w:val="28"/>
          <w:highlight w:val="cyan"/>
          <w:lang w:val="fi-FI"/>
        </w:rPr>
        <w:t>UUNIN VÄÄRÄ LÄMPÖTILA.</w:t>
      </w:r>
      <w:proofErr w:type="gramEnd"/>
      <w:r>
        <w:rPr>
          <w:rFonts w:ascii="Comic Sans MS" w:hAnsi="Comic Sans MS"/>
          <w:sz w:val="28"/>
          <w:lang w:val="fi-FI"/>
        </w:rPr>
        <w:t xml:space="preserve"> Jos pikkuleivät ovat päältä kypsiä ja sisältä raakoja, laske uunin lämpötilaa tai peitä pikkuleivät </w:t>
      </w:r>
      <w:proofErr w:type="gramStart"/>
      <w:r>
        <w:rPr>
          <w:rFonts w:ascii="Comic Sans MS" w:hAnsi="Comic Sans MS"/>
          <w:sz w:val="28"/>
          <w:lang w:val="fi-FI"/>
        </w:rPr>
        <w:t>foliolla  ja</w:t>
      </w:r>
      <w:proofErr w:type="gramEnd"/>
      <w:r>
        <w:rPr>
          <w:rFonts w:ascii="Comic Sans MS" w:hAnsi="Comic Sans MS"/>
          <w:sz w:val="28"/>
          <w:lang w:val="fi-FI"/>
        </w:rPr>
        <w:t xml:space="preserve"> paista vielä hetki.</w:t>
      </w:r>
    </w:p>
    <w:p w:rsidR="00470E2A" w:rsidRDefault="00626AC8" w:rsidP="00470E2A">
      <w:pPr>
        <w:pStyle w:val="Luettelokappale"/>
        <w:numPr>
          <w:ilvl w:val="0"/>
          <w:numId w:val="1"/>
        </w:numPr>
        <w:rPr>
          <w:rFonts w:ascii="Comic Sans MS" w:hAnsi="Comic Sans MS"/>
          <w:sz w:val="28"/>
          <w:lang w:val="fi-FI"/>
        </w:rPr>
      </w:pPr>
      <w:r w:rsidRPr="005C6FC6">
        <w:rPr>
          <w:rFonts w:ascii="Comic Sans MS" w:hAnsi="Comic Sans MS"/>
          <w:b/>
          <w:sz w:val="28"/>
          <w:highlight w:val="cyan"/>
          <w:lang w:val="fi-FI"/>
        </w:rPr>
        <w:t>SITKOA TAIKINASSA.</w:t>
      </w:r>
      <w:r>
        <w:rPr>
          <w:rFonts w:ascii="Comic Sans MS" w:hAnsi="Comic Sans MS"/>
          <w:sz w:val="28"/>
          <w:lang w:val="fi-FI"/>
        </w:rPr>
        <w:t xml:space="preserve"> Älä alusta äläkä sekoita taikinaa liian kauan, että siihen ei muodostu sitkoa. Sitko tekee pikkuleivistä sitkeitä.</w:t>
      </w:r>
    </w:p>
    <w:p w:rsidR="00626AC8" w:rsidRDefault="00BD7BBA" w:rsidP="00470E2A">
      <w:pPr>
        <w:pStyle w:val="Luettelokappale"/>
        <w:numPr>
          <w:ilvl w:val="0"/>
          <w:numId w:val="1"/>
        </w:numPr>
        <w:rPr>
          <w:rFonts w:ascii="Comic Sans MS" w:hAnsi="Comic Sans MS"/>
          <w:sz w:val="28"/>
          <w:lang w:val="fi-FI"/>
        </w:rPr>
      </w:pPr>
      <w:r w:rsidRPr="005C6FC6">
        <w:rPr>
          <w:rFonts w:ascii="Comic Sans MS" w:hAnsi="Comic Sans MS"/>
          <w:b/>
          <w:sz w:val="28"/>
          <w:highlight w:val="cyan"/>
          <w:lang w:val="fi-FI"/>
        </w:rPr>
        <w:t>SAAVATKO PIKKULEIVÄT</w:t>
      </w:r>
      <w:r>
        <w:rPr>
          <w:rFonts w:ascii="Comic Sans MS" w:hAnsi="Comic Sans MS"/>
          <w:sz w:val="28"/>
          <w:lang w:val="fi-FI"/>
        </w:rPr>
        <w:t xml:space="preserve"> jäähtyä pellillä? Jos ohjeessa neuvotaan jäähdyttämään pikkuleivät pellillä, älä siirrä niitä ritilälle. Pikkuleivät kypsyvät vielä kuuman pellin jälkilämmöllä.</w:t>
      </w:r>
    </w:p>
    <w:p w:rsidR="00BD7BBA" w:rsidRDefault="00BD7BBA" w:rsidP="00470E2A">
      <w:pPr>
        <w:pStyle w:val="Luettelokappale"/>
        <w:numPr>
          <w:ilvl w:val="0"/>
          <w:numId w:val="1"/>
        </w:numPr>
        <w:rPr>
          <w:rFonts w:ascii="Comic Sans MS" w:hAnsi="Comic Sans MS"/>
          <w:sz w:val="28"/>
          <w:lang w:val="fi-FI"/>
        </w:rPr>
      </w:pPr>
      <w:r w:rsidRPr="00015365">
        <w:rPr>
          <w:rFonts w:ascii="Comic Sans MS" w:hAnsi="Comic Sans MS"/>
          <w:b/>
          <w:sz w:val="28"/>
          <w:highlight w:val="cyan"/>
          <w:lang w:val="fi-FI"/>
        </w:rPr>
        <w:t>ÄLÄ PAKKAA</w:t>
      </w:r>
      <w:r>
        <w:rPr>
          <w:rFonts w:ascii="Comic Sans MS" w:hAnsi="Comic Sans MS"/>
          <w:sz w:val="28"/>
          <w:lang w:val="fi-FI"/>
        </w:rPr>
        <w:t xml:space="preserve"> pikkuleipiä ennen kuin ne ovat</w:t>
      </w:r>
      <w:r w:rsidR="005C6FC6">
        <w:rPr>
          <w:rFonts w:ascii="Comic Sans MS" w:hAnsi="Comic Sans MS"/>
          <w:sz w:val="28"/>
          <w:lang w:val="fi-FI"/>
        </w:rPr>
        <w:t xml:space="preserve"> täysin jäähtyneet. Jos pakkaat ne lämpiminä, pakkaukseen muodostuu kosteutta.</w:t>
      </w:r>
    </w:p>
    <w:p w:rsidR="005C6FC6" w:rsidRDefault="005C6FC6" w:rsidP="00015365">
      <w:pPr>
        <w:pStyle w:val="Luettelokappale"/>
        <w:rPr>
          <w:rFonts w:ascii="Comic Sans MS" w:hAnsi="Comic Sans MS"/>
          <w:sz w:val="28"/>
          <w:lang w:val="fi-FI"/>
        </w:rPr>
      </w:pPr>
    </w:p>
    <w:p w:rsidR="000F2F4B" w:rsidRDefault="000F2F4B" w:rsidP="00015365">
      <w:pPr>
        <w:rPr>
          <w:rFonts w:ascii="Comic Sans MS" w:hAnsi="Comic Sans MS"/>
          <w:sz w:val="48"/>
          <w:highlight w:val="yellow"/>
          <w:lang w:val="fi-FI"/>
        </w:rPr>
      </w:pPr>
    </w:p>
    <w:p w:rsidR="000F2F4B" w:rsidRDefault="000F2F4B" w:rsidP="00015365">
      <w:pPr>
        <w:rPr>
          <w:rFonts w:ascii="Comic Sans MS" w:hAnsi="Comic Sans MS"/>
          <w:sz w:val="48"/>
          <w:highlight w:val="yellow"/>
          <w:lang w:val="fi-FI"/>
        </w:rPr>
      </w:pPr>
    </w:p>
    <w:p w:rsidR="00015365" w:rsidRPr="000F2F4B" w:rsidRDefault="00F50911" w:rsidP="00015365">
      <w:pPr>
        <w:rPr>
          <w:rFonts w:ascii="Comic Sans MS" w:hAnsi="Comic Sans MS"/>
          <w:sz w:val="48"/>
          <w:lang w:val="fi-FI"/>
        </w:rPr>
      </w:pPr>
      <w:r w:rsidRPr="000F2F4B">
        <w:rPr>
          <w:rFonts w:ascii="Comic Sans MS" w:hAnsi="Comic Sans MS"/>
          <w:sz w:val="48"/>
          <w:highlight w:val="yellow"/>
          <w:lang w:val="fi-FI"/>
        </w:rPr>
        <w:lastRenderedPageBreak/>
        <w:t xml:space="preserve">Pikkuleivät ovat kovia </w:t>
      </w:r>
    </w:p>
    <w:p w:rsidR="00F50911" w:rsidRDefault="00F50911" w:rsidP="00F50911">
      <w:pPr>
        <w:pStyle w:val="Luettelokappale"/>
        <w:numPr>
          <w:ilvl w:val="0"/>
          <w:numId w:val="2"/>
        </w:numPr>
        <w:rPr>
          <w:rFonts w:ascii="Comic Sans MS" w:hAnsi="Comic Sans MS"/>
          <w:sz w:val="28"/>
          <w:lang w:val="fi-FI"/>
        </w:rPr>
      </w:pPr>
      <w:r w:rsidRPr="00F50911">
        <w:rPr>
          <w:rFonts w:ascii="Comic Sans MS" w:hAnsi="Comic Sans MS"/>
          <w:b/>
          <w:sz w:val="28"/>
          <w:highlight w:val="yellow"/>
          <w:lang w:val="fi-FI"/>
        </w:rPr>
        <w:t>LIIAN VÄHÄN</w:t>
      </w:r>
      <w:r>
        <w:rPr>
          <w:rFonts w:ascii="Comic Sans MS" w:hAnsi="Comic Sans MS"/>
          <w:sz w:val="28"/>
          <w:lang w:val="fi-FI"/>
        </w:rPr>
        <w:t xml:space="preserve"> leivinjauhetta</w:t>
      </w:r>
    </w:p>
    <w:p w:rsidR="00F50911" w:rsidRDefault="00F50911" w:rsidP="00F50911">
      <w:pPr>
        <w:pStyle w:val="Luettelokappale"/>
        <w:numPr>
          <w:ilvl w:val="0"/>
          <w:numId w:val="2"/>
        </w:numPr>
        <w:rPr>
          <w:rFonts w:ascii="Comic Sans MS" w:hAnsi="Comic Sans MS"/>
          <w:sz w:val="28"/>
          <w:lang w:val="fi-FI"/>
        </w:rPr>
      </w:pPr>
      <w:r w:rsidRPr="00F50911">
        <w:rPr>
          <w:rFonts w:ascii="Comic Sans MS" w:hAnsi="Comic Sans MS"/>
          <w:b/>
          <w:sz w:val="28"/>
          <w:highlight w:val="yellow"/>
          <w:lang w:val="fi-FI"/>
        </w:rPr>
        <w:t>LIIAN PALJON</w:t>
      </w:r>
      <w:r>
        <w:rPr>
          <w:rFonts w:ascii="Comic Sans MS" w:hAnsi="Comic Sans MS"/>
          <w:sz w:val="28"/>
          <w:lang w:val="fi-FI"/>
        </w:rPr>
        <w:t xml:space="preserve"> jauhoja</w:t>
      </w:r>
    </w:p>
    <w:p w:rsidR="00F50911" w:rsidRDefault="00F50911" w:rsidP="00F50911">
      <w:pPr>
        <w:pStyle w:val="Luettelokappale"/>
        <w:numPr>
          <w:ilvl w:val="0"/>
          <w:numId w:val="2"/>
        </w:numPr>
        <w:rPr>
          <w:rFonts w:ascii="Comic Sans MS" w:hAnsi="Comic Sans MS"/>
          <w:sz w:val="28"/>
          <w:lang w:val="fi-FI"/>
        </w:rPr>
      </w:pPr>
      <w:r w:rsidRPr="00F50911">
        <w:rPr>
          <w:rFonts w:ascii="Comic Sans MS" w:hAnsi="Comic Sans MS"/>
          <w:b/>
          <w:sz w:val="28"/>
          <w:highlight w:val="yellow"/>
          <w:lang w:val="fi-FI"/>
        </w:rPr>
        <w:t>LIIKAA SOKERIA</w:t>
      </w:r>
      <w:r>
        <w:rPr>
          <w:rFonts w:ascii="Comic Sans MS" w:hAnsi="Comic Sans MS"/>
          <w:sz w:val="28"/>
          <w:lang w:val="fi-FI"/>
        </w:rPr>
        <w:t xml:space="preserve"> ja liian vähän voita</w:t>
      </w:r>
    </w:p>
    <w:p w:rsidR="00F50911" w:rsidRDefault="00F50911" w:rsidP="00F50911">
      <w:pPr>
        <w:pStyle w:val="Luettelokappale"/>
        <w:numPr>
          <w:ilvl w:val="0"/>
          <w:numId w:val="2"/>
        </w:numPr>
        <w:rPr>
          <w:rFonts w:ascii="Comic Sans MS" w:hAnsi="Comic Sans MS"/>
          <w:sz w:val="28"/>
          <w:lang w:val="fi-FI"/>
        </w:rPr>
      </w:pPr>
      <w:r w:rsidRPr="00F50911">
        <w:rPr>
          <w:rFonts w:ascii="Comic Sans MS" w:hAnsi="Comic Sans MS"/>
          <w:b/>
          <w:sz w:val="28"/>
          <w:highlight w:val="yellow"/>
          <w:lang w:val="fi-FI"/>
        </w:rPr>
        <w:t>PIKKULEIVÄT PAISTUIVAT</w:t>
      </w:r>
      <w:r>
        <w:rPr>
          <w:rFonts w:ascii="Comic Sans MS" w:hAnsi="Comic Sans MS"/>
          <w:sz w:val="28"/>
          <w:lang w:val="fi-FI"/>
        </w:rPr>
        <w:t xml:space="preserve"> liian kauan</w:t>
      </w:r>
    </w:p>
    <w:p w:rsidR="00F50911" w:rsidRDefault="00F50911" w:rsidP="00F50911">
      <w:pPr>
        <w:pStyle w:val="Luettelokappale"/>
        <w:numPr>
          <w:ilvl w:val="0"/>
          <w:numId w:val="2"/>
        </w:numPr>
        <w:rPr>
          <w:rFonts w:ascii="Comic Sans MS" w:hAnsi="Comic Sans MS"/>
          <w:sz w:val="28"/>
          <w:lang w:val="fi-FI"/>
        </w:rPr>
      </w:pPr>
      <w:r w:rsidRPr="00F50911">
        <w:rPr>
          <w:rFonts w:ascii="Comic Sans MS" w:hAnsi="Comic Sans MS"/>
          <w:b/>
          <w:sz w:val="28"/>
          <w:highlight w:val="yellow"/>
          <w:lang w:val="fi-FI"/>
        </w:rPr>
        <w:t>UUNI</w:t>
      </w:r>
      <w:r w:rsidRPr="00F50911">
        <w:rPr>
          <w:rFonts w:ascii="Comic Sans MS" w:hAnsi="Comic Sans MS"/>
          <w:b/>
          <w:sz w:val="28"/>
          <w:lang w:val="fi-FI"/>
        </w:rPr>
        <w:t xml:space="preserve"> </w:t>
      </w:r>
      <w:r>
        <w:rPr>
          <w:rFonts w:ascii="Comic Sans MS" w:hAnsi="Comic Sans MS"/>
          <w:sz w:val="28"/>
          <w:lang w:val="fi-FI"/>
        </w:rPr>
        <w:t>on liian kuuma</w:t>
      </w:r>
    </w:p>
    <w:p w:rsidR="00F50911" w:rsidRPr="00F50911" w:rsidRDefault="00F50911" w:rsidP="00F50911">
      <w:pPr>
        <w:pStyle w:val="Luettelokappale"/>
        <w:numPr>
          <w:ilvl w:val="0"/>
          <w:numId w:val="2"/>
        </w:numPr>
        <w:rPr>
          <w:rFonts w:ascii="Comic Sans MS" w:hAnsi="Comic Sans MS"/>
          <w:sz w:val="28"/>
          <w:lang w:val="fi-FI"/>
        </w:rPr>
      </w:pPr>
      <w:r w:rsidRPr="00F50911">
        <w:rPr>
          <w:rFonts w:ascii="Comic Sans MS" w:hAnsi="Comic Sans MS"/>
          <w:b/>
          <w:sz w:val="28"/>
          <w:highlight w:val="yellow"/>
          <w:lang w:val="fi-FI"/>
        </w:rPr>
        <w:t xml:space="preserve">TAIKINAAN </w:t>
      </w:r>
      <w:proofErr w:type="gramStart"/>
      <w:r w:rsidRPr="00F50911">
        <w:rPr>
          <w:rFonts w:ascii="Comic Sans MS" w:hAnsi="Comic Sans MS"/>
          <w:b/>
          <w:sz w:val="28"/>
          <w:highlight w:val="yellow"/>
          <w:lang w:val="fi-FI"/>
        </w:rPr>
        <w:t>MUODOSTUI</w:t>
      </w:r>
      <w:r>
        <w:rPr>
          <w:rFonts w:ascii="Comic Sans MS" w:hAnsi="Comic Sans MS"/>
          <w:sz w:val="28"/>
          <w:lang w:val="fi-FI"/>
        </w:rPr>
        <w:t xml:space="preserve">  sitkoa</w:t>
      </w:r>
      <w:proofErr w:type="gramEnd"/>
      <w:r>
        <w:rPr>
          <w:rFonts w:ascii="Comic Sans MS" w:hAnsi="Comic Sans MS"/>
          <w:sz w:val="28"/>
          <w:lang w:val="fi-FI"/>
        </w:rPr>
        <w:t xml:space="preserve">. Sitä alustettiin tai sekoitettiin liian kauan. </w:t>
      </w:r>
    </w:p>
    <w:p w:rsidR="00470E2A" w:rsidRDefault="00907199" w:rsidP="00AE67A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5"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07199" w:rsidRPr="000F2F4B" w:rsidRDefault="009B379C" w:rsidP="00AE67AB">
      <w:pPr>
        <w:rPr>
          <w:rFonts w:ascii="Comic Sans MS" w:hAnsi="Comic Sans MS"/>
          <w:sz w:val="44"/>
          <w:lang w:val="fi-FI"/>
        </w:rPr>
      </w:pPr>
      <w:r w:rsidRPr="000F2F4B">
        <w:rPr>
          <w:rFonts w:ascii="Comic Sans MS" w:hAnsi="Comic Sans MS"/>
          <w:sz w:val="44"/>
          <w:highlight w:val="green"/>
          <w:lang w:val="fi-FI"/>
        </w:rPr>
        <w:t>Pikkuleivät eivät kohonneet</w:t>
      </w:r>
    </w:p>
    <w:p w:rsidR="009B379C" w:rsidRDefault="009B379C" w:rsidP="009B379C">
      <w:pPr>
        <w:pStyle w:val="Luettelokappale"/>
        <w:numPr>
          <w:ilvl w:val="0"/>
          <w:numId w:val="3"/>
        </w:numPr>
        <w:rPr>
          <w:rFonts w:ascii="Comic Sans MS" w:hAnsi="Comic Sans MS"/>
          <w:sz w:val="28"/>
          <w:lang w:val="fi-FI"/>
        </w:rPr>
      </w:pPr>
      <w:r w:rsidRPr="009B379C">
        <w:rPr>
          <w:rFonts w:ascii="Comic Sans MS" w:hAnsi="Comic Sans MS"/>
          <w:b/>
          <w:sz w:val="28"/>
          <w:highlight w:val="magenta"/>
          <w:lang w:val="fi-FI"/>
        </w:rPr>
        <w:t>KOHOTUSAINE</w:t>
      </w:r>
      <w:r w:rsidRPr="009B379C">
        <w:rPr>
          <w:rFonts w:ascii="Comic Sans MS" w:hAnsi="Comic Sans MS"/>
          <w:b/>
          <w:sz w:val="28"/>
          <w:lang w:val="fi-FI"/>
        </w:rPr>
        <w:t xml:space="preserve"> </w:t>
      </w:r>
      <w:r>
        <w:rPr>
          <w:rFonts w:ascii="Comic Sans MS" w:hAnsi="Comic Sans MS"/>
          <w:sz w:val="28"/>
          <w:lang w:val="fi-FI"/>
        </w:rPr>
        <w:t xml:space="preserve">unohtui </w:t>
      </w:r>
    </w:p>
    <w:p w:rsidR="009B379C" w:rsidRDefault="009B379C" w:rsidP="009B379C">
      <w:pPr>
        <w:pStyle w:val="Luettelokappale"/>
        <w:numPr>
          <w:ilvl w:val="0"/>
          <w:numId w:val="3"/>
        </w:numPr>
        <w:rPr>
          <w:rFonts w:ascii="Comic Sans MS" w:hAnsi="Comic Sans MS"/>
          <w:sz w:val="28"/>
          <w:lang w:val="fi-FI"/>
        </w:rPr>
      </w:pPr>
      <w:r w:rsidRPr="009B379C">
        <w:rPr>
          <w:rFonts w:ascii="Comic Sans MS" w:hAnsi="Comic Sans MS"/>
          <w:b/>
          <w:sz w:val="28"/>
          <w:highlight w:val="magenta"/>
          <w:lang w:val="fi-FI"/>
        </w:rPr>
        <w:t>UUNI</w:t>
      </w:r>
      <w:r w:rsidRPr="009B379C">
        <w:rPr>
          <w:rFonts w:ascii="Comic Sans MS" w:hAnsi="Comic Sans MS"/>
          <w:b/>
          <w:sz w:val="28"/>
          <w:lang w:val="fi-FI"/>
        </w:rPr>
        <w:t xml:space="preserve"> </w:t>
      </w:r>
      <w:r>
        <w:rPr>
          <w:rFonts w:ascii="Comic Sans MS" w:hAnsi="Comic Sans MS"/>
          <w:sz w:val="28"/>
          <w:lang w:val="fi-FI"/>
        </w:rPr>
        <w:t>ei ollut tarpeeksi kuuma</w:t>
      </w:r>
    </w:p>
    <w:p w:rsidR="009B379C" w:rsidRDefault="009B379C" w:rsidP="009B379C">
      <w:pPr>
        <w:pStyle w:val="Luettelokappale"/>
        <w:numPr>
          <w:ilvl w:val="0"/>
          <w:numId w:val="3"/>
        </w:numPr>
        <w:rPr>
          <w:rFonts w:ascii="Comic Sans MS" w:hAnsi="Comic Sans MS"/>
          <w:sz w:val="28"/>
          <w:lang w:val="fi-FI"/>
        </w:rPr>
      </w:pPr>
      <w:r w:rsidRPr="009B379C">
        <w:rPr>
          <w:rFonts w:ascii="Comic Sans MS" w:hAnsi="Comic Sans MS"/>
          <w:b/>
          <w:sz w:val="28"/>
          <w:highlight w:val="magenta"/>
          <w:lang w:val="fi-FI"/>
        </w:rPr>
        <w:t>SOODALLA KOHOTETUSSA</w:t>
      </w:r>
      <w:r>
        <w:rPr>
          <w:rFonts w:ascii="Comic Sans MS" w:hAnsi="Comic Sans MS"/>
          <w:sz w:val="28"/>
          <w:lang w:val="fi-FI"/>
        </w:rPr>
        <w:t xml:space="preserve"> taikinassa ei ollut hapanta ainesta. Esimerkiksi piimää tai sitruunaa</w:t>
      </w:r>
    </w:p>
    <w:p w:rsidR="009B379C" w:rsidRDefault="009B379C" w:rsidP="009B3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5"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F2F4B" w:rsidRDefault="000F2F4B" w:rsidP="009B379C">
      <w:pPr>
        <w:rPr>
          <w:rFonts w:ascii="Comic Sans MS" w:hAnsi="Comic Sans MS"/>
          <w:sz w:val="48"/>
          <w:lang w:val="fi-FI"/>
        </w:rPr>
      </w:pPr>
      <w:r w:rsidRPr="008B02C5">
        <w:rPr>
          <w:rFonts w:ascii="Comic Sans MS" w:hAnsi="Comic Sans MS"/>
          <w:sz w:val="48"/>
          <w:highlight w:val="cyan"/>
          <w:lang w:val="fi-FI"/>
        </w:rPr>
        <w:t>Parhaat pikkuleipäniksit</w:t>
      </w:r>
      <w:r w:rsidRPr="000F2F4B">
        <w:rPr>
          <w:rFonts w:ascii="Comic Sans MS" w:hAnsi="Comic Sans MS"/>
          <w:sz w:val="48"/>
          <w:lang w:val="fi-FI"/>
        </w:rPr>
        <w:t xml:space="preserve"> </w:t>
      </w:r>
    </w:p>
    <w:p w:rsidR="001F0A0F" w:rsidRDefault="001F0A0F" w:rsidP="001F0A0F">
      <w:pPr>
        <w:pStyle w:val="Luettelokappale"/>
        <w:numPr>
          <w:ilvl w:val="0"/>
          <w:numId w:val="4"/>
        </w:numPr>
        <w:rPr>
          <w:rFonts w:ascii="Comic Sans MS" w:hAnsi="Comic Sans MS"/>
          <w:sz w:val="28"/>
          <w:lang w:val="fi-FI"/>
        </w:rPr>
      </w:pPr>
      <w:r w:rsidRPr="008B02C5">
        <w:rPr>
          <w:rFonts w:ascii="Comic Sans MS" w:hAnsi="Comic Sans MS"/>
          <w:b/>
          <w:sz w:val="28"/>
          <w:highlight w:val="green"/>
          <w:lang w:val="fi-FI"/>
        </w:rPr>
        <w:t>ÄLÄ ALUSTA TAIKINAA</w:t>
      </w:r>
      <w:r>
        <w:rPr>
          <w:rFonts w:ascii="Comic Sans MS" w:hAnsi="Comic Sans MS"/>
          <w:sz w:val="28"/>
          <w:lang w:val="fi-FI"/>
        </w:rPr>
        <w:t>. Sekoita ainekset nopeasti yhteen. Jos taikinaa vaivataan, siihen muodostuu sitkoa, joka tekee pikkuleivistä kovia ja sitkeitä.</w:t>
      </w:r>
    </w:p>
    <w:p w:rsidR="001F0A0F" w:rsidRDefault="00E353D4" w:rsidP="001F0A0F">
      <w:pPr>
        <w:pStyle w:val="Luettelokappale"/>
        <w:numPr>
          <w:ilvl w:val="0"/>
          <w:numId w:val="4"/>
        </w:numPr>
        <w:rPr>
          <w:rFonts w:ascii="Comic Sans MS" w:hAnsi="Comic Sans MS"/>
          <w:sz w:val="28"/>
          <w:lang w:val="fi-FI"/>
        </w:rPr>
      </w:pPr>
      <w:r w:rsidRPr="008B02C5">
        <w:rPr>
          <w:rFonts w:ascii="Comic Sans MS" w:hAnsi="Comic Sans MS"/>
          <w:b/>
          <w:sz w:val="28"/>
          <w:highlight w:val="green"/>
          <w:lang w:val="fi-FI"/>
        </w:rPr>
        <w:t>PAISTA PIKKULEIVÄT</w:t>
      </w:r>
      <w:r>
        <w:rPr>
          <w:rFonts w:ascii="Comic Sans MS" w:hAnsi="Comic Sans MS"/>
          <w:sz w:val="28"/>
          <w:lang w:val="fi-FI"/>
        </w:rPr>
        <w:t xml:space="preserve"> uunin keskitasolla.</w:t>
      </w:r>
    </w:p>
    <w:p w:rsidR="00E353D4" w:rsidRDefault="00E353D4" w:rsidP="001F0A0F">
      <w:pPr>
        <w:pStyle w:val="Luettelokappale"/>
        <w:numPr>
          <w:ilvl w:val="0"/>
          <w:numId w:val="4"/>
        </w:numPr>
        <w:rPr>
          <w:rFonts w:ascii="Comic Sans MS" w:hAnsi="Comic Sans MS"/>
          <w:sz w:val="28"/>
          <w:lang w:val="fi-FI"/>
        </w:rPr>
      </w:pPr>
      <w:r w:rsidRPr="008B02C5">
        <w:rPr>
          <w:rFonts w:ascii="Comic Sans MS" w:hAnsi="Comic Sans MS"/>
          <w:b/>
          <w:sz w:val="28"/>
          <w:lang w:val="fi-FI"/>
        </w:rPr>
        <w:t>SÄILYTÄ PIKKULEIVÄT</w:t>
      </w:r>
      <w:r>
        <w:rPr>
          <w:rFonts w:ascii="Comic Sans MS" w:hAnsi="Comic Sans MS"/>
          <w:sz w:val="28"/>
          <w:lang w:val="fi-FI"/>
        </w:rPr>
        <w:t xml:space="preserve"> kannellisessa pelti- tai muovipurkissa. Ne säilyvät noin pari viikkoa.</w:t>
      </w:r>
    </w:p>
    <w:p w:rsidR="00E353D4" w:rsidRDefault="004372FB" w:rsidP="001F0A0F">
      <w:pPr>
        <w:pStyle w:val="Luettelokappale"/>
        <w:numPr>
          <w:ilvl w:val="0"/>
          <w:numId w:val="4"/>
        </w:numPr>
        <w:rPr>
          <w:rFonts w:ascii="Comic Sans MS" w:hAnsi="Comic Sans MS"/>
          <w:sz w:val="28"/>
          <w:lang w:val="fi-FI"/>
        </w:rPr>
      </w:pPr>
      <w:r w:rsidRPr="008B02C5">
        <w:rPr>
          <w:rFonts w:ascii="Comic Sans MS" w:hAnsi="Comic Sans MS"/>
          <w:b/>
          <w:sz w:val="28"/>
          <w:highlight w:val="green"/>
          <w:lang w:val="fi-FI"/>
        </w:rPr>
        <w:lastRenderedPageBreak/>
        <w:t>PAKASTA PIKKULEIPIÄ</w:t>
      </w:r>
      <w:r>
        <w:rPr>
          <w:rFonts w:ascii="Comic Sans MS" w:hAnsi="Comic Sans MS"/>
          <w:sz w:val="28"/>
          <w:lang w:val="fi-FI"/>
        </w:rPr>
        <w:t xml:space="preserve"> 2-3 kuukautta. Mitä enemmän niissä on rasvaa, sitä lyhyemmän ajan ne säilyvät. </w:t>
      </w:r>
    </w:p>
    <w:p w:rsidR="004372FB" w:rsidRDefault="004372FB" w:rsidP="001F0A0F">
      <w:pPr>
        <w:pStyle w:val="Luettelokappale"/>
        <w:numPr>
          <w:ilvl w:val="0"/>
          <w:numId w:val="4"/>
        </w:numPr>
        <w:rPr>
          <w:rFonts w:ascii="Comic Sans MS" w:hAnsi="Comic Sans MS"/>
          <w:sz w:val="28"/>
          <w:lang w:val="fi-FI"/>
        </w:rPr>
      </w:pPr>
      <w:proofErr w:type="gramStart"/>
      <w:r w:rsidRPr="008B02C5">
        <w:rPr>
          <w:rFonts w:ascii="Comic Sans MS" w:hAnsi="Comic Sans MS"/>
          <w:b/>
          <w:sz w:val="28"/>
          <w:highlight w:val="green"/>
          <w:lang w:val="fi-FI"/>
        </w:rPr>
        <w:t>ÄLÄ</w:t>
      </w:r>
      <w:proofErr w:type="gramEnd"/>
      <w:r w:rsidRPr="008B02C5">
        <w:rPr>
          <w:rFonts w:ascii="Comic Sans MS" w:hAnsi="Comic Sans MS"/>
          <w:b/>
          <w:sz w:val="28"/>
          <w:highlight w:val="green"/>
          <w:lang w:val="fi-FI"/>
        </w:rPr>
        <w:t xml:space="preserve"> </w:t>
      </w:r>
      <w:proofErr w:type="gramStart"/>
      <w:r w:rsidRPr="008B02C5">
        <w:rPr>
          <w:rFonts w:ascii="Comic Sans MS" w:hAnsi="Comic Sans MS"/>
          <w:b/>
          <w:sz w:val="28"/>
          <w:highlight w:val="green"/>
          <w:lang w:val="fi-FI"/>
        </w:rPr>
        <w:t>SÄILYTÄ</w:t>
      </w:r>
      <w:proofErr w:type="gramEnd"/>
      <w:r>
        <w:rPr>
          <w:rFonts w:ascii="Comic Sans MS" w:hAnsi="Comic Sans MS"/>
          <w:sz w:val="28"/>
          <w:lang w:val="fi-FI"/>
        </w:rPr>
        <w:t xml:space="preserve"> </w:t>
      </w:r>
      <w:proofErr w:type="gramStart"/>
      <w:r>
        <w:rPr>
          <w:rFonts w:ascii="Comic Sans MS" w:hAnsi="Comic Sans MS"/>
          <w:sz w:val="28"/>
          <w:lang w:val="fi-FI"/>
        </w:rPr>
        <w:t>samassa</w:t>
      </w:r>
      <w:proofErr w:type="gramEnd"/>
      <w:r>
        <w:rPr>
          <w:rFonts w:ascii="Comic Sans MS" w:hAnsi="Comic Sans MS"/>
          <w:sz w:val="28"/>
          <w:lang w:val="fi-FI"/>
        </w:rPr>
        <w:t xml:space="preserve"> purkissa pehmeitä ja kovia pikkuleipiä. Silloin pehmeät kovettuvat ja kovat pehmenevät.</w:t>
      </w:r>
    </w:p>
    <w:p w:rsidR="004372FB" w:rsidRDefault="00481566" w:rsidP="001F0A0F">
      <w:pPr>
        <w:pStyle w:val="Luettelokappale"/>
        <w:numPr>
          <w:ilvl w:val="0"/>
          <w:numId w:val="4"/>
        </w:numPr>
        <w:rPr>
          <w:rFonts w:ascii="Comic Sans MS" w:hAnsi="Comic Sans MS"/>
          <w:sz w:val="28"/>
          <w:lang w:val="fi-FI"/>
        </w:rPr>
      </w:pPr>
      <w:r w:rsidRPr="008B02C5">
        <w:rPr>
          <w:rFonts w:ascii="Comic Sans MS" w:hAnsi="Comic Sans MS"/>
          <w:b/>
          <w:sz w:val="28"/>
          <w:highlight w:val="green"/>
          <w:lang w:val="fi-FI"/>
        </w:rPr>
        <w:t>MUROTAIKINA SÄILYY</w:t>
      </w:r>
      <w:r>
        <w:rPr>
          <w:rFonts w:ascii="Comic Sans MS" w:hAnsi="Comic Sans MS"/>
          <w:sz w:val="28"/>
          <w:lang w:val="fi-FI"/>
        </w:rPr>
        <w:t xml:space="preserve"> jääkaapissa 1-2 viikkoa. Kun pidät kotona valmista taikinaa, voit tarjota vastapaistettuja pikkuleipiä milloin tahansa.</w:t>
      </w:r>
    </w:p>
    <w:p w:rsidR="00481566" w:rsidRDefault="00481566" w:rsidP="001F0A0F">
      <w:pPr>
        <w:pStyle w:val="Luettelokappale"/>
        <w:numPr>
          <w:ilvl w:val="0"/>
          <w:numId w:val="4"/>
        </w:numPr>
        <w:rPr>
          <w:rFonts w:ascii="Comic Sans MS" w:hAnsi="Comic Sans MS"/>
          <w:sz w:val="28"/>
          <w:lang w:val="fi-FI"/>
        </w:rPr>
      </w:pPr>
      <w:r w:rsidRPr="008B02C5">
        <w:rPr>
          <w:rFonts w:ascii="Comic Sans MS" w:hAnsi="Comic Sans MS"/>
          <w:b/>
          <w:sz w:val="28"/>
          <w:highlight w:val="green"/>
          <w:lang w:val="fi-FI"/>
        </w:rPr>
        <w:t>UUNIEN LÄMPÖTILOISSA</w:t>
      </w:r>
      <w:r>
        <w:rPr>
          <w:rFonts w:ascii="Comic Sans MS" w:hAnsi="Comic Sans MS"/>
          <w:sz w:val="28"/>
          <w:lang w:val="fi-FI"/>
        </w:rPr>
        <w:t xml:space="preserve"> on eroja. </w:t>
      </w:r>
      <w:proofErr w:type="spellStart"/>
      <w:r>
        <w:rPr>
          <w:rFonts w:ascii="Comic Sans MS" w:hAnsi="Comic Sans MS"/>
          <w:sz w:val="28"/>
          <w:lang w:val="fi-FI"/>
        </w:rPr>
        <w:t>Koepaista</w:t>
      </w:r>
      <w:proofErr w:type="spellEnd"/>
      <w:r>
        <w:rPr>
          <w:rFonts w:ascii="Comic Sans MS" w:hAnsi="Comic Sans MS"/>
          <w:sz w:val="28"/>
          <w:lang w:val="fi-FI"/>
        </w:rPr>
        <w:t xml:space="preserve"> varmuuden vuoksi pari pikkuleipää ennen kuin laitat koko pellillisen uuniin.</w:t>
      </w:r>
    </w:p>
    <w:p w:rsidR="00481566" w:rsidRDefault="008B02C5" w:rsidP="001F0A0F">
      <w:pPr>
        <w:pStyle w:val="Luettelokappale"/>
        <w:numPr>
          <w:ilvl w:val="0"/>
          <w:numId w:val="4"/>
        </w:numPr>
        <w:rPr>
          <w:rFonts w:ascii="Comic Sans MS" w:hAnsi="Comic Sans MS"/>
          <w:sz w:val="28"/>
          <w:lang w:val="fi-FI"/>
        </w:rPr>
      </w:pPr>
      <w:r w:rsidRPr="008B02C5">
        <w:rPr>
          <w:rFonts w:ascii="Comic Sans MS" w:hAnsi="Comic Sans MS"/>
          <w:b/>
          <w:sz w:val="28"/>
          <w:highlight w:val="green"/>
          <w:lang w:val="fi-FI"/>
        </w:rPr>
        <w:t>KÄYTÄ KARKEITA</w:t>
      </w:r>
      <w:r>
        <w:rPr>
          <w:rFonts w:ascii="Comic Sans MS" w:hAnsi="Comic Sans MS"/>
          <w:sz w:val="28"/>
          <w:lang w:val="fi-FI"/>
        </w:rPr>
        <w:t xml:space="preserve"> vehnäjauhoja. Silloin pikkuleivistä ja kakuista tulee varmasti mureita ja kuohkeita.</w:t>
      </w:r>
    </w:p>
    <w:p w:rsidR="008B02C5" w:rsidRDefault="008B02C5" w:rsidP="008B02C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5"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942F9" w:rsidRPr="005500D6" w:rsidRDefault="002942F9" w:rsidP="008B02C5">
      <w:pPr>
        <w:rPr>
          <w:rFonts w:ascii="Comic Sans MS" w:hAnsi="Comic Sans MS"/>
          <w:sz w:val="44"/>
          <w:lang w:val="fi-FI"/>
        </w:rPr>
      </w:pPr>
      <w:r w:rsidRPr="005500D6">
        <w:rPr>
          <w:rFonts w:ascii="Comic Sans MS" w:hAnsi="Comic Sans MS"/>
          <w:sz w:val="44"/>
          <w:highlight w:val="yellow"/>
          <w:lang w:val="fi-FI"/>
        </w:rPr>
        <w:t>3 kohotusainetta pikkuleiville</w:t>
      </w:r>
      <w:r w:rsidRPr="005500D6">
        <w:rPr>
          <w:rFonts w:ascii="Comic Sans MS" w:hAnsi="Comic Sans MS"/>
          <w:sz w:val="44"/>
          <w:lang w:val="fi-FI"/>
        </w:rPr>
        <w:t xml:space="preserve"> </w:t>
      </w:r>
    </w:p>
    <w:p w:rsidR="002942F9" w:rsidRDefault="002D5226" w:rsidP="002942F9">
      <w:pPr>
        <w:pStyle w:val="Luettelokappale"/>
        <w:numPr>
          <w:ilvl w:val="0"/>
          <w:numId w:val="5"/>
        </w:numPr>
        <w:rPr>
          <w:rFonts w:ascii="Comic Sans MS" w:hAnsi="Comic Sans MS"/>
          <w:sz w:val="28"/>
          <w:lang w:val="fi-FI"/>
        </w:rPr>
      </w:pPr>
      <w:r w:rsidRPr="005500D6">
        <w:rPr>
          <w:rFonts w:ascii="Comic Sans MS" w:hAnsi="Comic Sans MS"/>
          <w:b/>
          <w:sz w:val="28"/>
          <w:highlight w:val="yellow"/>
          <w:lang w:val="fi-FI"/>
        </w:rPr>
        <w:t>SOODA:</w:t>
      </w:r>
      <w:r>
        <w:rPr>
          <w:rFonts w:ascii="Comic Sans MS" w:hAnsi="Comic Sans MS"/>
          <w:sz w:val="28"/>
          <w:lang w:val="fi-FI"/>
        </w:rPr>
        <w:t xml:space="preserve"> Sooda hajoaa lämmön vaikutuksesta ja reagoi happoon sekoittuessaan siihen. Muodostuva hiilidioksidi kohottaa leivonnaisen. Taikinassa on aina oltava hapanta ainesta, esimerkiksi piimää, kermaviiliä tai sitruunaa. Muuten sooda ei reagoi, ja se voi antaa leivonnaisiin sivumakua.</w:t>
      </w:r>
    </w:p>
    <w:p w:rsidR="002D5226" w:rsidRDefault="009D4713" w:rsidP="002942F9">
      <w:pPr>
        <w:pStyle w:val="Luettelokappale"/>
        <w:numPr>
          <w:ilvl w:val="0"/>
          <w:numId w:val="5"/>
        </w:numPr>
        <w:rPr>
          <w:rFonts w:ascii="Comic Sans MS" w:hAnsi="Comic Sans MS"/>
          <w:sz w:val="28"/>
          <w:lang w:val="fi-FI"/>
        </w:rPr>
      </w:pPr>
      <w:r w:rsidRPr="005500D6">
        <w:rPr>
          <w:rFonts w:ascii="Comic Sans MS" w:hAnsi="Comic Sans MS"/>
          <w:b/>
          <w:sz w:val="28"/>
          <w:highlight w:val="yellow"/>
          <w:lang w:val="fi-FI"/>
        </w:rPr>
        <w:t>LEIVINJAUHE:</w:t>
      </w:r>
      <w:r>
        <w:rPr>
          <w:rFonts w:ascii="Comic Sans MS" w:hAnsi="Comic Sans MS"/>
          <w:sz w:val="28"/>
          <w:lang w:val="fi-FI"/>
        </w:rPr>
        <w:t xml:space="preserve"> Sisältää soodaa, happoa ja kosteutta ehkäisevää tärkkelystä. Kostuessaan sooda reagoi happoon ja muodostaa hiilidioksidia, joka kohottaa leivonnaiset. Leivinjauhetta voi käyttää monipuolisemmin </w:t>
      </w:r>
      <w:r w:rsidR="002416B2">
        <w:rPr>
          <w:rFonts w:ascii="Comic Sans MS" w:hAnsi="Comic Sans MS"/>
          <w:sz w:val="28"/>
          <w:lang w:val="fi-FI"/>
        </w:rPr>
        <w:t xml:space="preserve">kuin soodaa, sillä taikinassa ei tarvitse olla hapanta ainesta. </w:t>
      </w:r>
    </w:p>
    <w:p w:rsidR="002416B2" w:rsidRDefault="00BE4C49" w:rsidP="002942F9">
      <w:pPr>
        <w:pStyle w:val="Luettelokappale"/>
        <w:numPr>
          <w:ilvl w:val="0"/>
          <w:numId w:val="5"/>
        </w:numPr>
        <w:rPr>
          <w:rFonts w:ascii="Comic Sans MS" w:hAnsi="Comic Sans MS"/>
          <w:sz w:val="28"/>
          <w:lang w:val="fi-FI"/>
        </w:rPr>
      </w:pPr>
      <w:r>
        <w:rPr>
          <w:rFonts w:ascii="Comic Sans MS" w:hAnsi="Comic Sans MS"/>
          <w:sz w:val="28"/>
          <w:lang w:val="fi-FI"/>
        </w:rPr>
        <w:t xml:space="preserve"> </w:t>
      </w:r>
      <w:r w:rsidRPr="005500D6">
        <w:rPr>
          <w:rFonts w:ascii="Comic Sans MS" w:hAnsi="Comic Sans MS"/>
          <w:b/>
          <w:sz w:val="28"/>
          <w:highlight w:val="yellow"/>
          <w:lang w:val="fi-FI"/>
        </w:rPr>
        <w:t>HIRVENSARVISUOLA:</w:t>
      </w:r>
      <w:r>
        <w:rPr>
          <w:rFonts w:ascii="Comic Sans MS" w:hAnsi="Comic Sans MS"/>
          <w:sz w:val="28"/>
          <w:lang w:val="fi-FI"/>
        </w:rPr>
        <w:t xml:space="preserve"> Ennen hirvensarvisuola</w:t>
      </w:r>
      <w:r w:rsidR="004D092A">
        <w:rPr>
          <w:rFonts w:ascii="Comic Sans MS" w:hAnsi="Comic Sans MS"/>
          <w:sz w:val="28"/>
          <w:lang w:val="fi-FI"/>
        </w:rPr>
        <w:t>a valmistettiin hirvensarvenöljystä ja ammoniumkarbonaatista. Nykyään sitä tehdään kemiallisesti, ja sitä myydään apteekissa</w:t>
      </w:r>
      <w:r w:rsidR="00910F34">
        <w:rPr>
          <w:rFonts w:ascii="Comic Sans MS" w:hAnsi="Comic Sans MS"/>
          <w:sz w:val="28"/>
          <w:lang w:val="fi-FI"/>
        </w:rPr>
        <w:t xml:space="preserve">. Se toimii kuten </w:t>
      </w:r>
      <w:r w:rsidR="00910F34">
        <w:rPr>
          <w:rFonts w:ascii="Comic Sans MS" w:hAnsi="Comic Sans MS"/>
          <w:sz w:val="28"/>
          <w:lang w:val="fi-FI"/>
        </w:rPr>
        <w:lastRenderedPageBreak/>
        <w:t>sooda ja tarvitsee happoa muodostaakseen hiilidioksidia. Hirvensarvisuolalla kohotetu</w:t>
      </w:r>
      <w:r w:rsidR="00C3522E">
        <w:rPr>
          <w:rFonts w:ascii="Comic Sans MS" w:hAnsi="Comic Sans MS"/>
          <w:sz w:val="28"/>
          <w:lang w:val="fi-FI"/>
        </w:rPr>
        <w:t xml:space="preserve">t leivonnaiset ovat koostumukseltaan hyvin mureita. Hirvensarvisuolaa sisältäviä leivonnaisia paistettaessa uuni haisee ammoniakilta, joka vapautuu taikinasta. </w:t>
      </w:r>
      <w:r w:rsidR="006C78DB">
        <w:rPr>
          <w:rFonts w:ascii="Comic Sans MS" w:hAnsi="Comic Sans MS"/>
          <w:sz w:val="28"/>
          <w:lang w:val="fi-FI"/>
        </w:rPr>
        <w:t xml:space="preserve">Hirvensarvisuolaa kannattaa käyttää kuivissa ja litteissä leivonnaisissa, koska silloin ammoniakki pääsee poistumaan eikä </w:t>
      </w:r>
      <w:proofErr w:type="gramStart"/>
      <w:r w:rsidR="006C78DB">
        <w:rPr>
          <w:rFonts w:ascii="Comic Sans MS" w:hAnsi="Comic Sans MS"/>
          <w:sz w:val="28"/>
          <w:lang w:val="fi-FI"/>
        </w:rPr>
        <w:t>leivonnaisiin  jää</w:t>
      </w:r>
      <w:proofErr w:type="gramEnd"/>
      <w:r w:rsidR="006C78DB">
        <w:rPr>
          <w:rFonts w:ascii="Comic Sans MS" w:hAnsi="Comic Sans MS"/>
          <w:sz w:val="28"/>
          <w:lang w:val="fi-FI"/>
        </w:rPr>
        <w:t xml:space="preserve"> epämiellyttävää  makua. Hirvensarvisuola väljähtyy nopeasti, ja se </w:t>
      </w:r>
      <w:r w:rsidR="005500D6">
        <w:rPr>
          <w:rFonts w:ascii="Comic Sans MS" w:hAnsi="Comic Sans MS"/>
          <w:sz w:val="28"/>
          <w:lang w:val="fi-FI"/>
        </w:rPr>
        <w:t xml:space="preserve">on säilytettävä tiiviissä pakkauksessa. </w:t>
      </w:r>
    </w:p>
    <w:p w:rsidR="005500D6" w:rsidRPr="005500D6" w:rsidRDefault="005500D6" w:rsidP="005500D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5"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3522E" w:rsidRDefault="00F74FF6" w:rsidP="00C3522E">
      <w:pPr>
        <w:rPr>
          <w:rFonts w:ascii="Comic Sans MS" w:hAnsi="Comic Sans MS"/>
          <w:sz w:val="28"/>
          <w:lang w:val="fi-FI"/>
        </w:rPr>
      </w:pPr>
      <w:r>
        <w:rPr>
          <w:rFonts w:ascii="Comic Sans MS" w:hAnsi="Comic Sans MS"/>
          <w:sz w:val="28"/>
          <w:lang w:val="fi-FI"/>
        </w:rPr>
        <w:t xml:space="preserve">Voiko reseptin kohotusaineen vaihtaa toiseksi? </w:t>
      </w:r>
    </w:p>
    <w:p w:rsidR="00F74FF6" w:rsidRDefault="00F74FF6" w:rsidP="00F74FF6">
      <w:pPr>
        <w:pStyle w:val="Luettelokappale"/>
        <w:numPr>
          <w:ilvl w:val="0"/>
          <w:numId w:val="6"/>
        </w:numPr>
        <w:rPr>
          <w:rFonts w:ascii="Comic Sans MS" w:hAnsi="Comic Sans MS"/>
          <w:sz w:val="28"/>
          <w:lang w:val="fi-FI"/>
        </w:rPr>
      </w:pPr>
      <w:r>
        <w:rPr>
          <w:rFonts w:ascii="Comic Sans MS" w:hAnsi="Comic Sans MS"/>
          <w:sz w:val="28"/>
          <w:lang w:val="fi-FI"/>
        </w:rPr>
        <w:t xml:space="preserve"> KOHOTUSAINEEN voi vaihtaa. Muista, että aineet käyttäytyvät eri tavoin, eli sama määrä toista kohotusainetta ei nosta taikinaa samalla tavalla kuin reseptissä mainittu. Helpointa on vaihtaa </w:t>
      </w:r>
      <w:r w:rsidR="00F96033">
        <w:rPr>
          <w:rFonts w:ascii="Comic Sans MS" w:hAnsi="Comic Sans MS"/>
          <w:sz w:val="28"/>
          <w:lang w:val="fi-FI"/>
        </w:rPr>
        <w:t xml:space="preserve">sooda tai hirvensarvisuola leivinjauheeseen, koska sitä käytetään niihin verrattuna kaksinkertainen määrä. </w:t>
      </w:r>
    </w:p>
    <w:p w:rsidR="00F96033" w:rsidRDefault="00F96033" w:rsidP="00F74FF6">
      <w:pPr>
        <w:pStyle w:val="Luettelokappale"/>
        <w:numPr>
          <w:ilvl w:val="0"/>
          <w:numId w:val="6"/>
        </w:numPr>
        <w:rPr>
          <w:rFonts w:ascii="Comic Sans MS" w:hAnsi="Comic Sans MS"/>
          <w:sz w:val="28"/>
          <w:lang w:val="fi-FI"/>
        </w:rPr>
      </w:pPr>
      <w:r>
        <w:rPr>
          <w:rFonts w:ascii="Comic Sans MS" w:hAnsi="Comic Sans MS"/>
          <w:sz w:val="28"/>
          <w:lang w:val="fi-FI"/>
        </w:rPr>
        <w:t xml:space="preserve">JOS VAIHDAT leivinjauheen soodaksi, puolilta reseptissä mainittu määrä ja muista, että sooda tarvitsee taikinaan happoa toimiakseen. Sama pätee hirvensarvisuolaan. Käytä sitä vain kuiviin ja mataliin leivonnaisiin, ettei siitä kuumennettaessa vapautuva ammoniakki pilaa makua. </w:t>
      </w:r>
    </w:p>
    <w:tbl>
      <w:tblPr>
        <w:tblStyle w:val="TaulukkoRuudukko"/>
        <w:tblW w:w="0" w:type="auto"/>
        <w:shd w:val="clear" w:color="auto" w:fill="FFFF00"/>
        <w:tblLook w:val="04A0"/>
      </w:tblPr>
      <w:tblGrid>
        <w:gridCol w:w="9576"/>
      </w:tblGrid>
      <w:tr w:rsidR="00CC5EF2" w:rsidTr="00CC5EF2">
        <w:tc>
          <w:tcPr>
            <w:tcW w:w="9576" w:type="dxa"/>
            <w:shd w:val="clear" w:color="auto" w:fill="FFFF00"/>
          </w:tcPr>
          <w:p w:rsidR="00CC5EF2" w:rsidRDefault="00CC5EF2" w:rsidP="00CC5EF2">
            <w:pPr>
              <w:rPr>
                <w:rFonts w:ascii="Comic Sans MS" w:hAnsi="Comic Sans MS"/>
                <w:sz w:val="28"/>
                <w:lang w:val="fi-FI"/>
              </w:rPr>
            </w:pPr>
            <w:r w:rsidRPr="00292023">
              <w:rPr>
                <w:rFonts w:ascii="Comic Sans MS" w:hAnsi="Comic Sans MS"/>
                <w:b/>
                <w:sz w:val="28"/>
                <w:lang w:val="fi-FI"/>
              </w:rPr>
              <w:t>1 tl soodaa</w:t>
            </w:r>
            <w:r>
              <w:rPr>
                <w:rFonts w:ascii="Comic Sans MS" w:hAnsi="Comic Sans MS"/>
                <w:sz w:val="28"/>
                <w:lang w:val="fi-FI"/>
              </w:rPr>
              <w:t xml:space="preserve"> = 2 tl leivinjauhetta</w:t>
            </w:r>
          </w:p>
          <w:p w:rsidR="00CC5EF2" w:rsidRDefault="00CC5EF2" w:rsidP="00CC5EF2">
            <w:pPr>
              <w:rPr>
                <w:rFonts w:ascii="Comic Sans MS" w:hAnsi="Comic Sans MS"/>
                <w:sz w:val="28"/>
                <w:lang w:val="fi-FI"/>
              </w:rPr>
            </w:pPr>
            <w:r w:rsidRPr="00292023">
              <w:rPr>
                <w:rFonts w:ascii="Comic Sans MS" w:hAnsi="Comic Sans MS"/>
                <w:b/>
                <w:sz w:val="28"/>
                <w:lang w:val="fi-FI"/>
              </w:rPr>
              <w:t>1 tl leivinjauhetta</w:t>
            </w:r>
            <w:r>
              <w:rPr>
                <w:rFonts w:ascii="Comic Sans MS" w:hAnsi="Comic Sans MS"/>
                <w:sz w:val="28"/>
                <w:lang w:val="fi-FI"/>
              </w:rPr>
              <w:t xml:space="preserve"> = ½ tl soodaa</w:t>
            </w:r>
          </w:p>
          <w:p w:rsidR="00CC5EF2" w:rsidRPr="00F96033" w:rsidRDefault="00CC5EF2" w:rsidP="00CC5EF2">
            <w:pPr>
              <w:rPr>
                <w:rFonts w:ascii="Comic Sans MS" w:hAnsi="Comic Sans MS"/>
                <w:sz w:val="28"/>
                <w:lang w:val="fi-FI"/>
              </w:rPr>
            </w:pPr>
            <w:r w:rsidRPr="00292023">
              <w:rPr>
                <w:rFonts w:ascii="Comic Sans MS" w:hAnsi="Comic Sans MS"/>
                <w:b/>
                <w:sz w:val="28"/>
                <w:lang w:val="fi-FI"/>
              </w:rPr>
              <w:t>1 tl hirvensarvisuolaa</w:t>
            </w:r>
            <w:r>
              <w:rPr>
                <w:rFonts w:ascii="Comic Sans MS" w:hAnsi="Comic Sans MS"/>
                <w:sz w:val="28"/>
                <w:lang w:val="fi-FI"/>
              </w:rPr>
              <w:t xml:space="preserve"> = 2 tl leivinjauhetta</w:t>
            </w:r>
          </w:p>
          <w:p w:rsidR="00CC5EF2" w:rsidRDefault="00CC5EF2" w:rsidP="00CC5EF2">
            <w:pPr>
              <w:rPr>
                <w:rFonts w:ascii="Comic Sans MS" w:hAnsi="Comic Sans MS"/>
                <w:sz w:val="28"/>
                <w:lang w:val="fi-FI"/>
              </w:rPr>
            </w:pPr>
          </w:p>
        </w:tc>
      </w:tr>
    </w:tbl>
    <w:p w:rsidR="00CC5EF2" w:rsidRDefault="00CC5EF2" w:rsidP="00CC5EF2">
      <w:pPr>
        <w:rPr>
          <w:rFonts w:ascii="Comic Sans MS" w:hAnsi="Comic Sans MS"/>
          <w:sz w:val="28"/>
          <w:lang w:val="fi-FI"/>
        </w:rPr>
      </w:pPr>
    </w:p>
    <w:p w:rsidR="00CC5EF2" w:rsidRDefault="00CC5EF2" w:rsidP="00CC5EF2">
      <w:pPr>
        <w:rPr>
          <w:rFonts w:ascii="Comic Sans MS" w:hAnsi="Comic Sans MS"/>
          <w:sz w:val="28"/>
          <w:lang w:val="fi-FI"/>
        </w:rPr>
      </w:pPr>
    </w:p>
    <w:p w:rsidR="00CC5EF2" w:rsidRDefault="00CC5EF2" w:rsidP="00CC5EF2">
      <w:pPr>
        <w:rPr>
          <w:rFonts w:ascii="Comic Sans MS" w:hAnsi="Comic Sans MS"/>
          <w:sz w:val="28"/>
          <w:lang w:val="fi-FI"/>
        </w:rPr>
      </w:pPr>
    </w:p>
    <w:p w:rsidR="00CC5EF2" w:rsidRDefault="00CC5EF2" w:rsidP="00CC5EF2">
      <w:pPr>
        <w:rPr>
          <w:rFonts w:ascii="Comic Sans MS" w:hAnsi="Comic Sans MS"/>
          <w:sz w:val="28"/>
          <w:lang w:val="fi-FI"/>
        </w:rPr>
      </w:pPr>
    </w:p>
    <w:p w:rsidR="00CC5EF2" w:rsidRDefault="00CC5EF2" w:rsidP="00CC5EF2">
      <w:pPr>
        <w:rPr>
          <w:rFonts w:ascii="Comic Sans MS" w:hAnsi="Comic Sans MS"/>
          <w:sz w:val="28"/>
          <w:lang w:val="fi-FI"/>
        </w:rPr>
      </w:pPr>
    </w:p>
    <w:p w:rsidR="00CC5EF2" w:rsidRDefault="00CC5EF2" w:rsidP="00CC5EF2">
      <w:pPr>
        <w:rPr>
          <w:rFonts w:ascii="Comic Sans MS" w:hAnsi="Comic Sans MS"/>
          <w:sz w:val="28"/>
          <w:lang w:val="fi-FI"/>
        </w:rPr>
      </w:pPr>
    </w:p>
    <w:p w:rsidR="00CC5EF2" w:rsidRPr="00CC5EF2" w:rsidRDefault="00CC5EF2" w:rsidP="00CC5EF2">
      <w:pPr>
        <w:rPr>
          <w:rFonts w:ascii="Comic Sans MS" w:hAnsi="Comic Sans MS"/>
          <w:sz w:val="28"/>
          <w:lang w:val="fi-FI"/>
        </w:rPr>
      </w:pPr>
    </w:p>
    <w:p w:rsidR="00C3522E" w:rsidRPr="00C3522E" w:rsidRDefault="00C3522E" w:rsidP="00C3522E">
      <w:pPr>
        <w:rPr>
          <w:rFonts w:ascii="Comic Sans MS" w:hAnsi="Comic Sans MS"/>
          <w:sz w:val="28"/>
          <w:lang w:val="fi-FI"/>
        </w:rPr>
      </w:pPr>
    </w:p>
    <w:sectPr w:rsidR="00C3522E" w:rsidRPr="00C3522E" w:rsidSect="00AE67AB">
      <w:pgSz w:w="12240" w:h="15840"/>
      <w:pgMar w:top="1440" w:right="1440" w:bottom="1440" w:left="1440" w:header="720" w:footer="720" w:gutter="0"/>
      <w:pgBorders w:offsetFrom="page">
        <w:top w:val="flowersDaisies" w:sz="20" w:space="24" w:color="4F81BD" w:themeColor="accent1"/>
        <w:left w:val="flowersDaisies" w:sz="20" w:space="24" w:color="4F81BD" w:themeColor="accent1"/>
        <w:bottom w:val="flowersDaisies" w:sz="20" w:space="24" w:color="4F81BD" w:themeColor="accent1"/>
        <w:right w:val="flowersDaisies" w:sz="20"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4B6"/>
    <w:multiLevelType w:val="hybridMultilevel"/>
    <w:tmpl w:val="C59A5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47321"/>
    <w:multiLevelType w:val="hybridMultilevel"/>
    <w:tmpl w:val="13FE5244"/>
    <w:lvl w:ilvl="0" w:tplc="3B408C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B3324"/>
    <w:multiLevelType w:val="hybridMultilevel"/>
    <w:tmpl w:val="3B8E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E4056"/>
    <w:multiLevelType w:val="hybridMultilevel"/>
    <w:tmpl w:val="E82A1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70AE7"/>
    <w:multiLevelType w:val="hybridMultilevel"/>
    <w:tmpl w:val="06CAADF0"/>
    <w:lvl w:ilvl="0" w:tplc="2A56AC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124FB"/>
    <w:multiLevelType w:val="hybridMultilevel"/>
    <w:tmpl w:val="B0F2D27E"/>
    <w:lvl w:ilvl="0" w:tplc="3B408C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5F3C"/>
    <w:rsid w:val="00015365"/>
    <w:rsid w:val="000F2F4B"/>
    <w:rsid w:val="001F0A0F"/>
    <w:rsid w:val="002416B2"/>
    <w:rsid w:val="00292023"/>
    <w:rsid w:val="002942F9"/>
    <w:rsid w:val="002D5226"/>
    <w:rsid w:val="003E5F3C"/>
    <w:rsid w:val="004372FB"/>
    <w:rsid w:val="00470E2A"/>
    <w:rsid w:val="00481566"/>
    <w:rsid w:val="004D092A"/>
    <w:rsid w:val="005500D6"/>
    <w:rsid w:val="005C6FC6"/>
    <w:rsid w:val="00626AC8"/>
    <w:rsid w:val="006C78DB"/>
    <w:rsid w:val="008B02C5"/>
    <w:rsid w:val="00907199"/>
    <w:rsid w:val="00910F34"/>
    <w:rsid w:val="009B379C"/>
    <w:rsid w:val="009C4C5E"/>
    <w:rsid w:val="009D4713"/>
    <w:rsid w:val="00AE67AB"/>
    <w:rsid w:val="00BA61C3"/>
    <w:rsid w:val="00BD7BBA"/>
    <w:rsid w:val="00BE4C49"/>
    <w:rsid w:val="00C3522E"/>
    <w:rsid w:val="00C96ACB"/>
    <w:rsid w:val="00CC5EF2"/>
    <w:rsid w:val="00E353D4"/>
    <w:rsid w:val="00EF7F51"/>
    <w:rsid w:val="00F50911"/>
    <w:rsid w:val="00F74FF6"/>
    <w:rsid w:val="00F96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E5F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E5F3C"/>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BA61C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A61C3"/>
    <w:rPr>
      <w:rFonts w:ascii="Tahoma" w:hAnsi="Tahoma" w:cs="Tahoma"/>
      <w:sz w:val="16"/>
      <w:szCs w:val="16"/>
    </w:rPr>
  </w:style>
  <w:style w:type="paragraph" w:styleId="Luettelokappale">
    <w:name w:val="List Paragraph"/>
    <w:basedOn w:val="Normaali"/>
    <w:uiPriority w:val="34"/>
    <w:qFormat/>
    <w:rsid w:val="00470E2A"/>
    <w:pPr>
      <w:ind w:left="720"/>
      <w:contextualSpacing/>
    </w:pPr>
  </w:style>
  <w:style w:type="table" w:styleId="TaulukkoRuudukko">
    <w:name w:val="Table Grid"/>
    <w:basedOn w:val="Normaalitaulukko"/>
    <w:uiPriority w:val="59"/>
    <w:rsid w:val="00CC5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3513</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2021-11-02T02:14:00Z</dcterms:created>
  <dcterms:modified xsi:type="dcterms:W3CDTF">2021-11-02T02:14:00Z</dcterms:modified>
</cp:coreProperties>
</file>